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37653" w14:paraId="be37653" w:rsidRDefault="00067720" w:rsidP="00067720" w:rsidR="00067720">
      <w:pPr>
        <w:pStyle w:val="Zaglavlje"/>
        <w15:collapsed w:val="false"/>
      </w:pPr>
      <w:bookmarkStart w:name="_GoBack" w:id="0"/>
      <w:bookmarkEnd w:id="0"/>
    </w:p>
    <w:p w:rsidRDefault="00067720" w:rsidP="00067720" w:rsidR="00067720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453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067720" w:rsidP="00067720" w:rsidR="00067720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067720" w:rsidP="00067720" w:rsidR="00067720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067720" w:rsidP="00067720" w:rsidR="00067720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067720" w:rsidP="00067720" w:rsidR="00067720">
      <w:pPr>
        <w:pStyle w:val="Zaglavlje"/>
        <w:jc w:val="left"/>
      </w:pPr>
    </w:p>
    <w:p w:rsidRDefault="00067720" w:rsidP="00067720" w:rsidR="00067720">
      <w:pPr>
        <w:pStyle w:val="Zaglavlje"/>
        <w:jc w:val="center"/>
      </w:pPr>
      <w:r>
        <w:t>Z A K LJ U Č A K</w:t>
      </w:r>
    </w:p>
    <w:p w:rsidRDefault="00067720" w:rsidP="00067720" w:rsidR="00067720">
      <w:pPr>
        <w:spacing w:lineRule="auto" w:line="240" w:after="0"/>
      </w:pPr>
    </w:p>
    <w:p w:rsidRDefault="00067720" w:rsidP="00067720" w:rsidR="00067720">
      <w:pPr>
        <w:spacing w:lineRule="auto" w:line="240"/>
        <w:ind w:firstLine="720"/>
        <w:jc w:val="both"/>
      </w:pPr>
      <w:r>
        <w:t xml:space="preserve">Trgovački sud u Varaždinu, po sucu toga suda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, kao stečajnom sucu, u stečajnom predmetu povodom prijedloga podnositelja FINA, RC Zagreb, Podružnica Varaždin, A. Cesarca 2, OIB: 85821130368, za pokretanje stečajnog postupka nad dužnikom </w:t>
      </w:r>
      <w:r>
        <w:t xml:space="preserve">ALGORA d.o.o., OIB: 50904069142 sa sjedištem u </w:t>
      </w:r>
      <w:proofErr w:type="spellStart"/>
      <w:r>
        <w:t>Mitrovica</w:t>
      </w:r>
      <w:proofErr w:type="spellEnd"/>
      <w:r>
        <w:t xml:space="preserve"> 18, </w:t>
      </w:r>
      <w:proofErr w:type="spellStart"/>
      <w:r>
        <w:t>Virje</w:t>
      </w:r>
      <w:proofErr w:type="spellEnd"/>
      <w:r>
        <w:t xml:space="preserve">, dana </w:t>
      </w:r>
      <w:r>
        <w:t>6</w:t>
      </w:r>
      <w:r>
        <w:t xml:space="preserve">. prosinca 2016.               </w:t>
      </w:r>
    </w:p>
    <w:p w:rsidRDefault="00067720" w:rsidP="00067720" w:rsidR="00067720">
      <w:pPr>
        <w:spacing w:lineRule="auto" w:line="240" w:after="0"/>
      </w:pPr>
    </w:p>
    <w:p w:rsidRDefault="00067720" w:rsidP="00067720" w:rsidR="00067720">
      <w:pPr>
        <w:spacing w:lineRule="auto" w:line="240" w:after="0"/>
        <w:jc w:val="center"/>
      </w:pPr>
      <w:r>
        <w:t xml:space="preserve">  z a k </w:t>
      </w:r>
      <w:proofErr w:type="spellStart"/>
      <w:r>
        <w:t>lj</w:t>
      </w:r>
      <w:proofErr w:type="spellEnd"/>
      <w:r>
        <w:t xml:space="preserve"> u č i o   j e</w:t>
      </w:r>
    </w:p>
    <w:p w:rsidRDefault="00067720" w:rsidP="00067720" w:rsidR="00067720">
      <w:pPr>
        <w:spacing w:lineRule="auto" w:line="240" w:after="0"/>
        <w:jc w:val="center"/>
      </w:pPr>
    </w:p>
    <w:p w:rsidRDefault="00067720" w:rsidP="00067720" w:rsidR="00067720">
      <w:pPr>
        <w:spacing w:lineRule="auto" w:line="240" w:after="0"/>
        <w:jc w:val="center"/>
      </w:pPr>
    </w:p>
    <w:p w:rsidRDefault="00067720" w:rsidP="00067720" w:rsidR="00067720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hanging="720"/>
        <w:contextualSpacing/>
      </w:pPr>
      <w:r>
        <w:t xml:space="preserve">Nalaže se direktoru dužnika </w:t>
      </w:r>
      <w:r w:rsidR="00D53E89">
        <w:t xml:space="preserve">ALGORA d.o.o., OIB: 50904069142 sa sjedištem u </w:t>
      </w:r>
      <w:proofErr w:type="spellStart"/>
      <w:r w:rsidR="00D53E89">
        <w:t>Mitrovica</w:t>
      </w:r>
      <w:proofErr w:type="spellEnd"/>
      <w:r w:rsidR="00D53E89">
        <w:t xml:space="preserve"> 18, </w:t>
      </w:r>
      <w:proofErr w:type="spellStart"/>
      <w:r w:rsidR="00D53E89">
        <w:t>Virje</w:t>
      </w:r>
      <w:proofErr w:type="spellEnd"/>
      <w:r w:rsidR="00D53E89">
        <w:t xml:space="preserve">, Almi Zahirović, </w:t>
      </w:r>
      <w:proofErr w:type="spellStart"/>
      <w:r w:rsidR="00D53E89">
        <w:t>Virje</w:t>
      </w:r>
      <w:proofErr w:type="spellEnd"/>
      <w:r w:rsidR="00D53E89">
        <w:t xml:space="preserve">, </w:t>
      </w:r>
      <w:proofErr w:type="spellStart"/>
      <w:r w:rsidR="00D53E89">
        <w:t>Mitrovica</w:t>
      </w:r>
      <w:proofErr w:type="spellEnd"/>
      <w:r w:rsidR="00D53E89">
        <w:t xml:space="preserve"> 18/A, OIB: 02360539709,</w:t>
      </w:r>
      <w:r>
        <w:t xml:space="preserve">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067720" w:rsidP="00067720" w:rsidR="00067720">
      <w:pPr>
        <w:spacing w:lineRule="auto" w:line="240" w:after="0"/>
        <w:jc w:val="both"/>
      </w:pPr>
    </w:p>
    <w:p w:rsidRDefault="00067720" w:rsidP="00067720" w:rsidR="00067720">
      <w:pPr>
        <w:spacing w:lineRule="auto" w:line="240" w:after="0"/>
        <w:jc w:val="both"/>
      </w:pPr>
      <w:r>
        <w:t>1. nekretnina i pokretnina dužnika</w:t>
      </w:r>
    </w:p>
    <w:p w:rsidRDefault="00067720" w:rsidP="00067720" w:rsidR="00067720">
      <w:pPr>
        <w:spacing w:lineRule="auto" w:line="240" w:after="0"/>
        <w:jc w:val="both"/>
      </w:pPr>
      <w:r>
        <w:t>2. imovinskih prava dužnika na tuđim stvarima</w:t>
      </w:r>
    </w:p>
    <w:p w:rsidRDefault="00067720" w:rsidP="00067720" w:rsidR="00067720">
      <w:pPr>
        <w:spacing w:lineRule="auto" w:line="240" w:after="0"/>
        <w:jc w:val="both"/>
      </w:pPr>
      <w:r>
        <w:t>3. novčanih i nenovčanih tražbina dužnika</w:t>
      </w:r>
    </w:p>
    <w:p w:rsidRDefault="00067720" w:rsidP="00067720" w:rsidR="00067720">
      <w:pPr>
        <w:spacing w:lineRule="auto" w:line="240" w:after="0"/>
        <w:jc w:val="both"/>
      </w:pPr>
      <w:r>
        <w:t>4. drugih prava koja čine imovinu dužnika</w:t>
      </w:r>
    </w:p>
    <w:p w:rsidRDefault="00067720" w:rsidP="00067720" w:rsidR="00067720">
      <w:pPr>
        <w:spacing w:lineRule="auto" w:line="240" w:after="0"/>
        <w:jc w:val="both"/>
      </w:pPr>
      <w:r>
        <w:t>5. novčanih sredstava na računima</w:t>
      </w:r>
    </w:p>
    <w:p w:rsidRDefault="00067720" w:rsidP="00067720" w:rsidR="00067720">
      <w:pPr>
        <w:spacing w:lineRule="auto" w:line="240" w:after="0"/>
        <w:jc w:val="both"/>
      </w:pPr>
      <w:r>
        <w:t>6. druge imovine dužnika</w:t>
      </w:r>
    </w:p>
    <w:p w:rsidRDefault="00067720" w:rsidP="00067720" w:rsidR="00067720">
      <w:pPr>
        <w:spacing w:lineRule="auto" w:line="240" w:after="0"/>
        <w:jc w:val="both"/>
      </w:pPr>
      <w:r>
        <w:t>7. obveza dužnika unesenih u njegove poslovne knjige</w:t>
      </w:r>
    </w:p>
    <w:p w:rsidRDefault="00067720" w:rsidP="00067720" w:rsidR="00067720">
      <w:pPr>
        <w:spacing w:lineRule="auto" w:line="240" w:after="0"/>
        <w:jc w:val="both"/>
      </w:pPr>
      <w:r>
        <w:t>8. drugih novčanih i nenovčanih obveza dužnika</w:t>
      </w:r>
    </w:p>
    <w:p w:rsidRDefault="00067720" w:rsidP="00067720" w:rsidR="00067720">
      <w:pPr>
        <w:spacing w:lineRule="auto" w:line="240"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067720" w:rsidP="00067720" w:rsidR="00067720">
      <w:pPr>
        <w:spacing w:lineRule="auto" w:line="240" w:after="0"/>
        <w:jc w:val="both"/>
      </w:pPr>
      <w:r>
        <w:t>10. izlučnih prava</w:t>
      </w:r>
    </w:p>
    <w:p w:rsidRDefault="00067720" w:rsidP="00067720" w:rsidR="00067720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067720" w:rsidP="00067720" w:rsidR="00067720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067720" w:rsidP="00067720" w:rsidR="00067720">
      <w:pPr>
        <w:spacing w:lineRule="auto" w:line="240" w:after="0"/>
        <w:jc w:val="both"/>
      </w:pPr>
    </w:p>
    <w:p w:rsidRDefault="00067720" w:rsidP="00067720" w:rsidR="00067720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</w:pPr>
      <w:r>
        <w:t xml:space="preserve">Dužnik mora u popisu imovine i obveza iz stavka 1. izreke ovoga zaključka  navesti podatke o pravnoj i činjeničnoj osnovi u odnosu na svaki dio imovine i obveza, te o </w:t>
      </w:r>
      <w:r>
        <w:lastRenderedPageBreak/>
        <w:t>dokazima, osobito ispravama, kojima se oni mogu potkrijepiti i potvrditi da su navedeni podaci točni i potpuni i da ništa od imovine i obveza nije zatajeno.</w:t>
      </w:r>
    </w:p>
    <w:p w:rsidRDefault="00067720" w:rsidP="00067720" w:rsidR="00067720">
      <w:pPr>
        <w:spacing w:lineRule="auto" w:line="240" w:after="0"/>
        <w:jc w:val="both"/>
      </w:pPr>
    </w:p>
    <w:p w:rsidRDefault="00067720" w:rsidP="00067720" w:rsidR="00067720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</w:pPr>
      <w:r>
        <w:t>Upozorava se direktor dužnika da za davanje neistinitoga ili nepotpunoga popisa imovine i obveza, odgovara kao za davanje lažnoga iskaza u postupku pred sudom.</w:t>
      </w:r>
    </w:p>
    <w:p w:rsidRDefault="00067720" w:rsidP="00067720" w:rsidR="00067720">
      <w:pPr>
        <w:pStyle w:val="Odlomakpopisa"/>
        <w:spacing w:lineRule="auto" w:line="240" w:after="0"/>
      </w:pPr>
    </w:p>
    <w:p w:rsidRDefault="00067720" w:rsidP="00067720" w:rsidR="00067720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067720" w:rsidP="00067720" w:rsidR="00067720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067720" w:rsidP="00067720" w:rsidR="00067720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067720" w:rsidP="00067720" w:rsidR="00067720">
      <w:pPr>
        <w:pStyle w:val="Tijeloteksta"/>
        <w:jc w:val="both"/>
        <w:rPr>
          <w:rFonts w:eastAsia="Times New Roman"/>
          <w:lang w:eastAsia="hr-HR"/>
        </w:rPr>
      </w:pPr>
      <w:r>
        <w:tab/>
        <w:t>Predlagatelj Financijska agencija, Podružnica Varaždin podnio je prijedlog za otvaranje stečajnog postupka nad dužnikom navodeći da dužnik na dan 1</w:t>
      </w:r>
      <w:r w:rsidR="006A7F3D">
        <w:t>3</w:t>
      </w:r>
      <w:r>
        <w:t xml:space="preserve">. </w:t>
      </w:r>
      <w:r w:rsidR="006A7F3D">
        <w:t>listopada</w:t>
      </w:r>
      <w:r>
        <w:t xml:space="preserve"> 201</w:t>
      </w:r>
      <w:r w:rsidR="006A7F3D">
        <w:t>6</w:t>
      </w:r>
      <w:r>
        <w:t xml:space="preserve">. u Očevidniku redoslijeda osnova za plaćanje ima evidentirane neizvršene osnove za plaćanje u ukupnom iznosu od </w:t>
      </w:r>
      <w:r w:rsidR="006A7F3D">
        <w:t>19</w:t>
      </w:r>
      <w:r>
        <w:t>.</w:t>
      </w:r>
      <w:r w:rsidR="006A7F3D">
        <w:t>662</w:t>
      </w:r>
      <w:r>
        <w:t>,</w:t>
      </w:r>
      <w:r w:rsidR="006A7F3D">
        <w:t>78</w:t>
      </w:r>
      <w:r>
        <w:t xml:space="preserve"> kn te da dužnik ima 1 zaposlenog.</w:t>
      </w:r>
    </w:p>
    <w:p w:rsidRDefault="00067720" w:rsidP="00067720" w:rsidR="00067720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067720" w:rsidP="00067720" w:rsidR="00067720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067720" w:rsidP="00067720" w:rsidR="00067720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067720" w:rsidP="00067720" w:rsidR="00067720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0</w:t>
      </w:r>
      <w:r w:rsidR="006A7F3D">
        <w:rPr>
          <w:rFonts w:eastAsia="Times New Roman"/>
          <w:lang w:eastAsia="hr-HR"/>
        </w:rPr>
        <w:t>6</w:t>
      </w:r>
      <w:r>
        <w:rPr>
          <w:rFonts w:eastAsia="Times New Roman"/>
          <w:lang w:eastAsia="hr-HR"/>
        </w:rPr>
        <w:t>. prosinca 2016.</w:t>
      </w:r>
    </w:p>
    <w:p w:rsidRDefault="00067720" w:rsidP="00067720" w:rsidR="00067720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067720" w:rsidP="00067720" w:rsidR="00067720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067720" w:rsidP="00067720" w:rsidR="00067720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067720" w:rsidR="00067720">
        <w:trPr>
          <w:trHeight w:val="2009"/>
        </w:trPr>
        <w:tc>
          <w:tcPr>
            <w:tcW w:type="dxa" w:w="4928"/>
          </w:tcPr>
          <w:p w:rsidRDefault="00067720" w:rsidR="00067720">
            <w:pPr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067720" w:rsidR="00067720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067720" w:rsidR="00067720">
            <w:pPr>
              <w:jc w:val="center"/>
              <w:rPr>
                <w:lang w:eastAsia="hr-HR"/>
              </w:rPr>
            </w:pPr>
          </w:p>
          <w:p w:rsidRDefault="00067720" w:rsidR="00067720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Iris </w:t>
            </w:r>
            <w:proofErr w:type="spellStart"/>
            <w:r>
              <w:rPr>
                <w:lang w:eastAsia="hr-HR"/>
              </w:rPr>
              <w:t>Hatvalić</w:t>
            </w:r>
            <w:proofErr w:type="spellEnd"/>
            <w:r>
              <w:rPr>
                <w:lang w:eastAsia="hr-HR"/>
              </w:rPr>
              <w:t xml:space="preserve"> </w:t>
            </w:r>
            <w:proofErr w:type="spellStart"/>
            <w:r>
              <w:rPr>
                <w:lang w:eastAsia="hr-HR"/>
              </w:rPr>
              <w:t>Nemec</w:t>
            </w:r>
            <w:proofErr w:type="spellEnd"/>
            <w:r>
              <w:rPr>
                <w:lang w:eastAsia="hr-HR"/>
              </w:rPr>
              <w:t>, v.r.</w:t>
            </w:r>
          </w:p>
          <w:p w:rsidRDefault="00067720" w:rsidR="00067720">
            <w:pPr>
              <w:jc w:val="center"/>
              <w:rPr>
                <w:lang w:eastAsia="hr-HR"/>
              </w:rPr>
            </w:pPr>
          </w:p>
          <w:p w:rsidRDefault="00067720" w:rsidR="00067720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Za točnost </w:t>
            </w:r>
            <w:proofErr w:type="spellStart"/>
            <w:r>
              <w:rPr>
                <w:lang w:eastAsia="hr-HR"/>
              </w:rPr>
              <w:t>otpravka</w:t>
            </w:r>
            <w:proofErr w:type="spellEnd"/>
            <w:r>
              <w:rPr>
                <w:lang w:eastAsia="hr-HR"/>
              </w:rPr>
              <w:t xml:space="preserve">-ovlašteni službenik: </w:t>
            </w:r>
          </w:p>
        </w:tc>
      </w:tr>
    </w:tbl>
    <w:p w:rsidRDefault="00067720" w:rsidP="00067720" w:rsidR="00067720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067720" w:rsidP="00067720" w:rsidR="00067720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067720" w:rsidP="00067720" w:rsidR="00067720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067720" w:rsidP="00067720" w:rsidR="00067720">
      <w:pPr>
        <w:spacing w:lineRule="auto" w:line="240" w:after="0"/>
        <w:jc w:val="both"/>
      </w:pPr>
      <w:r>
        <w:t>UPUTA O PRAVNOM LIJEKU :</w:t>
      </w:r>
    </w:p>
    <w:p w:rsidRDefault="00067720" w:rsidP="00067720" w:rsidR="00067720">
      <w:pPr>
        <w:spacing w:lineRule="auto" w:line="240" w:after="0"/>
        <w:jc w:val="both"/>
      </w:pPr>
      <w:r>
        <w:t>Protiv ovoga zaključka žalba nije dopuštena (čl. 19. st. 7. SZ-a).</w:t>
      </w:r>
    </w:p>
    <w:p w:rsidRDefault="00067720" w:rsidP="00067720" w:rsidR="00067720">
      <w:pPr>
        <w:spacing w:lineRule="auto" w:line="240" w:after="0"/>
        <w:jc w:val="both"/>
      </w:pPr>
    </w:p>
    <w:p w:rsidRDefault="00067720" w:rsidP="00067720" w:rsidR="00067720">
      <w:pPr>
        <w:spacing w:lineRule="auto" w:line="240" w:after="0"/>
        <w:jc w:val="both"/>
      </w:pPr>
      <w:r>
        <w:t>DNA:</w:t>
      </w:r>
    </w:p>
    <w:p w:rsidRDefault="00067720" w:rsidP="00067720" w:rsidR="00067720">
      <w:pPr>
        <w:spacing w:lineRule="auto" w:line="240" w:after="0"/>
        <w:jc w:val="both"/>
      </w:pPr>
      <w:r>
        <w:t>1.</w:t>
      </w:r>
      <w:r>
        <w:rPr>
          <w:color w:themeColor="text1" w:val="000000"/>
        </w:rPr>
        <w:t xml:space="preserve"> </w:t>
      </w:r>
      <w:r>
        <w:t xml:space="preserve">direktoru dužnika, </w:t>
      </w:r>
      <w:r w:rsidR="006A7F3D">
        <w:t>Alm</w:t>
      </w:r>
      <w:r w:rsidR="006A7F3D">
        <w:t>a</w:t>
      </w:r>
      <w:r w:rsidR="006A7F3D">
        <w:t xml:space="preserve"> Zahirović, </w:t>
      </w:r>
      <w:proofErr w:type="spellStart"/>
      <w:r w:rsidR="006A7F3D">
        <w:t>Virje</w:t>
      </w:r>
      <w:proofErr w:type="spellEnd"/>
      <w:r w:rsidR="006A7F3D">
        <w:t xml:space="preserve">, </w:t>
      </w:r>
      <w:proofErr w:type="spellStart"/>
      <w:r w:rsidR="006A7F3D">
        <w:t>Mitrovica</w:t>
      </w:r>
      <w:proofErr w:type="spellEnd"/>
      <w:r w:rsidR="006A7F3D">
        <w:t xml:space="preserve"> 18/A</w:t>
      </w:r>
    </w:p>
    <w:p w:rsidRDefault="00067720" w:rsidP="00067720" w:rsidR="00067720">
      <w:pPr>
        <w:spacing w:lineRule="auto" w:line="240" w:after="0"/>
        <w:jc w:val="both"/>
      </w:pPr>
      <w:r>
        <w:t>2. e-Oglasna ploča suda</w:t>
      </w:r>
    </w:p>
    <w:p w:rsidRDefault="00067720" w:rsidP="00067720" w:rsidR="00067720">
      <w:pPr>
        <w:spacing w:lineRule="auto" w:line="240" w:after="0"/>
        <w:jc w:val="both"/>
      </w:pPr>
    </w:p>
    <w:p w:rsidRDefault="00067720" w:rsidP="00067720" w:rsidR="00067720"/>
    <w:p w:rsidRDefault="00DA0242" w:rsidP="00067720" w:rsidR="00DA0242" w:rsidRPr="00067720"/>
    <w:sectPr w:rsidSect="0032366B" w:rsidR="00DA0242" w:rsidRPr="00067720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7720" w:rsidR="008333A9">
    <w:pPr>
      <w:pStyle w:val="Zaglavlje"/>
    </w:pPr>
    <w:r>
      <w:rPr>
        <w:rStyle w:val="PozadinaSvijetloCrvena"/>
        <w:shd w:fill="auto" w:color="auto" w:val="clear"/>
      </w:rPr>
      <w:t>Poslovni broj: 4 St-1070/16-3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720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7CB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A7F3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3E89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67720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67720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6885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St-1070/2016-3</izvorni_sadrzaj>
    <derivirana_varijabla naziv="DomainObject.Oznaka_1">St-1070/2016-3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1070</izvorni_sadrzaj>
    <derivirana_varijabla naziv="DomainObject.Predmet.Broj_1">1070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2016.</izvorni_sadrzaj>
    <derivirana_varijabla naziv="DomainObject.Predmet.DatumOsnivanja_1">17.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St-1070/2016</izvorni_sadrzaj>
    <derivirana_varijabla naziv="DomainObject.Predmet.OznakaBroj_1">St-1070/2016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ALGORA društvo s ograničenom odgovornošću za proizvodnju, trgovinu i usluge</izvorni_sadrzaj>
    <derivirana_varijabla naziv="DomainObject.Predmet.ProtustrankaFormated_1">  ALGORA društvo s ograničenom odgovornošću za proizvodnju, trgovinu i usluge</derivirana_varijabla>
  </DomainObject.Predmet.ProtustrankaFormated>
  <DomainObject.Predmet.ProtustrankaFormatedOIB>
    <izvorni_sadrzaj>  ALGORA društvo s ograničenom odgovornošću za proizvodnju, trgovinu i usluge, OIB 50904069142</izvorni_sadrzaj>
    <derivirana_varijabla naziv="DomainObject.Predmet.ProtustrankaFormatedOIB_1">  ALGORA društvo s ograničenom odgovornošću za proizvodnju, trgovinu i usluge, OIB 50904069142</derivirana_varijabla>
  </DomainObject.Predmet.ProtustrankaFormatedOIB>
  <DomainObject.Predmet.ProtustrankaFormatedWithAdress>
    <izvorni_sadrzaj> ALGORA društvo s ograničenom odgovornošću za proizvodnju, trgovinu i usluge, Mitrovica 18, 48350 Virje</izvorni_sadrzaj>
    <derivirana_varijabla naziv="DomainObject.Predmet.ProtustrankaFormatedWithAdress_1"> ALGORA društvo s ograničenom odgovornošću za proizvodnju, trgovinu i usluge, Mitrovica 18, 48350 Virje</derivirana_varijabla>
  </DomainObject.Predmet.ProtustrankaFormatedWithAdress>
  <DomainObject.Predmet.ProtustrankaFormatedWithAdressOIB>
    <izvorni_sadrzaj> ALGORA društvo s ograničenom odgovornošću za proizvodnju, trgovinu i usluge, OIB 50904069142, Mitrovica 18, 48350 Virje</izvorni_sadrzaj>
    <derivirana_varijabla naziv="DomainObject.Predmet.ProtustrankaFormatedWithAdressOIB_1"> ALGORA društvo s ograničenom odgovornošću za proizvodnju, trgovinu i usluge, OIB 50904069142, Mitrovica 18, 48350 Virje</derivirana_varijabla>
  </DomainObject.Predmet.ProtustrankaFormatedWithAdressOIB>
  <DomainObject.Predmet.ProtustrankaWithAdress>
    <izvorni_sadrzaj>ALGORA društvo s ograničenom odgovornošću za proizvodnju, trgovinu i usluge Mitrovica 18, 48350 Virje</izvorni_sadrzaj>
    <derivirana_varijabla naziv="DomainObject.Predmet.ProtustrankaWithAdress_1">ALGORA društvo s ograničenom odgovornošću za proizvodnju, trgovinu i usluge Mitrovica 18, 48350 Virje</derivirana_varijabla>
  </DomainObject.Predmet.ProtustrankaWithAdress>
  <DomainObject.Predmet.ProtustrankaWithAdressOIB>
    <izvorni_sadrzaj>ALGORA društvo s ograničenom odgovornošću za proizvodnju, trgovinu i usluge, OIB 50904069142, Mitrovica 18, 48350 Virje</izvorni_sadrzaj>
    <derivirana_varijabla naziv="DomainObject.Predmet.ProtustrankaWithAdressOIB_1">ALGORA društvo s ograničenom odgovornošću za proizvodnju, trgovinu i usluge, OIB 50904069142, Mitrovica 18, 48350 Virje</derivirana_varijabla>
  </DomainObject.Predmet.ProtustrankaWithAdressOIB>
  <DomainObject.Predmet.ProtustrankaNazivFormated>
    <izvorni_sadrzaj>ALGORA društvo s ograničenom odgovornošću za proizvodnju, trgovinu i usluge</izvorni_sadrzaj>
    <derivirana_varijabla naziv="DomainObject.Predmet.ProtustrankaNazivFormated_1">ALGORA društvo s ograničenom odgovornošću za proizvodnju, trgovinu i usluge</derivirana_varijabla>
  </DomainObject.Predmet.ProtustrankaNazivFormated>
  <DomainObject.Predmet.ProtustrankaNazivFormatedOIB>
    <izvorni_sadrzaj>ALGORA društvo s ograničenom odgovornošću za proizvodnju, trgovinu i usluge, OIB 50904069142</izvorni_sadrzaj>
    <derivirana_varijabla naziv="DomainObject.Predmet.ProtustrankaNazivFormatedOIB_1">ALGORA društvo s ograničenom odgovornošću za proizvodnju, trgovinu i usluge, OIB 50904069142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1966278.00</izvorni_sadrzaj>
    <derivirana_varijabla naziv="DomainObject.Predmet.TrenutnaVrijednost_1">1966278.00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ALGORA društvo s ograničenom odgovornošću za proizvodnju, trgovinu i usluge</item>
    </izvorni_sadrzaj>
    <derivirana_varijabla naziv="DomainObject.Predmet.ProtuStrankaListFormated_1">
      <item>ALGORA društvo s ograničenom odgovornošću za proizvodnju, trgovinu i usluge</item>
    </derivirana_varijabla>
  </DomainObject.Predmet.ProtuStrankaListFormated>
  <DomainObject.Predmet.ProtuStrankaListFormatedOIB>
    <izvorni_sadrzaj>
      <item>ALGORA društvo s ograničenom odgovornošću za proizvodnju, trgovinu i usluge, OIB 50904069142</item>
    </izvorni_sadrzaj>
    <derivirana_varijabla naziv="DomainObject.Predmet.ProtuStrankaListFormatedOIB_1">
      <item>ALGORA društvo s ograničenom odgovornošću za proizvodnju, trgovinu i usluge, OIB 50904069142</item>
    </derivirana_varijabla>
  </DomainObject.Predmet.ProtuStrankaListFormatedOIB>
  <DomainObject.Predmet.ProtuStrankaListFormatedWithAdress>
    <izvorni_sadrzaj>
      <item>ALGORA društvo s ograničenom odgovornošću za proizvodnju, trgovinu i usluge, Mitrovica 18, 48350 Virje</item>
    </izvorni_sadrzaj>
    <derivirana_varijabla naziv="DomainObject.Predmet.ProtuStrankaListFormatedWithAdress_1">
      <item>ALGORA društvo s ograničenom odgovornošću za proizvodnju, trgovinu i usluge, Mitrovica 18, 48350 Virje</item>
    </derivirana_varijabla>
  </DomainObject.Predmet.ProtuStrankaListFormatedWithAdress>
  <DomainObject.Predmet.ProtuStrankaListFormatedWithAdressOIB>
    <izvorni_sadrzaj>
      <item>ALGORA društvo s ograničenom odgovornošću za proizvodnju, trgovinu i usluge, OIB 50904069142, Mitrovica 18, 48350 Virje</item>
    </izvorni_sadrzaj>
    <derivirana_varijabla naziv="DomainObject.Predmet.ProtuStrankaListFormatedWithAdressOIB_1">
      <item>ALGORA društvo s ograničenom odgovornošću za proizvodnju, trgovinu i usluge, OIB 50904069142, Mitrovica 18, 48350 Virje</item>
    </derivirana_varijabla>
  </DomainObject.Predmet.ProtuStrankaListFormatedWithAdressOIB>
  <DomainObject.Predmet.ProtuStrankaListNazivFormated>
    <izvorni_sadrzaj>
      <item>ALGORA društvo s ograničenom odgovornošću za proizvodnju, trgovinu i usluge</item>
    </izvorni_sadrzaj>
    <derivirana_varijabla naziv="DomainObject.Predmet.ProtuStrankaListNazivFormated_1">
      <item>ALGORA društvo s ograničenom odgovornošću za proizvodnju, trgovinu i usluge</item>
    </derivirana_varijabla>
  </DomainObject.Predmet.ProtuStrankaListNazivFormated>
  <DomainObject.Predmet.ProtuStrankaListNazivFormatedOIB>
    <izvorni_sadrzaj>
      <item>ALGORA društvo s ograničenom odgovornošću za proizvodnju, trgovinu i usluge, OIB 50904069142</item>
    </izvorni_sadrzaj>
    <derivirana_varijabla naziv="DomainObject.Predmet.ProtuStrankaListNazivFormatedOIB_1">
      <item>ALGORA društvo s ograničenom odgovornošću za proizvodnju, trgovinu i usluge, OIB 50904069142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>St-1070/2016-3</izvorni_sadrzaj>
    <derivirana_varijabla naziv="DomainObject.PoslovniBrojDokumenta_1">St-1070/2016-3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ALGORA društvo s ograničenom odgovornošću za proizvodnju, trgovinu i usluge</izvorni_sadrzaj>
    <derivirana_varijabla naziv="DomainObject.Predmet.ProtustrankaIDrugi_1">ALGORA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ALGORA društvo s ograničenom odgovornošću za proizvodnju, trgovinu i usluge, OIB 50904069142, Mitrovica 18, 48350 Virje</izvorni_sadrzaj>
    <derivirana_varijabla naziv="DomainObject.Predmet.ProtustrankaIDrugiAdressOIB_1">ALGORA društvo s ograničenom odgovornošću za proizvodnju, trgovinu i usluge, OIB 50904069142, Mitrovica 18,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ALGORA društvo s ograničenom odgovornošću za proizvodnju, trgovinu i usluge</item>
      <item>Sudski registar</item>
      <item>e-oglasna ploča</item>
    </izvorni_sadrzaj>
    <derivirana_varijabla naziv="DomainObject.Predmet.SudioniciListNaziv_1">
      <item>Financijska agencija</item>
      <item>ALGORA društvo s ograničenom odgovornošću za proizvodnju,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ALGORA društvo s ograničenom odgovornošću za proizvodnju, trgovinu i usluge, OIB 50904069142, Mitrovica 18,48350 Virje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ALGORA društvo s ograničenom odgovornošću za proizvodnju, trgovinu i usluge, OIB 50904069142, Mitrovica 18,48350 Virje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214F07-24C8-436F-8B78-A0834EE39C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415</properties:Words>
  <properties:Characters>2198</properties:Characters>
  <properties:Lines>76</properties:Lines>
  <properties:Paragraphs>33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2016-12-06T11:15:00Z</cp:lastPrinted>
  <dcterms:modified xmlns:xsi="http://www.w3.org/2001/XMLSchema-instance" xsi:type="dcterms:W3CDTF">2016-12-06T11:15:00Z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St-1070/2016-3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