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f9c4" w14:paraId="b73f9c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1005FA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D1044">
        <w:rPr>
          <w:rFonts w:hAnsi="Times New Roman" w:ascii="Times New Roman"/>
          <w:b/>
          <w:sz w:val="24"/>
          <w:szCs w:val="24"/>
        </w:rPr>
        <w:t>1878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5D1044">
        <w:rPr>
          <w:rFonts w:hAnsi="Times New Roman" w:ascii="Times New Roman"/>
        </w:rPr>
        <w:t>1878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43EE0">
        <w:rPr>
          <w:rFonts w:hAnsi="Times New Roman" w:ascii="Times New Roman"/>
        </w:rPr>
        <w:t xml:space="preserve"> </w:t>
      </w:r>
      <w:r w:rsidR="00D43EE0" w:rsidRPr="00D43EE0">
        <w:rPr>
          <w:rFonts w:hAnsi="Times New Roman" w:ascii="Times New Roman"/>
        </w:rPr>
        <w:t>FINA Regionalni centar Zagreb, podružnica Karlovac</w:t>
      </w:r>
      <w:r w:rsidR="00D43EE0">
        <w:rPr>
          <w:rFonts w:hAnsi="Times New Roman" w:ascii="Times New Roman"/>
        </w:rPr>
        <w:t xml:space="preserve">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5D1044" w:rsidRPr="005D1044">
        <w:t xml:space="preserve"> </w:t>
      </w:r>
      <w:r w:rsidR="005D1044" w:rsidRPr="005D1044">
        <w:rPr>
          <w:rFonts w:hAnsi="Times New Roman" w:ascii="Times New Roman"/>
        </w:rPr>
        <w:t>Udruga za poboljšanje kvalitete života, poticanje kreativnog i sportskog razvoja djece predškolske i školske dobi BAJKA</w:t>
      </w:r>
      <w:r w:rsidR="007F3C41">
        <w:t>,</w:t>
      </w:r>
      <w:r w:rsidR="005D1044">
        <w:t xml:space="preserve"> iz Karlovca, </w:t>
      </w:r>
      <w:r w:rsidR="007F3C41">
        <w:t xml:space="preserve">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5D1044">
        <w:rPr>
          <w:rFonts w:hAnsi="Times New Roman" w:ascii="Times New Roman"/>
        </w:rPr>
        <w:t xml:space="preserve"> </w:t>
      </w:r>
      <w:r w:rsidR="005D1044" w:rsidRPr="005D1044">
        <w:rPr>
          <w:rFonts w:hAnsi="Times New Roman" w:ascii="Times New Roman"/>
        </w:rPr>
        <w:t>90075295352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</w:t>
      </w:r>
      <w:proofErr w:type="spellStart"/>
      <w:r w:rsidRPr="00276192">
        <w:rPr>
          <w:rFonts w:hAnsi="Times New Roman" w:ascii="Times New Roman"/>
        </w:rPr>
        <w:t>Plevko</w:t>
      </w:r>
      <w:proofErr w:type="spellEnd"/>
      <w:r w:rsidRPr="00276192">
        <w:rPr>
          <w:rFonts w:hAnsi="Times New Roman" w:ascii="Times New Roman"/>
        </w:rPr>
        <w:t xml:space="preserve">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05FA"/>
    <w:rsid w:val="00105F01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3D2BDB"/>
    <w:rsid w:val="003E33CD"/>
    <w:rsid w:val="004049A4"/>
    <w:rsid w:val="004171CD"/>
    <w:rsid w:val="004313AC"/>
    <w:rsid w:val="00446C9A"/>
    <w:rsid w:val="00472F64"/>
    <w:rsid w:val="004E1772"/>
    <w:rsid w:val="00517E91"/>
    <w:rsid w:val="00553AD7"/>
    <w:rsid w:val="005A4E46"/>
    <w:rsid w:val="005D1044"/>
    <w:rsid w:val="005E1AE5"/>
    <w:rsid w:val="006B2D3E"/>
    <w:rsid w:val="006B4BC7"/>
    <w:rsid w:val="00716ACC"/>
    <w:rsid w:val="007A5F0C"/>
    <w:rsid w:val="007D36F7"/>
    <w:rsid w:val="007F3C41"/>
    <w:rsid w:val="00870BE6"/>
    <w:rsid w:val="009940C3"/>
    <w:rsid w:val="009D7EBE"/>
    <w:rsid w:val="00A45276"/>
    <w:rsid w:val="00B71917"/>
    <w:rsid w:val="00BF45DB"/>
    <w:rsid w:val="00C229B2"/>
    <w:rsid w:val="00C324BF"/>
    <w:rsid w:val="00C71E2A"/>
    <w:rsid w:val="00C73B6B"/>
    <w:rsid w:val="00CE0F79"/>
    <w:rsid w:val="00CE1867"/>
    <w:rsid w:val="00D43EE0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B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2BD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BD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BD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BD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B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2BD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BD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BD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BD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St-1878/2016-3</izvorni_sadrzaj>
    <derivirana_varijabla naziv="DomainObject.Oznaka_1">St-1878/2016-3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poboljšanje kvalitete života, poticanje kreativnog i sportskog razvoja djece predškolske i školske dobi BAJKA</izvorni_sadrzaj>
    <derivirana_varijabla naziv="DomainObject.Predmet.ProtustrankaFormated_1">  Udruga za poboljšanje kvalitete života, poticanje kreativnog i sportskog razvoja djece predškolske i školske dobi BAJKA</derivirana_varijabla>
  </DomainObject.Predmet.ProtustrankaFormated>
  <DomainObject.Predmet.ProtustrankaFormatedOIB>
    <izvorni_sadrzaj>  Udruga za poboljšanje kvalitete života, poticanje kreativnog i sportskog razvoja djece predškolske i školske dobi BAJKA, OIB 90075295352</izvorni_sadrzaj>
    <derivirana_varijabla naziv="DomainObject.Predmet.ProtustrankaFormatedOIB_1">  Udruga za poboljšanje kvalitete života, poticanje kreativnog i sportskog razvoja djece predškolske i školske dobi BAJKA, OIB 90075295352</derivirana_varijabla>
  </DomainObject.Predmet.ProtustrankaFormatedOIB>
  <DomainObject.Predmet.ProtustrankaFormatedWithAdress>
    <izvorni_sadrzaj> Udruga za poboljšanje kvalitete života, poticanje kreativnog i sportskog razvoja djece predškolske i školske dobi BAJKA, Preradovićeva 6, 47000 Karlovac</izvorni_sadrzaj>
    <derivirana_varijabla naziv="DomainObject.Predmet.ProtustrankaFormatedWithAdress_1"> Udruga za poboljšanje kvalitete života, poticanje kreativnog i sportskog razvoja djece predškolske i školske dobi BAJKA, Preradovićeva 6, 47000 Karlovac</derivirana_varijabla>
  </DomainObject.Predmet.ProtustrankaFormatedWithAdress>
  <DomainObject.Predmet.ProtustrankaFormatedWithAdressOIB>
    <izvorni_sadrzaj> Udruga za poboljšanje kvalitete života, poticanje kreativnog i sportskog razvoja djece predškolske i školske dobi BAJKA, OIB 90075295352, Preradovićeva 6, 47000 Karlovac</izvorni_sadrzaj>
    <derivirana_varijabla naziv="DomainObject.Predmet.ProtustrankaFormatedWithAdressOIB_1"> Udruga za poboljšanje kvalitete života, poticanje kreativnog i sportskog razvoja djece predškolske i školske dobi BAJKA, OIB 90075295352, Preradovićeva 6, 47000 Karlovac</derivirana_varijabla>
  </DomainObject.Predmet.ProtustrankaFormatedWithAdressOIB>
  <DomainObject.Predmet.ProtustrankaWithAdress>
    <izvorni_sadrzaj>Udruga za poboljšanje kvalitete života, poticanje kreativnog i sportskog razvoja djece predškolske i školske dobi BAJKA Preradovićeva 6, 47000 Karlovac</izvorni_sadrzaj>
    <derivirana_varijabla naziv="DomainObject.Predmet.ProtustrankaWithAdress_1">Udruga za poboljšanje kvalitete života, poticanje kreativnog i sportskog razvoja djece predškolske i školske dobi BAJKA Preradovićeva 6, 47000 Karlovac</derivirana_varijabla>
  </DomainObject.Predmet.ProtustrankaWithAdress>
  <DomainObject.Predmet.ProtustrankaWithAdressOIB>
    <izvorni_sadrzaj>Udruga za poboljšanje kvalitete života, poticanje kreativnog i sportskog razvoja djece predškolske i školske dobi BAJKA, OIB 90075295352, Preradovićeva 6, 47000 Karlovac</izvorni_sadrzaj>
    <derivirana_varijabla naziv="DomainObject.Predmet.ProtustrankaWithAdressOIB_1">Udruga za poboljšanje kvalitete života, poticanje kreativnog i sportskog razvoja djece predškolske i školske dobi BAJKA, OIB 90075295352, Preradovićeva 6, 47000 Karlovac</derivirana_varijabla>
  </DomainObject.Predmet.ProtustrankaWithAdressOIB>
  <DomainObject.Predmet.ProtustrankaNazivFormated>
    <izvorni_sadrzaj>Udruga za poboljšanje kvalitete života, poticanje kreativnog i sportskog razvoja djece predškolske i školske dobi BAJKA</izvorni_sadrzaj>
    <derivirana_varijabla naziv="DomainObject.Predmet.ProtustrankaNazivFormated_1">Udruga za poboljšanje kvalitete života, poticanje kreativnog i sportskog razvoja djece predškolske i školske dobi BAJKA</derivirana_varijabla>
  </DomainObject.Predmet.ProtustrankaNazivFormated>
  <DomainObject.Predmet.ProtustrankaNazivFormatedOIB>
    <izvorni_sadrzaj>Udruga za poboljšanje kvalitete života, poticanje kreativnog i sportskog razvoja djece predškolske i školske dobi BAJKA, OIB 90075295352</izvorni_sadrzaj>
    <derivirana_varijabla naziv="DomainObject.Predmet.ProtustrankaNazivFormatedOIB_1">Udruga za poboljšanje kvalitete života, poticanje kreativnog i sportskog razvoja djece predškolske i školske dobi BAJKA, OIB 90075295352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Pavla Vitezovića 1, 47000 Karlovac</izvorni_sadrzaj>
    <derivirana_varijabla naziv="DomainObject.Predmet.StrankaFormatedWithAdress_1"> FINA Regionalni centar Zagreb, Ulica Pavla Vitezovića 1, 47000 Karlovac</derivirana_varijabla>
  </DomainObject.Predmet.StrankaFormatedWithAdress>
  <DomainObject.Predmet.StrankaFormatedWithAdressOIB>
    <izvorni_sadrzaj> FINA Regionalni centar Zagreb, OIB 85821130368, Ulica Pavla Vitezovića 1, 47000 Karlovac</izvorni_sadrzaj>
    <derivirana_varijabla naziv="DomainObject.Predmet.StrankaFormatedWithAdressOIB_1"> FINA Regionalni centar Zagreb, OIB 85821130368, Ulica Pavla Vitezovića 1, 47000 Karlovac</derivirana_varijabla>
  </DomainObject.Predmet.StrankaFormatedWithAdressOIB>
  <DomainObject.Predmet.StrankaWithAdress>
    <izvorni_sadrzaj>FINA Regionalni centar Zagreb Ulica Pavla Vitezovića 1,47000 Karlovac</izvorni_sadrzaj>
    <derivirana_varijabla naziv="DomainObject.Predmet.StrankaWithAdress_1">FINA Regionalni centar Zagreb Ulica Pavla Vitezovića 1,47000 Karlovac</derivirana_varijabla>
  </DomainObject.Predmet.StrankaWithAdress>
  <DomainObject.Predmet.StrankaWithAdressOIB>
    <izvorni_sadrzaj>FINA Regionalni centar Zagreb, OIB 85821130368, Ulica Pavla Vitezovića 1,47000 Karlovac</izvorni_sadrzaj>
    <derivirana_varijabla naziv="DomainObject.Predmet.StrankaWithAdressOIB_1">FINA Regionalni centar Zagreb, OIB 85821130368, Ulica Pavla Vitezovića 1,47000 Karlovac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Pavla Vitezovića 1, 47000 Karlovac</item>
    </izvorni_sadrzaj>
    <derivirana_varijabla naziv="DomainObject.Predmet.StrankaListFormatedWithAdress_1">
      <item>FINA Regionalni centar Zagreb, Ulica Pavla Vitezovića 1, 47000 Karlovac</item>
    </derivirana_varijabla>
  </DomainObject.Predmet.StrankaListFormatedWithAdress>
  <DomainObject.Predmet.StrankaListFormatedWithAdressOIB>
    <izvorni_sadrzaj>
      <item>FINA Regionalni centar Zagreb, OIB 85821130368, Ulica Pavla Vitezovića 1, 47000 Karlovac</item>
    </izvorni_sadrzaj>
    <derivirana_varijabla naziv="DomainObject.Predmet.StrankaListFormatedWithAdressOIB_1">
      <item>FINA Regionalni centar Zagreb, OIB 85821130368, Ulica Pavla Vitezovića 1, 47000 Karlovac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poboljšanje kvalitete života, poticanje kreativnog i sportskog razvoja djece predškolske i školske dobi BAJKA</item>
    </izvorni_sadrzaj>
    <derivirana_varijabla naziv="DomainObject.Predmet.ProtuStrankaListFormated_1">
      <item>Udruga za poboljšanje kvalitete života, poticanje kreativnog i sportskog razvoja djece predškolske i školske dobi BAJKA</item>
    </derivirana_varijabla>
  </DomainObject.Predmet.ProtuStrankaListFormated>
  <DomainObject.Predmet.ProtuStrankaListFormatedOIB>
    <izvorni_sadrzaj>
      <item>Udruga za poboljšanje kvalitete života, poticanje kreativnog i sportskog razvoja djece predškolske i školske dobi BAJKA, OIB 90075295352</item>
    </izvorni_sadrzaj>
    <derivirana_varijabla naziv="DomainObject.Predmet.ProtuStrankaListFormatedOIB_1">
      <item>Udruga za poboljšanje kvalitete života, poticanje kreativnog i sportskog razvoja djece predškolske i školske dobi BAJKA, OIB 90075295352</item>
    </derivirana_varijabla>
  </DomainObject.Predmet.ProtuStrankaListFormatedOIB>
  <DomainObject.Predmet.ProtuStrankaListFormatedWithAdress>
    <izvorni_sadrzaj>
      <item>Udruga za poboljšanje kvalitete života, poticanje kreativnog i sportskog razvoja djece predškolske i školske dobi BAJKA, Preradovićeva 6, 47000 Karlovac</item>
    </izvorni_sadrzaj>
    <derivirana_varijabla naziv="DomainObject.Predmet.ProtuStrankaListFormatedWithAdress_1">
      <item>Udruga za poboljšanje kvalitete života, poticanje kreativnog i sportskog razvoja djece predškolske i školske dobi BAJKA, Preradovićeva 6, 47000 Karlovac</item>
    </derivirana_varijabla>
  </DomainObject.Predmet.ProtuStrankaListFormatedWithAdress>
  <DomainObject.Predmet.ProtuStrankaListFormatedWithAdressOIB>
    <izvorni_sadrzaj>
      <item>Udruga za poboljšanje kvalitete života, poticanje kreativnog i sportskog razvoja djece predškolske i školske dobi BAJKA, OIB 90075295352, Preradovićeva 6, 47000 Karlovac</item>
    </izvorni_sadrzaj>
    <derivirana_varijabla naziv="DomainObject.Predmet.ProtuStrankaListFormatedWithAdressOIB_1">
      <item>Udruga za poboljšanje kvalitete života, poticanje kreativnog i sportskog razvoja djece predškolske i školske dobi BAJKA, OIB 90075295352, Preradovićeva 6, 47000 Karlovac</item>
    </derivirana_varijabla>
  </DomainObject.Predmet.ProtuStrankaListFormatedWithAdressOIB>
  <DomainObject.Predmet.ProtuStrankaListNazivFormated>
    <izvorni_sadrzaj>
      <item>Udruga za poboljšanje kvalitete života, poticanje kreativnog i sportskog razvoja djece predškolske i školske dobi BAJKA</item>
    </izvorni_sadrzaj>
    <derivirana_varijabla naziv="DomainObject.Predmet.ProtuStrankaListNazivFormated_1">
      <item>Udruga za poboljšanje kvalitete života, poticanje kreativnog i sportskog razvoja djece predškolske i školske dobi BAJKA</item>
    </derivirana_varijabla>
  </DomainObject.Predmet.ProtuStrankaListNazivFormated>
  <DomainObject.Predmet.ProtuStrankaListNazivFormatedOIB>
    <izvorni_sadrzaj>
      <item>Udruga za poboljšanje kvalitete života, poticanje kreativnog i sportskog razvoja djece predškolske i školske dobi BAJKA, OIB 90075295352</item>
    </izvorni_sadrzaj>
    <derivirana_varijabla naziv="DomainObject.Predmet.ProtuStrankaListNazivFormatedOIB_1">
      <item>Udruga za poboljšanje kvalitete života, poticanje kreativnog i sportskog razvoja djece predškolske i školske dobi BAJKA, OIB 90075295352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St-1878/2016-3</izvorni_sadrzaj>
    <derivirana_varijabla naziv="DomainObject.PoslovniBrojDokumenta_1">St-1878/2016-3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poboljšanje kvalitete života, poticanje kreativnog i sportskog razvoja djece predškolske i školske dobi BAJKA</izvorni_sadrzaj>
    <derivirana_varijabla naziv="DomainObject.Predmet.ProtustrankaIDrugi_1">Udruga za poboljšanje kvalitete života, poticanje kreativnog i sportskog razvoja djece predškolske i školske dobi BAJKA</derivirana_varijabla>
  </DomainObject.Predmet.ProtustrankaIDrugi>
  <DomainObject.Predmet.StrankaIDrugiAdressOIB>
    <izvorni_sadrzaj>FINA Regionalni centar Zagreb, OIB 85821130368, Ulica Pavla Vitezovića 1, 47000 Karlovac</izvorni_sadrzaj>
    <derivirana_varijabla naziv="DomainObject.Predmet.StrankaIDrugiAdressOIB_1">FINA Regionalni centar Zagreb, OIB 85821130368, Ulica Pavla Vitezovića 1, 47000 Karlovac</derivirana_varijabla>
  </DomainObject.Predmet.StrankaIDrugiAdressOIB>
  <DomainObject.Predmet.ProtustrankaIDrugiAdressOIB>
    <izvorni_sadrzaj>Udruga za poboljšanje kvalitete života, poticanje kreativnog i sportskog razvoja djece predškolske i školske dobi BAJKA, OIB 90075295352, Preradovićeva 6, 47000 Karlovac</izvorni_sadrzaj>
    <derivirana_varijabla naziv="DomainObject.Predmet.ProtustrankaIDrugiAdressOIB_1">Udruga za poboljšanje kvalitete života, poticanje kreativnog i sportskog razvoja djece predškolske i školske dobi BAJKA, OIB 90075295352, Preradovićeva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poboljšanje kvalitete života, poticanje kreativnog i sportskog razvoja djece predškolske i školske dobi BAJKA</item>
    </izvorni_sadrzaj>
    <derivirana_varijabla naziv="DomainObject.Predmet.SudioniciListNaziv_1">
      <item>FINA Regionalni centar Zagreb</item>
      <item>Udruga za poboljšanje kvalitete života, poticanje kreativnog i sportskog razvoja djece predškolske i školske dobi BAJKA</item>
    </derivirana_varijabla>
  </DomainObject.Predmet.SudioniciListNaziv>
  <DomainObject.Predmet.SudioniciListAdressOIB>
    <izvorni_sadrzaj>
      <item>FINA Regionalni centar Zagreb, OIB 85821130368, Ulica Pavla Vitezovića 1,47000 Karlovac</item>
      <item>Udruga za poboljšanje kvalitete života, poticanje kreativnog i sportskog razvoja djece predškolske i školske dobi BAJKA, OIB 90075295352, Preradovićeva 6,47000 Karlovac</item>
    </izvorni_sadrzaj>
    <derivirana_varijabla naziv="DomainObject.Predmet.SudioniciListAdressOIB_1">
      <item>FINA Regionalni centar Zagreb, OIB 85821130368, Ulica Pavla Vitezovića 1,47000 Karlovac</item>
      <item>Udruga za poboljšanje kvalitete života, poticanje kreativnog i sportskog razvoja djece predškolske i školske dobi BAJKA, OIB 90075295352, Preradovićeva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90075295352</item>
    </izvorni_sadrzaj>
    <derivirana_varijabla naziv="DomainObject.Predmet.SudioniciListNazivOIB_1">
      <item>, OIB 85821130368</item>
      <item>, OIB 90075295352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859</properties:Characters>
  <properties:Lines>50</properties:Lines>
  <properties:Paragraphs>21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2016-04-21T10:44:00Z</cp:lastPrinted>
  <dcterms:modified xmlns:xsi="http://www.w3.org/2001/XMLSchema-instance" xsi:type="dcterms:W3CDTF">2016-04-21T10:44:00Z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St-1878/2016-3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