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bade4" w14:paraId="2abade4" w:rsidRDefault="009B01DE" w:rsidR="009B01DE">
      <w:pPr>
        <w15:collapsed w:val="false"/>
      </w:pPr>
      <w:bookmarkStart w:name="_GoBack" w:id="0"/>
      <w:bookmarkEnd w:id="0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 xml:space="preserve">Zagreb, </w:t>
            </w:r>
            <w:proofErr w:type="spellStart"/>
            <w:r w:rsidRPr="009B01DE">
              <w:t>Amruševa</w:t>
            </w:r>
            <w:proofErr w:type="spellEnd"/>
            <w:r w:rsidRPr="009B01DE">
              <w:t xml:space="preserve">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proofErr w:type="spellStart"/>
      <w:r w:rsidRPr="009B01DE">
        <w:rPr>
          <w:szCs w:val="20"/>
        </w:rPr>
        <w:t>85</w:t>
      </w:r>
      <w:proofErr w:type="spellEnd"/>
      <w:r w:rsidRPr="009B01DE">
        <w:rPr>
          <w:szCs w:val="20"/>
        </w:rPr>
        <w:t>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proofErr w:type="spellStart"/>
      <w:r w:rsidR="00330299">
        <w:rPr>
          <w:szCs w:val="20"/>
        </w:rPr>
        <w:t>1588</w:t>
      </w:r>
      <w:proofErr w:type="spellEnd"/>
      <w:r w:rsidR="00E6252E">
        <w:rPr>
          <w:szCs w:val="20"/>
        </w:rPr>
        <w:t>/</w:t>
      </w:r>
      <w:proofErr w:type="spellStart"/>
      <w:r w:rsidR="00E6252E">
        <w:rPr>
          <w:szCs w:val="20"/>
        </w:rPr>
        <w:t>17</w:t>
      </w:r>
      <w:proofErr w:type="spellEnd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A K</w:t>
      </w:r>
    </w:p>
    <w:p w:rsidRDefault="00B63AC0" w:rsidP="00B63AC0" w:rsidR="00B63AC0">
      <w:pPr>
        <w:ind w:firstLine="708"/>
        <w:jc w:val="both"/>
      </w:pPr>
    </w:p>
    <w:p w:rsidRDefault="00B63AC0" w:rsidP="00B63AC0" w:rsidR="00B63AC0">
      <w:pPr>
        <w:ind w:firstLine="708"/>
        <w:jc w:val="both"/>
      </w:pPr>
      <w:r w:rsidRPr="00042168">
        <w:t xml:space="preserve">Trgovački sud u Zagrebu, po sucu </w:t>
      </w:r>
      <w:proofErr w:type="spellStart"/>
      <w:r>
        <w:t>mr.sc</w:t>
      </w:r>
      <w:proofErr w:type="spellEnd"/>
      <w:r>
        <w:t>. Ivani Koštarić Fegeš</w:t>
      </w:r>
      <w:r w:rsidRPr="00042168">
        <w:t>, u</w:t>
      </w:r>
      <w:r w:rsidRPr="00042168">
        <w:rPr>
          <w:lang w:val="pt-BR"/>
        </w:rPr>
        <w:t xml:space="preserve"> stečajnom </w:t>
      </w:r>
      <w:r>
        <w:rPr>
          <w:lang w:val="pt-BR"/>
        </w:rPr>
        <w:t>postupku</w:t>
      </w:r>
      <w:r w:rsidRPr="00042168">
        <w:rPr>
          <w:lang w:val="pt-BR"/>
        </w:rPr>
        <w:t xml:space="preserve"> nad dužnikom </w:t>
      </w:r>
      <w:r w:rsidR="00562790">
        <w:rPr>
          <w:lang w:val="pt-BR"/>
        </w:rPr>
        <w:t xml:space="preserve">SAVJEST j.d.o.o., Zagreb, Radnička cesta 198, OIB: </w:t>
      </w:r>
      <w:proofErr w:type="spellStart"/>
      <w:r w:rsidR="00562790" w:rsidRPr="00D6613F">
        <w:t>61870684392</w:t>
      </w:r>
      <w:proofErr w:type="spellEnd"/>
      <w:r>
        <w:t xml:space="preserve">, </w:t>
      </w:r>
      <w:proofErr w:type="spellStart"/>
      <w:r w:rsidR="006536BF">
        <w:t>20</w:t>
      </w:r>
      <w:proofErr w:type="spellEnd"/>
      <w:r>
        <w:t xml:space="preserve">. </w:t>
      </w:r>
      <w:r w:rsidR="00E6252E">
        <w:t>rujna</w:t>
      </w:r>
      <w:r w:rsidRPr="008600EF">
        <w:t xml:space="preserve"> </w:t>
      </w:r>
      <w:proofErr w:type="spellStart"/>
      <w:r w:rsidRPr="008600EF">
        <w:t>201</w:t>
      </w:r>
      <w:r>
        <w:t>7</w:t>
      </w:r>
      <w:proofErr w:type="spellEnd"/>
      <w:r w:rsidRPr="008600EF">
        <w:t>.</w:t>
      </w:r>
      <w:r>
        <w:t>,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9B01DE" w:rsidP="009B01DE" w:rsidR="00926C91">
      <w:pPr>
        <w:ind w:firstLine="708"/>
        <w:jc w:val="both"/>
      </w:pPr>
      <w:r w:rsidRPr="005175F0">
        <w:t xml:space="preserve">Poziva se treća osoba – MINISTARSTVO </w:t>
      </w:r>
      <w:r w:rsidR="008F7C68">
        <w:t>UNUTARNJIH POSLOVA</w:t>
      </w:r>
      <w:r w:rsidRPr="005175F0">
        <w:t xml:space="preserve">, u roku od </w:t>
      </w:r>
      <w:r w:rsidR="0062626C">
        <w:t>8</w:t>
      </w:r>
      <w:r w:rsidRPr="005175F0">
        <w:t xml:space="preserve"> dana </w:t>
      </w:r>
      <w:r w:rsidR="00926C91">
        <w:t xml:space="preserve">od dana dostave ovog zaključka </w:t>
      </w:r>
      <w:r w:rsidRPr="005175F0">
        <w:t>dostavi</w:t>
      </w:r>
      <w:r>
        <w:t>ti</w:t>
      </w:r>
      <w:r w:rsidRPr="005175F0">
        <w:t xml:space="preserve"> </w:t>
      </w:r>
      <w:r>
        <w:t xml:space="preserve">ovom </w:t>
      </w:r>
      <w:r w:rsidRPr="005175F0">
        <w:t>sudu podat</w:t>
      </w:r>
      <w:r w:rsidR="00CF145C">
        <w:t>k</w:t>
      </w:r>
      <w:r w:rsidR="00826C89">
        <w:t xml:space="preserve">e iz evidencije vozila </w:t>
      </w:r>
      <w:r w:rsidR="005D01B0">
        <w:t>za</w:t>
      </w:r>
      <w:r w:rsidR="00826C89">
        <w:t xml:space="preserve"> </w:t>
      </w:r>
      <w:r w:rsidR="005F362B" w:rsidRPr="00042168">
        <w:rPr>
          <w:lang w:val="pt-BR"/>
        </w:rPr>
        <w:t>dužnik</w:t>
      </w:r>
      <w:r w:rsidR="0062626C">
        <w:rPr>
          <w:lang w:val="pt-BR"/>
        </w:rPr>
        <w:t xml:space="preserve">a </w:t>
      </w:r>
      <w:r w:rsidR="00AA0D52">
        <w:rPr>
          <w:lang w:val="pt-BR"/>
        </w:rPr>
        <w:t xml:space="preserve">SAVJEST j.d.o.o., Zagreb, Radnička cesta 198, OIB: </w:t>
      </w:r>
      <w:r w:rsidR="00AA0D52" w:rsidRPr="00D6613F">
        <w:t>61870684392</w:t>
      </w:r>
      <w:r w:rsidR="005F362B">
        <w:t xml:space="preserve">, odnosno </w:t>
      </w:r>
      <w:r w:rsidR="00E9226C">
        <w:t xml:space="preserve">podatke </w:t>
      </w:r>
      <w:r w:rsidR="005F362B">
        <w:t xml:space="preserve">o tome je li navedeni dužnik upisan kao vlasnik vozila, a u slučaju da je upisan, podatke o eventualnim teretima na tim vozilima </w:t>
      </w:r>
      <w:r w:rsidR="00466712">
        <w:t xml:space="preserve">u skladu s odredbama čl. </w:t>
      </w:r>
      <w:proofErr w:type="spellStart"/>
      <w:r w:rsidR="00466712">
        <w:t>19</w:t>
      </w:r>
      <w:proofErr w:type="spellEnd"/>
      <w:r w:rsidR="00466712">
        <w:t xml:space="preserve">. </w:t>
      </w:r>
      <w:r w:rsidR="00180707">
        <w:t xml:space="preserve">i </w:t>
      </w:r>
      <w:proofErr w:type="spellStart"/>
      <w:r w:rsidR="00180707">
        <w:t>20</w:t>
      </w:r>
      <w:proofErr w:type="spellEnd"/>
      <w:r w:rsidR="00180707">
        <w:t xml:space="preserve">. </w:t>
      </w:r>
      <w:r w:rsidR="00466712">
        <w:t xml:space="preserve">Pravilnika o registraciji i označavanju vozila </w:t>
      </w:r>
      <w:r w:rsidR="00341767">
        <w:t xml:space="preserve">("Narodne novine" broj </w:t>
      </w:r>
      <w:proofErr w:type="spellStart"/>
      <w:r w:rsidR="00341767">
        <w:t>151</w:t>
      </w:r>
      <w:proofErr w:type="spellEnd"/>
      <w:r w:rsidR="00341767">
        <w:t>/</w:t>
      </w:r>
      <w:proofErr w:type="spellStart"/>
      <w:r w:rsidR="00341767">
        <w:t>08</w:t>
      </w:r>
      <w:proofErr w:type="spellEnd"/>
      <w:r w:rsidR="00341767">
        <w:t>)</w:t>
      </w:r>
      <w:r w:rsidR="00926C91">
        <w:t>.</w:t>
      </w:r>
    </w:p>
    <w:p w:rsidRDefault="009B01DE" w:rsidP="009B01DE" w:rsid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proofErr w:type="spellStart"/>
      <w:r w:rsidR="006536BF">
        <w:t>20</w:t>
      </w:r>
      <w:proofErr w:type="spellEnd"/>
      <w:r w:rsidRPr="009B01DE">
        <w:t xml:space="preserve">. </w:t>
      </w:r>
      <w:r w:rsidR="005D3FE3">
        <w:t>rujna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</w:t>
      </w:r>
      <w:proofErr w:type="spellStart"/>
      <w:r w:rsidRPr="009B01DE">
        <w:t>mr.sc</w:t>
      </w:r>
      <w:proofErr w:type="spellEnd"/>
      <w:r w:rsidRPr="009B01DE">
        <w:t>. Ivana Koštarić Fegeš</w:t>
      </w:r>
      <w:r w:rsidR="00A92F8F">
        <w:t>, v.r.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 xml:space="preserve">Protiv ovog zaključka </w:t>
      </w:r>
      <w:r w:rsidR="00916912">
        <w:rPr>
          <w:szCs w:val="20"/>
        </w:rPr>
        <w:t>nije dopušten pravni lijek</w:t>
      </w:r>
      <w:r w:rsidRPr="009B01DE">
        <w:rPr>
          <w:szCs w:val="20"/>
        </w:rPr>
        <w:t xml:space="preserve"> (čl. </w:t>
      </w:r>
      <w:proofErr w:type="spellStart"/>
      <w:r w:rsidRPr="009B01DE">
        <w:rPr>
          <w:szCs w:val="20"/>
        </w:rPr>
        <w:t>19</w:t>
      </w:r>
      <w:proofErr w:type="spellEnd"/>
      <w:r w:rsidRPr="009B01DE">
        <w:rPr>
          <w:szCs w:val="20"/>
        </w:rPr>
        <w:t xml:space="preserve">. st. 7. </w:t>
      </w:r>
      <w:proofErr w:type="spellStart"/>
      <w:r w:rsidRPr="009B01DE">
        <w:rPr>
          <w:szCs w:val="20"/>
        </w:rPr>
        <w:t>SZ</w:t>
      </w:r>
      <w:proofErr w:type="spellEnd"/>
      <w:r w:rsidRPr="009B01DE">
        <w:rPr>
          <w:szCs w:val="20"/>
        </w:rPr>
        <w:t>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DD6BFE" w:rsidP="00DD6BFE" w:rsidR="00DD6BFE" w:rsidRPr="005175F0">
      <w:pPr>
        <w:jc w:val="both"/>
      </w:pPr>
    </w:p>
    <w:p w:rsidRDefault="00A92F8F" w:rsidP="00A92F8F" w:rsidR="00A92F8F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A92F8F" w:rsidP="00A92F8F" w:rsidR="000C7159" w:rsidRPr="005175F0">
      <w:pPr>
        <w:suppressAutoHyphens/>
        <w:autoSpaceDN w:val="false"/>
        <w:textAlignment w:val="baseline"/>
      </w:pPr>
      <w:r>
        <w:t>Petra Čiček</w:t>
      </w:r>
    </w:p>
    <w:sectPr w:rsidSect="00FD5897" w:rsidR="000C7159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50631"/>
    <w:rsid w:val="00061B9F"/>
    <w:rsid w:val="00083A54"/>
    <w:rsid w:val="000B2164"/>
    <w:rsid w:val="000B5935"/>
    <w:rsid w:val="000C7159"/>
    <w:rsid w:val="000D3AE2"/>
    <w:rsid w:val="000E5617"/>
    <w:rsid w:val="000E7CB7"/>
    <w:rsid w:val="00105FC8"/>
    <w:rsid w:val="00157C9F"/>
    <w:rsid w:val="00180707"/>
    <w:rsid w:val="00183026"/>
    <w:rsid w:val="00187D1C"/>
    <w:rsid w:val="00193353"/>
    <w:rsid w:val="001960F6"/>
    <w:rsid w:val="00197AB2"/>
    <w:rsid w:val="001B2479"/>
    <w:rsid w:val="001F78EC"/>
    <w:rsid w:val="0020014E"/>
    <w:rsid w:val="0023071D"/>
    <w:rsid w:val="00263EAB"/>
    <w:rsid w:val="00284509"/>
    <w:rsid w:val="00284F66"/>
    <w:rsid w:val="002A045C"/>
    <w:rsid w:val="002B1858"/>
    <w:rsid w:val="002F0CC6"/>
    <w:rsid w:val="002F4318"/>
    <w:rsid w:val="003045B2"/>
    <w:rsid w:val="00330299"/>
    <w:rsid w:val="00335303"/>
    <w:rsid w:val="00341767"/>
    <w:rsid w:val="003453CB"/>
    <w:rsid w:val="00383F00"/>
    <w:rsid w:val="003C7416"/>
    <w:rsid w:val="003F2F8E"/>
    <w:rsid w:val="003F4C86"/>
    <w:rsid w:val="00426358"/>
    <w:rsid w:val="00427D3D"/>
    <w:rsid w:val="00433ABF"/>
    <w:rsid w:val="00446509"/>
    <w:rsid w:val="0044670B"/>
    <w:rsid w:val="00461E50"/>
    <w:rsid w:val="00466712"/>
    <w:rsid w:val="004863E8"/>
    <w:rsid w:val="004A5EFD"/>
    <w:rsid w:val="004B6EB1"/>
    <w:rsid w:val="004B7A3D"/>
    <w:rsid w:val="004C4F56"/>
    <w:rsid w:val="004C687F"/>
    <w:rsid w:val="004F3060"/>
    <w:rsid w:val="00507B9A"/>
    <w:rsid w:val="005175F0"/>
    <w:rsid w:val="00543E1D"/>
    <w:rsid w:val="00560850"/>
    <w:rsid w:val="00562790"/>
    <w:rsid w:val="00572BB5"/>
    <w:rsid w:val="00577F74"/>
    <w:rsid w:val="00581236"/>
    <w:rsid w:val="0058450D"/>
    <w:rsid w:val="00597C1F"/>
    <w:rsid w:val="005D01B0"/>
    <w:rsid w:val="005D3FE3"/>
    <w:rsid w:val="005E291B"/>
    <w:rsid w:val="005E2B23"/>
    <w:rsid w:val="005F362B"/>
    <w:rsid w:val="0062626C"/>
    <w:rsid w:val="00631AAB"/>
    <w:rsid w:val="00650335"/>
    <w:rsid w:val="006536BF"/>
    <w:rsid w:val="00667D11"/>
    <w:rsid w:val="00671DA8"/>
    <w:rsid w:val="00674BF5"/>
    <w:rsid w:val="00675368"/>
    <w:rsid w:val="00691D50"/>
    <w:rsid w:val="006972DD"/>
    <w:rsid w:val="006A20F5"/>
    <w:rsid w:val="006A44EA"/>
    <w:rsid w:val="006A4F31"/>
    <w:rsid w:val="006E0A4B"/>
    <w:rsid w:val="00740CB5"/>
    <w:rsid w:val="00795B21"/>
    <w:rsid w:val="007A2B09"/>
    <w:rsid w:val="007B6E2D"/>
    <w:rsid w:val="00817E97"/>
    <w:rsid w:val="00825E59"/>
    <w:rsid w:val="00826C89"/>
    <w:rsid w:val="00835C4C"/>
    <w:rsid w:val="008428E4"/>
    <w:rsid w:val="008573BE"/>
    <w:rsid w:val="00862F90"/>
    <w:rsid w:val="00865E71"/>
    <w:rsid w:val="0088375F"/>
    <w:rsid w:val="008B1218"/>
    <w:rsid w:val="008C59B4"/>
    <w:rsid w:val="008D0BE9"/>
    <w:rsid w:val="008D44CD"/>
    <w:rsid w:val="008D74ED"/>
    <w:rsid w:val="008F7C68"/>
    <w:rsid w:val="00900528"/>
    <w:rsid w:val="00916912"/>
    <w:rsid w:val="00926C91"/>
    <w:rsid w:val="00930BEA"/>
    <w:rsid w:val="00941F76"/>
    <w:rsid w:val="00942588"/>
    <w:rsid w:val="00957DFE"/>
    <w:rsid w:val="0098590C"/>
    <w:rsid w:val="0098614F"/>
    <w:rsid w:val="0099512B"/>
    <w:rsid w:val="00995991"/>
    <w:rsid w:val="009A181D"/>
    <w:rsid w:val="009A28E1"/>
    <w:rsid w:val="009B01DE"/>
    <w:rsid w:val="009D49AC"/>
    <w:rsid w:val="009E45DD"/>
    <w:rsid w:val="00A42E9D"/>
    <w:rsid w:val="00A455A6"/>
    <w:rsid w:val="00A462B2"/>
    <w:rsid w:val="00A570FD"/>
    <w:rsid w:val="00A6611E"/>
    <w:rsid w:val="00A70E8E"/>
    <w:rsid w:val="00A76B2D"/>
    <w:rsid w:val="00A90F2B"/>
    <w:rsid w:val="00A92F8F"/>
    <w:rsid w:val="00AA0D52"/>
    <w:rsid w:val="00AA23F3"/>
    <w:rsid w:val="00AB03DB"/>
    <w:rsid w:val="00AB777E"/>
    <w:rsid w:val="00AD62E0"/>
    <w:rsid w:val="00AE1537"/>
    <w:rsid w:val="00B00413"/>
    <w:rsid w:val="00B419C8"/>
    <w:rsid w:val="00B47451"/>
    <w:rsid w:val="00B5086B"/>
    <w:rsid w:val="00B55ACA"/>
    <w:rsid w:val="00B57125"/>
    <w:rsid w:val="00B63AC0"/>
    <w:rsid w:val="00B91213"/>
    <w:rsid w:val="00BA1E8C"/>
    <w:rsid w:val="00BA657A"/>
    <w:rsid w:val="00BC7BFB"/>
    <w:rsid w:val="00BF448D"/>
    <w:rsid w:val="00C47B40"/>
    <w:rsid w:val="00C64A90"/>
    <w:rsid w:val="00CB1327"/>
    <w:rsid w:val="00CB3553"/>
    <w:rsid w:val="00CF145C"/>
    <w:rsid w:val="00CF5A0B"/>
    <w:rsid w:val="00D11261"/>
    <w:rsid w:val="00D35690"/>
    <w:rsid w:val="00D375CB"/>
    <w:rsid w:val="00D50170"/>
    <w:rsid w:val="00D508B3"/>
    <w:rsid w:val="00D53654"/>
    <w:rsid w:val="00D82630"/>
    <w:rsid w:val="00DB0D7E"/>
    <w:rsid w:val="00DB3C6F"/>
    <w:rsid w:val="00DB6914"/>
    <w:rsid w:val="00DD6BFE"/>
    <w:rsid w:val="00DD7054"/>
    <w:rsid w:val="00E021BF"/>
    <w:rsid w:val="00E41DE5"/>
    <w:rsid w:val="00E61AFE"/>
    <w:rsid w:val="00E6252E"/>
    <w:rsid w:val="00E836E8"/>
    <w:rsid w:val="00E9226C"/>
    <w:rsid w:val="00ED6659"/>
    <w:rsid w:val="00F168A2"/>
    <w:rsid w:val="00F85B45"/>
    <w:rsid w:val="00F94DEE"/>
    <w:rsid w:val="00F976B4"/>
    <w:rsid w:val="00FB009E"/>
    <w:rsid w:val="00FC49BF"/>
    <w:rsid w:val="00FC73A5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2F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2F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2F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2F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2F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2F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2F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2F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2F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2F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St-1588/2017-7</izvorni_sadrzaj>
    <derivirana_varijabla naziv="DomainObject.Oznaka_1">St-1588/2017-7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1588</izvorni_sadrzaj>
    <derivirana_varijabla naziv="DomainObject.Predmet.Broj_1">1588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2017.</izvorni_sadrzaj>
    <derivirana_varijabla naziv="DomainObject.Predmet.DatumOsnivanja_1">26.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St-1588/2017</izvorni_sadrzaj>
    <derivirana_varijabla naziv="DomainObject.Predmet.OznakaBroj_1">St-1588/2017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SAVJEST j.d.o.o. za usluge</izvorni_sadrzaj>
    <derivirana_varijabla naziv="DomainObject.Predmet.ProtustrankaFormated_1">  SAVJEST j.d.o.o. za usluge</derivirana_varijabla>
  </DomainObject.Predmet.ProtustrankaFormated>
  <DomainObject.Predmet.ProtustrankaFormatedOIB>
    <izvorni_sadrzaj>  SAVJEST j.d.o.o. za usluge, OIB 61870684392</izvorni_sadrzaj>
    <derivirana_varijabla naziv="DomainObject.Predmet.ProtustrankaFormatedOIB_1">  SAVJEST j.d.o.o. za usluge, OIB 61870684392</derivirana_varijabla>
  </DomainObject.Predmet.ProtustrankaFormatedOIB>
  <DomainObject.Predmet.ProtustrankaFormatedWithAdress>
    <izvorni_sadrzaj> SAVJEST j.d.o.o. za usluge, Radnička cesta 198, 10000 Zagreb</izvorni_sadrzaj>
    <derivirana_varijabla naziv="DomainObject.Predmet.ProtustrankaFormatedWithAdress_1"> SAVJEST j.d.o.o. za usluge, Radnička cesta 198, 10000 Zagreb</derivirana_varijabla>
  </DomainObject.Predmet.ProtustrankaFormatedWithAdress>
  <DomainObject.Predmet.ProtustrankaFormatedWithAdressOIB>
    <izvorni_sadrzaj> SAVJEST j.d.o.o. za usluge, OIB 61870684392, Radnička cesta 198, 10000 Zagreb</izvorni_sadrzaj>
    <derivirana_varijabla naziv="DomainObject.Predmet.ProtustrankaFormatedWithAdressOIB_1"> SAVJEST j.d.o.o. za usluge, OIB 61870684392, Radnička cesta 198, 10000 Zagreb</derivirana_varijabla>
  </DomainObject.Predmet.ProtustrankaFormatedWithAdressOIB>
  <DomainObject.Predmet.ProtustrankaWithAdress>
    <izvorni_sadrzaj>SAVJEST j.d.o.o. za usluge Radnička cesta 198, 10000 Zagreb</izvorni_sadrzaj>
    <derivirana_varijabla naziv="DomainObject.Predmet.ProtustrankaWithAdress_1">SAVJEST j.d.o.o. za usluge Radnička cesta 198, 10000 Zagreb</derivirana_varijabla>
  </DomainObject.Predmet.ProtustrankaWithAdress>
  <DomainObject.Predmet.ProtustrankaWithAdressOIB>
    <izvorni_sadrzaj>SAVJEST j.d.o.o. za usluge, OIB 61870684392, Radnička cesta 198, 10000 Zagreb</izvorni_sadrzaj>
    <derivirana_varijabla naziv="DomainObject.Predmet.ProtustrankaWithAdressOIB_1">SAVJEST j.d.o.o. za usluge, OIB 61870684392, Radnička cesta 198, 10000 Zagreb</derivirana_varijabla>
  </DomainObject.Predmet.ProtustrankaWithAdressOIB>
  <DomainObject.Predmet.ProtustrankaNazivFormated>
    <izvorni_sadrzaj>SAVJEST j.d.o.o. za usluge</izvorni_sadrzaj>
    <derivirana_varijabla naziv="DomainObject.Predmet.ProtustrankaNazivFormated_1">SAVJEST j.d.o.o. za usluge</derivirana_varijabla>
  </DomainObject.Predmet.ProtustrankaNazivFormated>
  <DomainObject.Predmet.ProtustrankaNazivFormatedOIB>
    <izvorni_sadrzaj>SAVJEST j.d.o.o. za usluge, OIB 61870684392</izvorni_sadrzaj>
    <derivirana_varijabla naziv="DomainObject.Predmet.ProtustrankaNazivFormatedOIB_1">SAVJEST j.d.o.o. za usluge, OIB 61870684392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Renić</izvorni_sadrzaj>
    <derivirana_varijabla naziv="DomainObject.Predmet.StrankaFormated_1">  FINA Regionalni centar Zagreb; Ivan Renić</derivirana_varijabla>
  </DomainObject.Predmet.StrankaFormated>
  <DomainObject.Predmet.StrankaFormatedOIB>
    <izvorni_sadrzaj>  FINA Regionalni centar Zagreb, OIB 85821130368; Ivan Renić, OIB 76889151764</izvorni_sadrzaj>
    <derivirana_varijabla naziv="DomainObject.Predmet.StrankaFormatedOIB_1">  FINA Regionalni centar Zagreb, OIB 85821130368; Ivan Renić, OIB 76889151764</derivirana_varijabla>
  </DomainObject.Predmet.StrankaFormatedOIB>
  <DomainObject.Predmet.StrankaFormatedWithAdress>
    <izvorni_sadrzaj> FINA Regionalni centar Zagreb, Trg svibanjskih žrtava 1995. br. 1, 10000 Zagreb; Ivan Renić, Bukovac Gornji 182a, 10000 Zagreb</izvorni_sadrzaj>
    <derivirana_varijabla naziv="DomainObject.Predmet.StrankaFormatedWithAdress_1"> FINA Regionalni centar Zagreb, Trg svibanjskih žrtava 1995. br. 1, 10000 Zagreb; Ivan Renić, Bukovac Gornji 182a, 10000 Zagreb</derivirana_varijabla>
  </DomainObject.Predmet.StrankaFormatedWithAdress>
  <DomainObject.Predmet.StrankaFormatedWithAdressOIB>
    <izvorni_sadrzaj> FINA Regionalni centar Zagreb, OIB 85821130368, Trg svibanjskih žrtava 1995. br. 1, 10000 Zagreb; Ivan Renić, OIB 76889151764, Bukovac Gornji 182a, 10000 Zagreb</izvorni_sadrzaj>
    <derivirana_varijabla naziv="DomainObject.Predmet.StrankaFormatedWithAdressOIB_1"> FINA Regionalni centar Zagreb, OIB 85821130368, Trg svibanjskih žrtava 1995. br. 1, 10000 Zagreb; Ivan Renić, OIB 76889151764, Bukovac Gornji 182a, 10000 Zagreb</derivirana_varijabla>
  </DomainObject.Predmet.StrankaFormatedWithAdressOIB>
  <DomainObject.Predmet.StrankaWithAdress>
    <izvorni_sadrzaj>FINA Regionalni centar Zagreb Trg svibanjskih žrtava 1995. br. 1,10000 Zagreb,Ivan Renić Bukovac Gornji 182a,10000 Zagreb</izvorni_sadrzaj>
    <derivirana_varijabla naziv="DomainObject.Predmet.StrankaWithAdress_1">FINA Regionalni centar Zagreb Trg svibanjskih žrtava 1995. br. 1,10000 Zagreb,Ivan Renić Bukovac Gornji 182a,10000 Zagreb</derivirana_varijabla>
  </DomainObject.Predmet.StrankaWithAdress>
  <DomainObject.Predmet.StrankaWithAdressOIB>
    <izvorni_sadrzaj>FINA Regionalni centar Zagreb, OIB 85821130368, Trg svibanjskih žrtava 1995. br. 1,10000 Zagreb,Ivan Renić, OIB 76889151764, Bukovac Gornji 182a,10000 Zagreb</izvorni_sadrzaj>
    <derivirana_varijabla naziv="DomainObject.Predmet.StrankaWithAdressOIB_1">FINA Regionalni centar Zagreb, OIB 85821130368, Trg svibanjskih žrtava 1995. br. 1,10000 Zagreb,Ivan Renić, OIB 76889151764, Bukovac Gornji 182a,10000 Zagreb</derivirana_varijabla>
  </DomainObject.Predmet.StrankaWithAdressOIB>
  <DomainObject.Predmet.StrankaNazivFormated>
    <izvorni_sadrzaj>FINA Regionalni centar Zagreb,Ivan Renić</izvorni_sadrzaj>
    <derivirana_varijabla naziv="DomainObject.Predmet.StrankaNazivFormated_1">FINA Regionalni centar Zagreb,Ivan Renić</derivirana_varijabla>
  </DomainObject.Predmet.StrankaNazivFormated>
  <DomainObject.Predmet.StrankaNazivFormatedOIB>
    <izvorni_sadrzaj>FINA Regionalni centar Zagreb, OIB 85821130368,Ivan Renić, OIB 76889151764</izvorni_sadrzaj>
    <derivirana_varijabla naziv="DomainObject.Predmet.StrankaNazivFormatedOIB_1">FINA Regionalni centar Zagreb, OIB 85821130368,Ivan Renić, OIB 76889151764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Ivan Renić</item>
    </izvorni_sadrzaj>
    <derivirana_varijabla naziv="DomainObject.Predmet.StrankaListFormated_1">
      <item>FINA Regionalni centar Zagreb</item>
      <item>Ivan Renić</item>
    </derivirana_varijabla>
  </DomainObject.Predmet.StrankaListFormated>
  <DomainObject.Predmet.StrankaListFormatedOIB>
    <izvorni_sadrzaj>
      <item>FINA Regionalni centar Zagreb, OIB 85821130368</item>
      <item>Ivan Renić, OIB 76889151764</item>
    </izvorni_sadrzaj>
    <derivirana_varijabla naziv="DomainObject.Predmet.StrankaListFormatedOIB_1">
      <item>FINA Regionalni centar Zagreb, OIB 85821130368</item>
      <item>Ivan Renić, OIB 76889151764</item>
    </derivirana_varijabla>
  </DomainObject.Predmet.StrankaListFormatedOIB>
  <DomainObject.Predmet.StrankaListFormatedWithAdress>
    <izvorni_sadrzaj>
      <item>FINA Regionalni centar Zagreb, Trg svibanjskih žrtava 1995. br. 1, 10000 Zagreb</item>
      <item>Ivan Renić, Bukovac Gornji 182a, 10000 Zagreb</item>
    </izvorni_sadrzaj>
    <derivirana_varijabla naziv="DomainObject.Predmet.StrankaListFormatedWithAdress_1">
      <item>FINA Regionalni centar Zagreb, Trg svibanjskih žrtava 1995. br. 1, 10000 Zagreb</item>
      <item>Ivan Renić, Bukovac Gornji 182a,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 Renić, OIB 76889151764, Bukovac Gornji 182a, 10000 Zagreb</item>
    </izvorni_sadrzaj>
    <derivirana_varijabla naziv="DomainObject.Predmet.StrankaListFormatedWithAdressOIB_1">
      <item>FINA Regionalni centar Zagreb, OIB 85821130368, Trg svibanjskih žrtava 1995. br. 1, 10000 Zagreb</item>
      <item>Ivan Renić, OIB 76889151764, Bukovac Gornji 182a, 10000 Zagreb</item>
    </derivirana_varijabla>
  </DomainObject.Predmet.StrankaListFormatedWithAdressOIB>
  <DomainObject.Predmet.StrankaListNazivFormated>
    <izvorni_sadrzaj>
      <item>FINA Regionalni centar Zagreb</item>
      <item>Ivan Renić</item>
    </izvorni_sadrzaj>
    <derivirana_varijabla naziv="DomainObject.Predmet.StrankaListNazivFormated_1">
      <item>FINA Regionalni centar Zagreb</item>
      <item>Ivan Renić</item>
    </derivirana_varijabla>
  </DomainObject.Predmet.StrankaListNazivFormated>
  <DomainObject.Predmet.StrankaListNazivFormatedOIB>
    <izvorni_sadrzaj>
      <item>FINA Regionalni centar Zagreb, OIB 85821130368</item>
      <item>Ivan Renić, OIB 76889151764</item>
    </izvorni_sadrzaj>
    <derivirana_varijabla naziv="DomainObject.Predmet.StrankaListNazivFormatedOIB_1">
      <item>FINA Regionalni centar Zagreb, OIB 85821130368</item>
      <item>Ivan Renić, OIB 76889151764</item>
    </derivirana_varijabla>
  </DomainObject.Predmet.StrankaListNazivFormatedOIB>
  <DomainObject.Predmet.ProtuStrankaListFormated>
    <izvorni_sadrzaj>
      <item>SAVJEST j.d.o.o. za usluge</item>
    </izvorni_sadrzaj>
    <derivirana_varijabla naziv="DomainObject.Predmet.ProtuStrankaListFormated_1">
      <item>SAVJEST j.d.o.o. za usluge</item>
    </derivirana_varijabla>
  </DomainObject.Predmet.ProtuStrankaListFormated>
  <DomainObject.Predmet.ProtuStrankaListFormatedOIB>
    <izvorni_sadrzaj>
      <item>SAVJEST j.d.o.o. za usluge, OIB 61870684392</item>
    </izvorni_sadrzaj>
    <derivirana_varijabla naziv="DomainObject.Predmet.ProtuStrankaListFormatedOIB_1">
      <item>SAVJEST j.d.o.o. za usluge, OIB 61870684392</item>
    </derivirana_varijabla>
  </DomainObject.Predmet.ProtuStrankaListFormatedOIB>
  <DomainObject.Predmet.ProtuStrankaListFormatedWithAdress>
    <izvorni_sadrzaj>
      <item>SAVJEST j.d.o.o. za usluge, Radnička cesta 198, 10000 Zagreb</item>
    </izvorni_sadrzaj>
    <derivirana_varijabla naziv="DomainObject.Predmet.ProtuStrankaListFormatedWithAdress_1">
      <item>SAVJEST j.d.o.o. za usluge, Radnička cesta 198, 10000 Zagreb</item>
    </derivirana_varijabla>
  </DomainObject.Predmet.ProtuStrankaListFormatedWithAdress>
  <DomainObject.Predmet.ProtuStrankaListFormatedWithAdressOIB>
    <izvorni_sadrzaj>
      <item>SAVJEST j.d.o.o. za usluge, OIB 61870684392, Radnička cesta 198, 10000 Zagreb</item>
    </izvorni_sadrzaj>
    <derivirana_varijabla naziv="DomainObject.Predmet.ProtuStrankaListFormatedWithAdressOIB_1">
      <item>SAVJEST j.d.o.o. za usluge, OIB 61870684392, Radnička cesta 198, 10000 Zagreb</item>
    </derivirana_varijabla>
  </DomainObject.Predmet.ProtuStrankaListFormatedWithAdressOIB>
  <DomainObject.Predmet.ProtuStrankaListNazivFormated>
    <izvorni_sadrzaj>
      <item>SAVJEST j.d.o.o. za usluge</item>
    </izvorni_sadrzaj>
    <derivirana_varijabla naziv="DomainObject.Predmet.ProtuStrankaListNazivFormated_1">
      <item>SAVJEST j.d.o.o. za usluge</item>
    </derivirana_varijabla>
  </DomainObject.Predmet.ProtuStrankaListNazivFormated>
  <DomainObject.Predmet.ProtuStrankaListNazivFormatedOIB>
    <izvorni_sadrzaj>
      <item>SAVJEST j.d.o.o. za usluge, OIB 61870684392</item>
    </izvorni_sadrzaj>
    <derivirana_varijabla naziv="DomainObject.Predmet.ProtuStrankaListNazivFormatedOIB_1">
      <item>SAVJEST j.d.o.o. za usluge, OIB 61870684392</item>
    </derivirana_varijabla>
  </DomainObject.Predmet.ProtuStrankaListNazivFormatedOIB>
  <DomainObject.Predmet.OstaliListFormated>
    <izvorni_sadrzaj>
      <item>Ivan Renić</item>
      <item>PRIVREDNA BANKA ZAGREB - DIONIČKO DRUŠTVO</item>
    </izvorni_sadrzaj>
    <derivirana_varijabla naziv="DomainObject.Predmet.OstaliListFormated_1">
      <item>Ivan Renić</item>
      <item>PRIVREDNA BANKA ZAGREB - DIONIČKO DRUŠTVO</item>
    </derivirana_varijabla>
  </DomainObject.Predmet.OstaliListFormated>
  <DomainObject.Predmet.OstaliListFormatedOIB>
    <izvorni_sadrzaj>
      <item>Ivan Renić, OIB 76889151764</item>
      <item>PRIVREDNA BANKA ZAGREB - DIONIČKO DRUŠTVO, OIB 02535697732</item>
    </izvorni_sadrzaj>
    <derivirana_varijabla naziv="DomainObject.Predmet.OstaliListFormatedOIB_1">
      <item>Ivan Renić, OIB 76889151764</item>
      <item>PRIVREDNA BANKA ZAGREB - DIONIČKO DRUŠTVO, OIB 02535697732</item>
    </derivirana_varijabla>
  </DomainObject.Predmet.OstaliListFormatedOIB>
  <DomainObject.Predmet.OstaliListFormatedWithAdress>
    <izvorni_sadrzaj>
      <item>Ivan Renić, Bukovac Gornji 182a, 10000 Zagreb</item>
      <item>PRIVREDNA BANKA ZAGREB - DIONIČKO DRUŠTVO, Radnička cesta 50, 10000 Zagreb</item>
    </izvorni_sadrzaj>
    <derivirana_varijabla naziv="DomainObject.Predmet.OstaliListFormatedWithAdress_1">
      <item>Ivan Renić, Bukovac Gornji 182a,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Ivan Renić, OIB 76889151764, Bukovac Gornji 182a, 10000 Zagreb</item>
      <item>PRIVREDNA BANKA ZAGREB - DIONIČKO DRUŠTVO, OIB 02535697732, Radnička cesta 50, 10000 Zagreb</item>
    </izvorni_sadrzaj>
    <derivirana_varijabla naziv="DomainObject.Predmet.OstaliListFormatedWithAdressOIB_1">
      <item>Ivan Renić, OIB 76889151764, Bukovac Gornji 182a,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Ivan Renić</item>
      <item>PRIVREDNA BANKA ZAGREB - DIONIČKO DRUŠTVO</item>
    </izvorni_sadrzaj>
    <derivirana_varijabla naziv="DomainObject.Predmet.OstaliListNazivFormated_1">
      <item>Ivan Renić</item>
      <item>PRIVREDNA BANKA ZAGREB - DIONIČKO DRUŠTVO</item>
    </derivirana_varijabla>
  </DomainObject.Predmet.OstaliListNazivFormated>
  <DomainObject.Predmet.OstaliListNazivFormatedOIB>
    <izvorni_sadrzaj>
      <item>Ivan Renić, OIB 76889151764</item>
      <item>PRIVREDNA BANKA ZAGREB - DIONIČKO DRUŠTVO, OIB 02535697732</item>
    </izvorni_sadrzaj>
    <derivirana_varijabla naziv="DomainObject.Predmet.OstaliListNazivFormatedOIB_1">
      <item>Ivan Renić, OIB 76889151764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>St-1588/2017-7</izvorni_sadrzaj>
    <derivirana_varijabla naziv="DomainObject.PoslovniBrojDokumenta_1">St-1588/2017-7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SAVJEST j.d.o.o. za usluge</izvorni_sadrzaj>
    <derivirana_varijabla naziv="DomainObject.Predmet.ProtustrankaIDrugi_1">SAVJEST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SAVJEST j.d.o.o. za usluge, OIB 61870684392, Radnička cesta 198, 10000 Zagreb</izvorni_sadrzaj>
    <derivirana_varijabla naziv="DomainObject.Predmet.ProtustrankaIDrugiAdressOIB_1">SAVJEST j.d.o.o. za usluge, OIB 61870684392, Radnička cesta 198,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SAVJEST j.d.o.o. za usluge</item>
      <item>Ivan Renić</item>
      <item>Ivan Renić</item>
      <item>PRIVREDNA BANKA ZAGREB - DIONIČKO DRUŠTVO</item>
    </izvorni_sadrzaj>
    <derivirana_varijabla naziv="DomainObject.Predmet.SudioniciListNaziv_1">
      <item>FINA Regionalni centar Zagreb</item>
      <item>SAVJEST j.d.o.o. za usluge</item>
      <item>Ivan Renić</item>
      <item>Ivan Renić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SAVJEST j.d.o.o. za usluge, OIB 61870684392, Radnička cesta 198,10000 Zagreb</item>
      <item>Ivan Renić, OIB 76889151764, Bukovac Gornji 182a,10000 Zagreb</item>
      <item>Ivan Renić, OIB 76889151764, Bukovac Gornji 182a,10000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br. 1,10000 Zagreb</item>
      <item>SAVJEST j.d.o.o. za usluge, OIB 61870684392, Radnička cesta 198,10000 Zagreb</item>
      <item>Ivan Renić, OIB 76889151764, Bukovac Gornji 182a,10000 Zagreb</item>
      <item>Ivan Renić, OIB 76889151764, Bukovac Gornji 182a,10000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61870684392</item>
      <item>, OIB 76889151764</item>
      <item>, OIB 76889151764</item>
      <item>, OIB 02535697732</item>
    </izvorni_sadrzaj>
    <derivirana_varijabla naziv="DomainObject.Predmet.SudioniciListNazivOIB_1">
      <item>, OIB 85821130368</item>
      <item>, OIB 61870684392</item>
      <item>, OIB 76889151764</item>
      <item>, OIB 76889151764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4D2819-223A-4CA5-B546-064B27A1EA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167</properties:Words>
  <properties:Characters>830</properties:Characters>
  <properties:Lines>34</properties:Lines>
  <properties:Paragraphs>15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1004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2017-06-02T11:03:00Z</dcterms:created>
  <dc:creator>Jelena Čuveljak</dc:creator>
  <cp:lastModifiedBy>Petra Čiček</cp:lastModifiedBy>
  <cp:lastPrinted>2017-09-21T07:06:00Z</cp:lastPrinted>
  <dcterms:modified xmlns:xsi="http://www.w3.org/2001/XMLSchema-instance" xsi:type="dcterms:W3CDTF">2017-09-21T07:06:00Z</dcterms:modified>
  <cp:revision>44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St-1588/2017-7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