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1d87" w14:paraId="4a01d87" w:rsidRDefault="001543F1" w:rsidP="001543F1" w:rsidR="001543F1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43F1" w:rsidP="001543F1" w:rsidR="001543F1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1543F1" w:rsidP="001543F1" w:rsidR="001543F1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1543F1" w:rsidP="001543F1" w:rsidR="001543F1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543F1" w:rsidP="001543F1" w:rsidR="001543F1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43F1" w:rsidP="001543F1" w:rsidR="001543F1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543F1" w:rsidP="001543F1" w:rsidR="001543F1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43F1" w:rsidP="001543F1" w:rsidR="001543F1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543F1" w:rsidP="001543F1" w:rsidR="001543F1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43F1" w:rsidP="001543F1" w:rsidR="001543F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otvaranje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AGRICOLA URSA, poljoprivredna zadruga, Grab (Općina Gračac), Grab 58 d, OIB: 23584330164, kojeg zastupa upravitelj Boris Mesarov iz Graba, Grab 58/D, 4. svibnja 2018. </w:t>
      </w:r>
    </w:p>
    <w:p w:rsidRDefault="001543F1" w:rsidP="001543F1" w:rsidR="001543F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43F1" w:rsidP="001543F1" w:rsidR="001543F1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1543F1" w:rsidP="001543F1" w:rsidR="001543F1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543F1" w:rsidP="001543F1" w:rsidR="001543F1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</w:t>
      </w:r>
      <w:r w:rsidRPr="00154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AGRICOLA URSA, poljoprivredna zadruga, Grab (Općina Gračac), Grab 58 d, OIB: 23584330164,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05 221-35-2017.</w:t>
      </w:r>
    </w:p>
    <w:p w:rsidRDefault="001543F1" w:rsidP="001543F1" w:rsidR="001543F1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1543F1" w:rsidP="001543F1" w:rsidR="001543F1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1543F1" w:rsidP="001543F1" w:rsidR="001543F1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43F1" w:rsidP="001543F1" w:rsidR="001543F1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1543F1" w:rsidP="001543F1" w:rsidR="001543F1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543F1" w:rsidP="001543F1" w:rsidR="001543F1" w:rsidRPr="0088033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vjerovnice Republike Hrvatske, Ministarstva financija, Porezne uprave, Područnog ureda Dalmacija od 18. listopada 2017., a primjenom odredbe čl. 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rješenjem poslovni broj gornji od 15. siječnja 2018. pokrenuo prethodni postupak radi utvrđivanja pretpostavki za otvaranje stečajnoga postupka nad uvodno označenim dužnikom. </w:t>
      </w:r>
    </w:p>
    <w:p w:rsidRDefault="001543F1" w:rsidP="001543F1" w:rsidR="001543F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13. veljače 2018. i 3. svibnja 2018.  nije pristupila uredno pozvana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1543F1" w:rsidP="001543F1" w:rsidR="001543F1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16. travnja 2018. (list spisa 35) utvrđeno da je dužnik na dan 19. kolovoza 2016. imao neizvršene osnove za plaćanje u neprekinutom razdoblju od 120 dana u ukupnom iznosu od 59.592,61 kuna koje nisu podmirene ni do dana održavanja prethodnog ročišta te da je dužnik još 1. svibnja 2016. zatvorio i posljednji račun u banci iz čega proizlazi postojanje stečajnog razloga nesposobnosti dužnika za plaćanje svojih dospjelih obveza u smislu odredbe čl. 6. SZ-a.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spisa 10)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postupku. Navedena činjenica proizlazi i iz priloga kojeg je vjerovnica podnijela uz svoj prijedlog iz kojih je jasno vidljivo da je dužnik još 2011., 2013. i 2016. odjavio vozila pobliže označena u potvrdi Porezne uprave od 7. rujna 2016.  (list spisa 17).  </w:t>
      </w:r>
    </w:p>
    <w:p w:rsidRDefault="001543F1" w:rsidP="001543F1" w:rsidR="001543F1" w:rsidRPr="00346C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43F1" w:rsidP="001543F1" w:rsidR="001543F1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s računa dužnika 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1543F1" w:rsidP="001543F1" w:rsidR="001543F1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1543F1" w:rsidP="001543F1" w:rsidR="001543F1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43F1" w:rsidP="001543F1" w:rsidR="001543F1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43F1" w:rsidP="001543F1" w:rsidR="001543F1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4. svibnja 2018. </w:t>
      </w:r>
    </w:p>
    <w:p w:rsidRDefault="001543F1" w:rsidP="001543F1" w:rsidR="001543F1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33E3D" w:rsidP="00433E3D" w:rsidR="001543F1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</w:t>
      </w:r>
      <w:bookmarkStart w:name="_GoBack" w:id="0"/>
      <w:bookmarkEnd w:id="0"/>
      <w:r w:rsidR="001543F1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33E3D" w:rsidP="00433E3D" w:rsidR="001543F1" w:rsidRPr="00346CD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</w:t>
      </w:r>
      <w:r w:rsidR="001543F1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543F1" w:rsidP="001543F1" w:rsidR="001543F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543F1" w:rsidP="001543F1" w:rsidR="001543F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1543F1" w:rsidP="001543F1" w:rsidR="001543F1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1543F1" w:rsidP="001543F1" w:rsidR="001543F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543F1" w:rsidP="001543F1" w:rsidR="001543F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543F1" w:rsidP="001543F1" w:rsidR="001543F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1543F1" w:rsidP="001543F1" w:rsidR="001543F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1543F1" w:rsidP="001543F1" w:rsidR="001543F1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Računovodstvo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uda  </w:t>
      </w:r>
    </w:p>
    <w:p w:rsidRDefault="001543F1" w:rsidP="001543F1" w:rsidR="001543F1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1543F1" w:rsidP="001543F1" w:rsidR="001543F1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1543F1" w:rsidP="001543F1" w:rsidR="001543F1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1543F1" w:rsidP="001543F1" w:rsidR="00530A52" w:rsidRPr="001543F1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sectPr w:rsidSect="00BE1154" w:rsidR="00530A52" w:rsidRPr="001543F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3F1" w:rsidP="001543F1" w:rsidR="001543F1">
      <w:pPr>
        <w:spacing w:lineRule="auto" w:line="240" w:after="0"/>
      </w:pPr>
      <w:r>
        <w:separator/>
      </w:r>
    </w:p>
  </w:endnote>
  <w:endnote w:id="0" w:type="continuationSeparator">
    <w:p w:rsidRDefault="001543F1" w:rsidP="001543F1" w:rsidR="001543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3F1" w:rsidP="001543F1" w:rsidR="001543F1">
      <w:pPr>
        <w:spacing w:lineRule="auto" w:line="240" w:after="0"/>
      </w:pPr>
      <w:r>
        <w:separator/>
      </w:r>
    </w:p>
  </w:footnote>
  <w:footnote w:id="0" w:type="continuationSeparator">
    <w:p w:rsidRDefault="001543F1" w:rsidP="001543F1" w:rsidR="001543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3F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3E3D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3F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3E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3F1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St-35/2017-11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3F1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35/2017-11</w:t>
    </w:r>
  </w:p>
  <w:p w:rsidRDefault="00433E3D" w:rsidR="00720FC2">
    <w:pPr>
      <w:pStyle w:val="Zaglavlje"/>
    </w:pPr>
  </w:p>
  <w:p w:rsidRDefault="00433E3D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43F1"/>
    <w:rsid w:val="0008530D"/>
    <w:rsid w:val="001543F1"/>
    <w:rsid w:val="002C7497"/>
    <w:rsid w:val="00433E3D"/>
    <w:rsid w:val="004901DF"/>
    <w:rsid w:val="004D2225"/>
    <w:rsid w:val="0052527F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43F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543F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543F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543F1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43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43F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43F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43F1"/>
  </w:style>
  <w:style w:styleId="Odlomakpopisa" w:type="paragraph">
    <w:name w:val="List Paragraph"/>
    <w:basedOn w:val="Normal"/>
    <w:uiPriority w:val="34"/>
    <w:qFormat/>
    <w:rsid w:val="001543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E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E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3E3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3E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3E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43F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543F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543F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543F1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43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43F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43F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43F1"/>
  </w:style>
  <w:style w:styleId="Odlomakpopisa" w:type="paragraph">
    <w:name w:val="List Paragraph"/>
    <w:basedOn w:val="Normal"/>
    <w:uiPriority w:val="34"/>
    <w:qFormat/>
    <w:rsid w:val="001543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E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E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3E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3E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3E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St-35/2017-16</izvorni_sadrzaj>
    <derivirana_varijabla naziv="DomainObject.Oznaka_1">St-35/2017-16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AGRICOLA URSA, poljoprivredna zadruga</izvorni_sadrzaj>
    <derivirana_varijabla naziv="DomainObject.Predmet.ProtustrankaFormated_1">  AGRICOLA URSA, poljoprivredna zadruga</derivirana_varijabla>
  </DomainObject.Predmet.ProtustrankaFormated>
  <DomainObject.Predmet.ProtustrankaFormatedOIB>
    <izvorni_sadrzaj>  AGRICOLA URSA, poljoprivredna zadruga, OIB 23584330164</izvorni_sadrzaj>
    <derivirana_varijabla naziv="DomainObject.Predmet.ProtustrankaFormatedOIB_1">  AGRICOLA URSA, poljoprivredna zadruga, OIB 23584330164</derivirana_varijabla>
  </DomainObject.Predmet.ProtustrankaFormatedOIB>
  <DomainObject.Predmet.ProtustrankaFormatedWithAdress>
    <izvorni_sadrzaj> AGRICOLA URSA, poljoprivredna zadruga, Grab 58 d , 23440 Grab</izvorni_sadrzaj>
    <derivirana_varijabla naziv="DomainObject.Predmet.ProtustrankaFormatedWithAdress_1"> AGRICOLA URSA, poljoprivredna zadruga, Grab 58 d , 23440 Grab</derivirana_varijabla>
  </DomainObject.Predmet.ProtustrankaFormatedWithAdress>
  <DomainObject.Predmet.ProtustrankaFormatedWithAdressOIB>
    <izvorni_sadrzaj> AGRICOLA URSA, poljoprivredna zadruga, OIB 23584330164, Grab 58 d , 23440 Grab</izvorni_sadrzaj>
    <derivirana_varijabla naziv="DomainObject.Predmet.ProtustrankaFormatedWithAdressOIB_1"> AGRICOLA URSA, poljoprivredna zadruga, OIB 23584330164, Grab 58 d , 23440 Grab</derivirana_varijabla>
  </DomainObject.Predmet.ProtustrankaFormatedWithAdressOIB>
  <DomainObject.Predmet.ProtustrankaWithAdress>
    <izvorni_sadrzaj>AGRICOLA URSA, poljoprivredna zadruga Grab 58 d , 23440 Grab</izvorni_sadrzaj>
    <derivirana_varijabla naziv="DomainObject.Predmet.ProtustrankaWithAdress_1">AGRICOLA URSA, poljoprivredna zadruga Grab 58 d , 23440 Grab</derivirana_varijabla>
  </DomainObject.Predmet.ProtustrankaWithAdress>
  <DomainObject.Predmet.ProtustrankaWithAdressOIB>
    <izvorni_sadrzaj>AGRICOLA URSA, poljoprivredna zadruga, OIB 23584330164, Grab 58 d , 23440 Grab</izvorni_sadrzaj>
    <derivirana_varijabla naziv="DomainObject.Predmet.ProtustrankaWithAdressOIB_1">AGRICOLA URSA, poljoprivredna zadruga, OIB 23584330164, Grab 58 d , 23440 Grab</derivirana_varijabla>
  </DomainObject.Predmet.ProtustrankaWithAdressOIB>
  <DomainObject.Predmet.ProtustrankaNazivFormated>
    <izvorni_sadrzaj>AGRICOLA URSA, poljoprivredna zadruga</izvorni_sadrzaj>
    <derivirana_varijabla naziv="DomainObject.Predmet.ProtustrankaNazivFormated_1">AGRICOLA URSA, poljoprivredna zadruga</derivirana_varijabla>
  </DomainObject.Predmet.ProtustrankaNazivFormated>
  <DomainObject.Predmet.ProtustrankaNazivFormatedOIB>
    <izvorni_sadrzaj>AGRICOLA URSA, poljoprivredna zadruga, OIB 23584330164</izvorni_sadrzaj>
    <derivirana_varijabla naziv="DomainObject.Predmet.ProtustrankaNazivFormatedOIB_1">AGRICOLA URSA, poljoprivredna zadruga, OIB 23584330164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Boris Mesarov</izvorni_sadrzaj>
    <derivirana_varijabla naziv="DomainObject.Predmet.StrankaFormated_1">  FINA; Boris Mesarov</derivirana_varijabla>
  </DomainObject.Predmet.StrankaFormated>
  <DomainObject.Predmet.StrankaFormatedOIB>
    <izvorni_sadrzaj>  FINA, OIB 85821130368; Boris Mesarov, OIB 64357392421</izvorni_sadrzaj>
    <derivirana_varijabla naziv="DomainObject.Predmet.StrankaFormatedOIB_1">  FINA, OIB 85821130368; Boris Mesarov, OIB 64357392421</derivirana_varijabla>
  </DomainObject.Predmet.StrankaFormatedOIB>
  <DomainObject.Predmet.StrankaFormatedWithAdress>
    <izvorni_sadrzaj> FINA; Boris Mesarov, Križevačka Cesta 73 A, 43000 Bjelovar</izvorni_sadrzaj>
    <derivirana_varijabla naziv="DomainObject.Predmet.StrankaFormatedWithAdress_1"> FINA; Boris Mesarov, Križevačka Cesta 73 A, 43000 Bjelovar</derivirana_varijabla>
  </DomainObject.Predmet.StrankaFormatedWithAdress>
  <DomainObject.Predmet.StrankaFormatedWithAdressOIB>
    <izvorni_sadrzaj> FINA, OIB 85821130368; Boris Mesarov, OIB 64357392421, Križevačka Cesta 73 A, 43000 Bjelovar</izvorni_sadrzaj>
    <derivirana_varijabla naziv="DomainObject.Predmet.StrankaFormatedWithAdressOIB_1"> FINA, OIB 85821130368; Boris Mesarov, OIB 64357392421, Križevačka Cesta 73 A, 43000 Bjelovar</derivirana_varijabla>
  </DomainObject.Predmet.StrankaFormatedWithAdressOIB>
  <DomainObject.Predmet.StrankaWithAdress>
    <izvorni_sadrzaj>FINA ,Boris Mesarov Križevačka Cesta 73 A,43000 Bjelovar</izvorni_sadrzaj>
    <derivirana_varijabla naziv="DomainObject.Predmet.StrankaWithAdress_1">FINA ,Boris Mesarov Križevačka Cesta 73 A,43000 Bjelovar</derivirana_varijabla>
  </DomainObject.Predmet.StrankaWithAdress>
  <DomainObject.Predmet.StrankaWithAdressOIB>
    <izvorni_sadrzaj>FINA, OIB 85821130368,Boris Mesarov, OIB 64357392421, Križevačka Cesta 73 A,43000 Bjelovar</izvorni_sadrzaj>
    <derivirana_varijabla naziv="DomainObject.Predmet.StrankaWithAdressOIB_1">FINA, OIB 85821130368,Boris Mesarov, OIB 64357392421, Križevačka Cesta 73 A,43000 Bjelovar</derivirana_varijabla>
  </DomainObject.Predmet.StrankaWithAdressOIB>
  <DomainObject.Predmet.StrankaNazivFormated>
    <izvorni_sadrzaj>FINA,Boris Mesarov</izvorni_sadrzaj>
    <derivirana_varijabla naziv="DomainObject.Predmet.StrankaNazivFormated_1">FINA,Boris Mesarov</derivirana_varijabla>
  </DomainObject.Predmet.StrankaNazivFormated>
  <DomainObject.Predmet.StrankaNazivFormatedOIB>
    <izvorni_sadrzaj>FINA, OIB 85821130368,Boris Mesarov, OIB 64357392421</izvorni_sadrzaj>
    <derivirana_varijabla naziv="DomainObject.Predmet.StrankaNazivFormatedOIB_1">FINA, OIB 85821130368,Boris Mesarov, OIB 64357392421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Boris Mesarov</item>
    </izvorni_sadrzaj>
    <derivirana_varijabla naziv="DomainObject.Predmet.StrankaListFormated_1">
      <item>FINA</item>
      <item>Boris Mesarov</item>
    </derivirana_varijabla>
  </DomainObject.Predmet.StrankaListFormated>
  <DomainObject.Predmet.StrankaListFormatedOIB>
    <izvorni_sadrzaj>
      <item>FINA, OIB 85821130368</item>
      <item>Boris Mesarov, OIB 64357392421</item>
    </izvorni_sadrzaj>
    <derivirana_varijabla naziv="DomainObject.Predmet.StrankaListFormatedOIB_1">
      <item>FINA, OIB 85821130368</item>
      <item>Boris Mesarov, OIB 64357392421</item>
    </derivirana_varijabla>
  </DomainObject.Predmet.StrankaListFormatedOIB>
  <DomainObject.Predmet.StrankaListFormatedWithAdress>
    <izvorni_sadrzaj>
      <item>FINA</item>
      <item>Boris Mesarov, Križevačka Cesta 73 A, 43000 Bjelovar</item>
    </izvorni_sadrzaj>
    <derivirana_varijabla naziv="DomainObject.Predmet.StrankaListFormatedWithAdress_1">
      <item>FINA</item>
      <item>Boris Mesarov, Križevačka Cesta 73 A, 43000 Bjelovar</item>
    </derivirana_varijabla>
  </DomainObject.Predmet.StrankaListFormatedWithAdress>
  <DomainObject.Predmet.StrankaListFormatedWithAdressOIB>
    <izvorni_sadrzaj>
      <item>FINA, OIB 85821130368</item>
      <item>Boris Mesarov, OIB 64357392421, Križevačka Cesta 73 A, 43000 Bjelovar</item>
    </izvorni_sadrzaj>
    <derivirana_varijabla naziv="DomainObject.Predmet.StrankaListFormatedWithAdressOIB_1">
      <item>FINA, OIB 85821130368</item>
      <item>Boris Mesarov, OIB 64357392421, Križevačka Cesta 73 A, 43000 Bjelovar</item>
    </derivirana_varijabla>
  </DomainObject.Predmet.StrankaListFormatedWithAdressOIB>
  <DomainObject.Predmet.StrankaListNazivFormated>
    <izvorni_sadrzaj>
      <item>FINA</item>
      <item>Boris Mesarov</item>
    </izvorni_sadrzaj>
    <derivirana_varijabla naziv="DomainObject.Predmet.StrankaListNazivFormated_1">
      <item>FINA</item>
      <item>Boris Mesarov</item>
    </derivirana_varijabla>
  </DomainObject.Predmet.StrankaListNazivFormated>
  <DomainObject.Predmet.StrankaListNazivFormatedOIB>
    <izvorni_sadrzaj>
      <item>FINA, OIB 85821130368</item>
      <item>Boris Mesarov, OIB 64357392421</item>
    </izvorni_sadrzaj>
    <derivirana_varijabla naziv="DomainObject.Predmet.StrankaListNazivFormatedOIB_1">
      <item>FINA, OIB 85821130368</item>
      <item>Boris Mesarov, OIB 64357392421</item>
    </derivirana_varijabla>
  </DomainObject.Predmet.StrankaListNazivFormatedOIB>
  <DomainObject.Predmet.ProtuStrankaListFormated>
    <izvorni_sadrzaj>
      <item>AGRICOLA URSA, poljoprivredna zadruga</item>
    </izvorni_sadrzaj>
    <derivirana_varijabla naziv="DomainObject.Predmet.ProtuStrankaListFormated_1">
      <item>AGRICOLA URSA, poljoprivredna zadruga</item>
    </derivirana_varijabla>
  </DomainObject.Predmet.ProtuStrankaListFormated>
  <DomainObject.Predmet.ProtuStrankaListFormatedOIB>
    <izvorni_sadrzaj>
      <item>AGRICOLA URSA, poljoprivredna zadruga, OIB 23584330164</item>
    </izvorni_sadrzaj>
    <derivirana_varijabla naziv="DomainObject.Predmet.ProtuStrankaListFormatedOIB_1">
      <item>AGRICOLA URSA, poljoprivredna zadruga, OIB 23584330164</item>
    </derivirana_varijabla>
  </DomainObject.Predmet.ProtuStrankaListFormatedOIB>
  <DomainObject.Predmet.ProtuStrankaListFormatedWithAdress>
    <izvorni_sadrzaj>
      <item>AGRICOLA URSA, poljoprivredna zadruga, Grab 58 d , 23440 Grab</item>
    </izvorni_sadrzaj>
    <derivirana_varijabla naziv="DomainObject.Predmet.ProtuStrankaListFormatedWithAdress_1">
      <item>AGRICOLA URSA, poljoprivredna zadruga, Grab 58 d , 23440 Grab</item>
    </derivirana_varijabla>
  </DomainObject.Predmet.ProtuStrankaListFormatedWithAdress>
  <DomainObject.Predmet.ProtuStrankaListFormatedWithAdressOIB>
    <izvorni_sadrzaj>
      <item>AGRICOLA URSA, poljoprivredna zadruga, OIB 23584330164, Grab 58 d , 23440 Grab</item>
    </izvorni_sadrzaj>
    <derivirana_varijabla naziv="DomainObject.Predmet.ProtuStrankaListFormatedWithAdressOIB_1">
      <item>AGRICOLA URSA, poljoprivredna zadruga, OIB 23584330164, Grab 58 d , 23440 Grab</item>
    </derivirana_varijabla>
  </DomainObject.Predmet.ProtuStrankaListFormatedWithAdressOIB>
  <DomainObject.Predmet.ProtuStrankaListNazivFormated>
    <izvorni_sadrzaj>
      <item>AGRICOLA URSA, poljoprivredna zadruga</item>
    </izvorni_sadrzaj>
    <derivirana_varijabla naziv="DomainObject.Predmet.ProtuStrankaListNazivFormated_1">
      <item>AGRICOLA URSA, poljoprivredna zadruga</item>
    </derivirana_varijabla>
  </DomainObject.Predmet.ProtuStrankaListNazivFormated>
  <DomainObject.Predmet.ProtuStrankaListNazivFormatedOIB>
    <izvorni_sadrzaj>
      <item>AGRICOLA URSA, poljoprivredna zadruga, OIB 23584330164</item>
    </izvorni_sadrzaj>
    <derivirana_varijabla naziv="DomainObject.Predmet.ProtuStrankaListNazivFormatedOIB_1">
      <item>AGRICOLA URSA, poljoprivredna zadruga, OIB 23584330164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St-35/2017-16</izvorni_sadrzaj>
    <derivirana_varijabla naziv="DomainObject.PoslovniBrojDokumenta_1">St-35/2017-16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AGRICOLA URSA, poljoprivredna zadruga</izvorni_sadrzaj>
    <derivirana_varijabla naziv="DomainObject.Predmet.ProtustrankaIDrugi_1">AGRICOLA URSA, poljoprivredna zadruga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AGRICOLA URSA, poljoprivredna zadruga, OIB 23584330164, Grab 58 d , 23440 Grab</izvorni_sadrzaj>
    <derivirana_varijabla naziv="DomainObject.Predmet.ProtustrankaIDrugiAdressOIB_1">AGRICOLA URSA, poljoprivredna zadruga, OIB 23584330164, Grab 58 d 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AGRICOLA URSA, poljoprivredna zadruga</item>
      <item>FINA</item>
      <item>Boris Mesarov</item>
    </izvorni_sadrzaj>
    <derivirana_varijabla naziv="DomainObject.Predmet.SudioniciListNaziv_1">
      <item>AGRICOLA URSA, poljoprivredna zadruga</item>
      <item>FINA</item>
      <item>Boris Mesarov</item>
    </derivirana_varijabla>
  </DomainObject.Predmet.SudioniciListNaziv>
  <DomainObject.Predmet.SudioniciListAdressOIB>
    <izvorni_sadrzaj>
      <item>AGRICOLA URSA, poljoprivredna zadruga, OIB 23584330164, Grab 58 d ,23440 Grab</item>
      <item>FINA, OIB 85821130368</item>
      <item>Boris Mesarov, OIB 64357392421, Križevačka Cesta 73 A,43000 Bjelovar</item>
    </izvorni_sadrzaj>
    <derivirana_varijabla naziv="DomainObject.Predmet.SudioniciListAdressOIB_1">
      <item>AGRICOLA URSA, poljoprivredna zadruga, OIB 23584330164, Grab 58 d ,23440 Grab</item>
      <item>FINA, OIB 85821130368</item>
      <item>Boris Mesarov, OIB 64357392421, Križevačka Cesta 73 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23584330164</item>
      <item>, OIB 85821130368</item>
      <item>, OIB 64357392421</item>
    </izvorni_sadrzaj>
    <derivirana_varijabla naziv="DomainObject.Predmet.SudioniciListNazivOIB_1">
      <item>, OIB 23584330164</item>
      <item>, OIB 85821130368</item>
      <item>, OIB 64357392421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852</properties:Words>
  <properties:Characters>4621</properties:Characters>
  <properties:Lines>95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2018-05-04T11:43:00Z</dcterms:created>
  <dc:creator>Tina Grgas</dc:creator>
  <cp:lastModifiedBy>Nena Mužanović</cp:lastModifiedBy>
  <cp:lastPrinted>2018-05-04T12:26:00Z</cp:lastPrinted>
  <dcterms:modified xmlns:xsi="http://www.w3.org/2001/XMLSchema-instance" xsi:type="dcterms:W3CDTF">2018-05-04T12:26:00Z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St-35/2017-16 / Odluka - Rješenje (St-35-17)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