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a2c8" w14:paraId="7bea2c8" w:rsidRDefault="00B22860" w:rsidP="00B22860" w:rsidR="00B22860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Stpn-38/2015-2</w:t>
      </w:r>
    </w:p>
    <w:p w:rsidRDefault="00B22860" w:rsidP="00B22860" w:rsidR="00B22860"/>
    <w:p w:rsidRDefault="00B22860" w:rsidP="00B22860" w:rsidR="00B22860"/>
    <w:p w:rsidRDefault="00B22860" w:rsidP="00B22860" w:rsidR="00B22860"/>
    <w:p w:rsidRDefault="00B22860" w:rsidP="00B22860" w:rsidR="00B22860">
      <w:pPr>
        <w:jc w:val="center"/>
      </w:pPr>
    </w:p>
    <w:p w:rsidRDefault="00B22860" w:rsidP="00B22860" w:rsidR="00B22860">
      <w:pPr>
        <w:jc w:val="center"/>
      </w:pPr>
    </w:p>
    <w:p w:rsidRDefault="00B22860" w:rsidP="00B22860" w:rsidR="00B22860">
      <w:pPr>
        <w:jc w:val="center"/>
      </w:pPr>
      <w:r>
        <w:t>R E P U B L I K A      H R V A T S K A</w:t>
      </w:r>
    </w:p>
    <w:p w:rsidRDefault="00B22860" w:rsidP="00B22860" w:rsidR="00B22860">
      <w:pPr>
        <w:jc w:val="center"/>
      </w:pPr>
    </w:p>
    <w:p w:rsidRDefault="00B22860" w:rsidP="00B22860" w:rsidR="00B22860">
      <w:pPr>
        <w:jc w:val="center"/>
      </w:pPr>
      <w:r>
        <w:t>R J E Š E N J E</w:t>
      </w:r>
    </w:p>
    <w:p w:rsidRDefault="00B22860" w:rsidP="00B22860" w:rsidR="00B22860"/>
    <w:p w:rsidRDefault="00B22860" w:rsidP="00B22860" w:rsidR="00B22860">
      <w:r>
        <w:t>TRGOVAČKI SUD U BJELOVARU, po stečajnom sucu Branki Pleskalt, u postupku predstečajne nagodbe nad dužnikom PROIZVODNJA JAVOR d.o.o. za trgovinu, proizvodnju i usluge  PATKOVAC 83, OIB: 51779825718,  dana 21. listopada 2015. godine</w:t>
      </w:r>
    </w:p>
    <w:p w:rsidRDefault="00B22860" w:rsidP="00B22860" w:rsidR="00B22860"/>
    <w:p w:rsidRDefault="00B22860" w:rsidP="00B22860" w:rsidR="00B22860">
      <w:pPr>
        <w:jc w:val="center"/>
      </w:pPr>
      <w:r>
        <w:t>r i j e š i o     j e</w:t>
      </w:r>
    </w:p>
    <w:p w:rsidRDefault="00B22860" w:rsidP="00B22860" w:rsidR="00B22860">
      <w:pPr>
        <w:jc w:val="center"/>
      </w:pPr>
    </w:p>
    <w:p w:rsidRDefault="00B22860" w:rsidP="00B22860" w:rsidR="00B22860">
      <w:r>
        <w:t>Ročište za sklapanje predstečajne nagodbe  u stečajnom predmetu nad dužnikom PROIZVODNJA JAVOR d.o.o. za trgovinu, proizvodnju i usluge  PATKOVAC 83, OIB: 51779825718, određuje se za dan</w:t>
      </w:r>
    </w:p>
    <w:p w:rsidRDefault="00B22860" w:rsidP="00B22860" w:rsidR="00B22860"/>
    <w:p w:rsidRDefault="00B22860" w:rsidP="00B22860" w:rsidR="00B22860">
      <w:pPr>
        <w:jc w:val="center"/>
        <w:rPr>
          <w:b/>
        </w:rPr>
      </w:pPr>
      <w:r>
        <w:rPr>
          <w:b/>
        </w:rPr>
        <w:t>20.  studenog 2015. godine u 9,00 sati</w:t>
      </w:r>
    </w:p>
    <w:p w:rsidRDefault="00B22860" w:rsidP="00B22860" w:rsidR="00B22860">
      <w:pPr>
        <w:rPr>
          <w:b/>
        </w:rPr>
      </w:pPr>
    </w:p>
    <w:p w:rsidRDefault="00B22860" w:rsidP="00B22860" w:rsidR="00B22860">
      <w:r>
        <w:t>kod Trgovačkog suda u Bjelovaru, Dr. I. Lebovića 42, soba br. 4.</w:t>
      </w:r>
    </w:p>
    <w:p w:rsidRDefault="00B22860" w:rsidP="00B22860" w:rsidR="00B22860"/>
    <w:p w:rsidRDefault="00B22860" w:rsidP="00B22860" w:rsidR="00B22860">
      <w:r>
        <w:t>Na ročište se pozivaju vjerovnici i dužnik.</w:t>
      </w:r>
    </w:p>
    <w:p w:rsidRDefault="00B22860" w:rsidP="00B22860" w:rsidR="00B22860"/>
    <w:p w:rsidRDefault="00B22860" w:rsidP="00B22860" w:rsidR="00B22860">
      <w:pPr>
        <w:jc w:val="center"/>
      </w:pPr>
      <w:r>
        <w:t>Obrazloženje</w:t>
      </w:r>
    </w:p>
    <w:p w:rsidRDefault="00B22860" w:rsidP="00B22860" w:rsidR="00B22860">
      <w:pPr>
        <w:jc w:val="center"/>
      </w:pPr>
    </w:p>
    <w:p w:rsidRDefault="00B22860" w:rsidP="00B22860" w:rsidR="00B22860">
      <w:r>
        <w:t xml:space="preserve">Predlagatelj PROIZVODNJA JAVOR d.o.o. za trgovinu, proizvodnju i usluge  PATKOVAC 83, OIB: 51779825718, je dana 15. listopada  2015. godine dostavio ovom sudu prijedlog za sklapanje predstečajne nagodbe s privicima koji su navedeni u članku 66. st. 2. Zakona o financijskom poslovanju i predstečajnoj nagodbi. </w:t>
      </w:r>
    </w:p>
    <w:p w:rsidRDefault="00B22860" w:rsidP="00B22860" w:rsidR="00B22860"/>
    <w:p w:rsidRDefault="00B22860" w:rsidP="00B22860" w:rsidR="00B22860">
      <w:r>
        <w:t>Uvidom u prijedlog i dostavljene isprave sud je utvrdio da su ispunjene pretpostavke za sklapanje predstečajne nagodbe, pa je stoga temeljem članka 66. st. 3. istog zakona, riješio kao u izreci.</w:t>
      </w:r>
    </w:p>
    <w:p w:rsidRDefault="00B22860" w:rsidP="00B22860" w:rsidR="00B22860"/>
    <w:p w:rsidRDefault="00B22860" w:rsidP="00B22860" w:rsidR="00B22860">
      <w:r>
        <w:t>U Bjelovaru, 21.  listopada  2015.</w:t>
      </w:r>
    </w:p>
    <w:p w:rsidRDefault="00B22860" w:rsidP="00B22860" w:rsidR="00B228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B22860" w:rsidP="00B22860" w:rsidR="00B22860"/>
    <w:p w:rsidRDefault="00B22860" w:rsidP="00B22860" w:rsidR="00B228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 </w:t>
      </w:r>
    </w:p>
    <w:p w:rsidRDefault="00B22860" w:rsidP="00B22860" w:rsidR="00B22860"/>
    <w:p w:rsidRDefault="00B22860" w:rsidP="00B22860" w:rsidR="00B22860">
      <w:r>
        <w:t>Rj.</w:t>
      </w:r>
    </w:p>
    <w:p w:rsidRDefault="00B22860" w:rsidP="00B22860" w:rsidR="00B22860">
      <w:r>
        <w:t>Dna: dužniku-putem e-oglasne ploče</w:t>
      </w:r>
    </w:p>
    <w:p w:rsidRDefault="00B22860" w:rsidP="00B22860" w:rsidR="00B22860">
      <w:r>
        <w:t xml:space="preserve">         FINI  -putem oglasne ploče </w:t>
      </w:r>
    </w:p>
    <w:p w:rsidRDefault="00B22860" w:rsidP="00B22860" w:rsidR="00B22860">
      <w:r>
        <w:t xml:space="preserve">         Kal. ročište</w:t>
      </w:r>
    </w:p>
    <w:p w:rsidRDefault="00B22860" w:rsidP="00B22860" w:rsidR="00B22860">
      <w:r>
        <w:t xml:space="preserve">Bjelovar, 21. 10. 2015. </w:t>
      </w:r>
    </w:p>
    <w:p w:rsidRDefault="00574BB8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860"/>
    <w:rsid w:val="00574BB8"/>
    <w:rsid w:val="00A92139"/>
    <w:rsid w:val="00B07D3A"/>
    <w:rsid w:val="00B2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8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74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B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B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B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B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8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74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B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B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B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B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60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Stpn-38/2015</izvorni_sadrzaj>
    <derivirana_varijabla naziv="DomainObject.Predmet.OznakaBroj_1">Stpn-38/2015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PROIZVODNJA JAVOR društvo s ograničenom odgovornošću za trgovinu, proizvodnju i usluge, Patkovac</izvorni_sadrzaj>
    <derivirana_varijabla naziv="DomainObject.Predmet.StrankaFormated_1">  PROIZVODNJA JAVOR društvo s ograničenom odgovornošću za trgovinu, proizvodnju i usluge, Patkovac</derivirana_varijabla>
  </DomainObject.Predmet.StrankaFormated>
  <DomainObject.Predmet.StrankaFormatedOIB>
    <izvorni_sadrzaj>  PROIZVODNJA JAVOR društvo s ograničenom odgovornošću za trgovinu, proizvodnju i usluge, Patkovac, OIB 51779825718</izvorni_sadrzaj>
    <derivirana_varijabla naziv="DomainObject.Predmet.StrankaFormatedOIB_1">  PROIZVODNJA JAVOR društvo s ograničenom odgovornošću za trgovinu, proizvodnju i usluge, Patkovac, OIB 51779825718</derivirana_varijabla>
  </DomainObject.Predmet.StrankaFormatedOIB>
  <DomainObject.Predmet.StrankaFormatedWithAdress>
    <izvorni_sadrzaj> PROIZVODNJA JAVOR društvo s ograničenom odgovornošću za trgovinu, proizvodnju i usluge, Patkovac, Patkovac 83, 43000 Patkovac</izvorni_sadrzaj>
    <derivirana_varijabla naziv="DomainObject.Predmet.StrankaFormatedWithAdress_1"> PROIZVODNJA JAVOR društvo s ograničenom odgovornošću za trgovinu, proizvodnju i usluge, Patkovac, Patkovac 83, 43000 Patkovac</derivirana_varijabla>
  </DomainObject.Predmet.StrankaFormatedWithAdress>
  <DomainObject.Predmet.StrankaFormatedWithAdressOIB>
    <izvorni_sadrzaj> PROIZVODNJA JAVOR društvo s ograničenom odgovornošću za trgovinu, proizvodnju i usluge, Patkovac, OIB 51779825718, Patkovac 83, 43000 Patkovac</izvorni_sadrzaj>
    <derivirana_varijabla naziv="DomainObject.Predmet.StrankaFormatedWithAdressOIB_1"> PROIZVODNJA JAVOR društvo s ograničenom odgovornošću za trgovinu, proizvodnju i usluge, Patkovac, OIB 51779825718, Patkovac 83, 43000 Patkovac</derivirana_varijabla>
  </DomainObject.Predmet.StrankaFormatedWithAdressOIB>
  <DomainObject.Predmet.StrankaWithAdress>
    <izvorni_sadrzaj>PROIZVODNJA JAVOR društvo s ograničenom odgovornošću za trgovinu, proizvodnju i usluge, Patkovac Patkovac 83,43000 Patkovac</izvorni_sadrzaj>
    <derivirana_varijabla naziv="DomainObject.Predmet.StrankaWithAdress_1">PROIZVODNJA JAVOR društvo s ograničenom odgovornošću za trgovinu, proizvodnju i usluge, Patkovac Patkovac 83,43000 Patkovac</derivirana_varijabla>
  </DomainObject.Predmet.StrankaWithAdress>
  <DomainObject.Predmet.StrankaWithAdressOIB>
    <izvorni_sadrzaj>PROIZVODNJA JAVOR društvo s ograničenom odgovornošću za trgovinu, proizvodnju i usluge, Patkovac, OIB 51779825718, Patkovac 83,43000 Patkovac</izvorni_sadrzaj>
    <derivirana_varijabla naziv="DomainObject.Predmet.StrankaWithAdressOIB_1">PROIZVODNJA JAVOR društvo s ograničenom odgovornošću za trgovinu, proizvodnju i usluge, Patkovac, OIB 51779825718, Patkovac 83,43000 Patkovac</derivirana_varijabla>
  </DomainObject.Predmet.StrankaWithAdressOIB>
  <DomainObject.Predmet.StrankaNazivFormated>
    <izvorni_sadrzaj>PROIZVODNJA JAVOR društvo s ograničenom odgovornošću za trgovinu, proizvodnju i usluge, Patkovac</izvorni_sadrzaj>
    <derivirana_varijabla naziv="DomainObject.Predmet.StrankaNazivFormated_1">PROIZVODNJA JAVOR društvo s ograničenom odgovornošću za trgovinu, proizvodnju i usluge, Patkovac</derivirana_varijabla>
  </DomainObject.Predmet.StrankaNazivFormated>
  <DomainObject.Predmet.StrankaNazivFormatedOIB>
    <izvorni_sadrzaj>PROIZVODNJA JAVOR društvo s ograničenom odgovornošću za trgovinu, proizvodnju i usluge, Patkovac, OIB 51779825718</izvorni_sadrzaj>
    <derivirana_varijabla naziv="DomainObject.Predmet.StrankaNazivFormatedOIB_1">PROIZVODNJA JAVOR društvo s ograničenom odgovornošću za trgovinu, proizvodnju i usluge, Patkovac, OIB 51779825718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PROIZVODNJA JAVOR društvo s ograničenom odgovornošću za trgovinu, proizvodnju i usluge, Patkovac</item>
    </izvorni_sadrzaj>
    <derivirana_varijabla naziv="DomainObject.Predmet.StrankaListFormated_1">
      <item>PROIZVODNJA JAVOR društvo s ograničenom odgovornošću za trgovinu, proizvodnju i usluge, Patkovac</item>
    </derivirana_varijabla>
  </DomainObject.Predmet.StrankaListFormated>
  <DomainObject.Predmet.StrankaListFormatedOIB>
    <izvorni_sadrzaj>
      <item>PROIZVODNJA JAVOR društvo s ograničenom odgovornošću za trgovinu, proizvodnju i usluge, Patkovac, OIB 51779825718</item>
    </izvorni_sadrzaj>
    <derivirana_varijabla naziv="DomainObject.Predmet.StrankaListFormatedOIB_1">
      <item>PROIZVODNJA JAVOR društvo s ograničenom odgovornošću za trgovinu, proizvodnju i usluge, Patkovac, OIB 51779825718</item>
    </derivirana_varijabla>
  </DomainObject.Predmet.StrankaListFormatedOIB>
  <DomainObject.Predmet.StrankaListFormatedWithAdress>
    <izvorni_sadrzaj>
      <item>PROIZVODNJA JAVOR društvo s ograničenom odgovornošću za trgovinu, proizvodnju i usluge, Patkovac, Patkovac 83, 43000 Patkovac</item>
    </izvorni_sadrzaj>
    <derivirana_varijabla naziv="DomainObject.Predmet.StrankaListFormatedWithAdress_1">
      <item>PROIZVODNJA JAVOR društvo s ograničenom odgovornošću za trgovinu, proizvodnju i usluge, Patkovac, Patkovac 83, 43000 Patkovac</item>
    </derivirana_varijabla>
  </DomainObject.Predmet.StrankaListFormatedWithAdress>
  <DomainObject.Predmet.StrankaListFormatedWithAdressOIB>
    <izvorni_sadrzaj>
      <item>PROIZVODNJA JAVOR društvo s ograničenom odgovornošću za trgovinu, proizvodnju i usluge, Patkovac, OIB 51779825718, Patkovac 83, 43000 Patkovac</item>
    </izvorni_sadrzaj>
    <derivirana_varijabla naziv="DomainObject.Predmet.StrankaListFormatedWithAdressOIB_1">
      <item>PROIZVODNJA JAVOR društvo s ograničenom odgovornošću za trgovinu, proizvodnju i usluge, Patkovac, OIB 51779825718, Patkovac 83, 43000 Patkovac</item>
    </derivirana_varijabla>
  </DomainObject.Predmet.StrankaListFormatedWithAdressOIB>
  <DomainObject.Predmet.StrankaListNazivFormated>
    <izvorni_sadrzaj>
      <item>PROIZVODNJA JAVOR društvo s ograničenom odgovornošću za trgovinu, proizvodnju i usluge, Patkovac</item>
    </izvorni_sadrzaj>
    <derivirana_varijabla naziv="DomainObject.Predmet.StrankaListNazivFormated_1">
      <item>PROIZVODNJA JAVOR društvo s ograničenom odgovornošću za trgovinu, proizvodnju i usluge, Patkovac</item>
    </derivirana_varijabla>
  </DomainObject.Predmet.StrankaListNazivFormated>
  <DomainObject.Predmet.StrankaListNazivFormatedOIB>
    <izvorni_sadrzaj>
      <item>PROIZVODNJA JAVOR društvo s ograničenom odgovornošću za trgovinu, proizvodnju i usluge, Patkovac, OIB 51779825718</item>
    </izvorni_sadrzaj>
    <derivirana_varijabla naziv="DomainObject.Predmet.StrankaListNazivFormatedOIB_1">
      <item>PROIZVODNJA JAVOR društvo s ograničenom odgovornošću za trgovinu, proizvodnju i usluge, Patkovac, OIB 51779825718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PROIZVODNJA JAVOR društvo s ograničenom odgovornošću za trgovinu, proizvodnju i usluge, Patkovac</izvorni_sadrzaj>
    <derivirana_varijabla naziv="DomainObject.Predmet.StrankaIDrugi_1">PROIZVODNJA JAVOR društvo s ograničenom odgovornošću za trgovinu, proizvodnju i usluge, Patkovac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PROIZVODNJA JAVOR društvo s ograničenom odgovornošću za trgovinu, proizvodnju i usluge, Patkovac, OIB 51779825718, Patkovac 83, 43000 Patkovac</izvorni_sadrzaj>
    <derivirana_varijabla naziv="DomainObject.Predmet.StrankaIDrugiAdressOIB_1">PROIZVODNJA JAVOR društvo s ograničenom odgovornošću za trgovinu, proizvodnju i usluge, Patkovac, OIB 51779825718, Patkovac 83, 43000 Patkovac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PROIZVODNJA JAVOR društvo s ograničenom odgovornošću za trgovinu, proizvodnju i usluge, Patkovac</item>
    </izvorni_sadrzaj>
    <derivirana_varijabla naziv="DomainObject.Predmet.SudioniciListNaziv_1">
      <item>PROIZVODNJA JAVOR društvo s ograničenom odgovornošću za trgovinu, proizvodnju i usluge, Patkovac</item>
    </derivirana_varijabla>
  </DomainObject.Predmet.SudioniciListNaziv>
  <DomainObject.Predmet.SudioniciListAdressOIB>
    <izvorni_sadrzaj>
      <item>PROIZVODNJA JAVOR društvo s ograničenom odgovornošću za trgovinu, proizvodnju i usluge, Patkovac, OIB 51779825718, Patkovac 83,43000 Patkovac</item>
    </izvorni_sadrzaj>
    <derivirana_varijabla naziv="DomainObject.Predmet.SudioniciListAdressOIB_1">
      <item>PROIZVODNJA JAVOR društvo s ograničenom odgovornošću za trgovinu, proizvodnju i usluge, Patkovac, OIB 51779825718, Patkovac 83,43000 Patkovac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51779825718</item>
    </izvorni_sadrzaj>
    <derivirana_varijabla naziv="DomainObject.Predmet.SudioniciListNazivOIB_1">
      <item>, OIB 51779825718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1108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2015-10-21T12:03:00Z</dcterms:created>
  <dc:creator>Vesna Dragišić</dc:creator>
  <cp:lastModifiedBy>Vesna Dragišić</cp:lastModifiedBy>
  <dcterms:modified xmlns:xsi="http://www.w3.org/2001/XMLSchema-instance" xsi:type="dcterms:W3CDTF">2015-10-21T12:09:00Z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