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c0018b1" w14:paraId="c0018b1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BB47BB">
        <w:rPr>
          <w:sz w:val="24"/>
        </w:rPr>
        <w:t xml:space="preserve">        </w:t>
      </w:r>
      <w:r w:rsidR="001D0564">
        <w:rPr>
          <w:sz w:val="24"/>
        </w:rPr>
        <w:t>75. St-5867</w:t>
      </w:r>
      <w:r w:rsidR="00BC1380">
        <w:rPr>
          <w:sz w:val="24"/>
        </w:rPr>
        <w:t>/2015-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8633BA" w:rsidP="00807C4F" w:rsidR="008633BA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</w:p>
    <w:p w:rsidRDefault="005878C4" w:rsidP="008633BA" w:rsidR="005878C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="001D0564" w:rsidRPr="008600EF">
        <w:rPr>
          <w:sz w:val="24"/>
          <w:szCs w:val="24"/>
        </w:rPr>
        <w:t>Trgovački sud u Zagrebu po sucu tog suda</w:t>
      </w:r>
      <w:r w:rsidR="001D0564">
        <w:rPr>
          <w:sz w:val="24"/>
          <w:szCs w:val="24"/>
        </w:rPr>
        <w:t xml:space="preserve"> Sandi Jeromeli Kurick, </w:t>
      </w:r>
      <w:r w:rsidR="001D0564" w:rsidRPr="008600EF">
        <w:rPr>
          <w:sz w:val="24"/>
          <w:szCs w:val="24"/>
        </w:rPr>
        <w:t xml:space="preserve">u pravnoj stvari podnositelja zahtjeva </w:t>
      </w:r>
      <w:r w:rsidR="001D0564">
        <w:rPr>
          <w:sz w:val="24"/>
          <w:szCs w:val="24"/>
        </w:rPr>
        <w:t xml:space="preserve">Financijska agencija, </w:t>
      </w:r>
      <w:r w:rsidR="001D0564" w:rsidRPr="008600EF">
        <w:rPr>
          <w:sz w:val="24"/>
          <w:szCs w:val="24"/>
        </w:rPr>
        <w:t>za p</w:t>
      </w:r>
      <w:r w:rsidR="001D0564">
        <w:rPr>
          <w:sz w:val="24"/>
          <w:szCs w:val="24"/>
        </w:rPr>
        <w:t xml:space="preserve">rovedbu skraćenog </w:t>
      </w:r>
      <w:r w:rsidR="001D0564" w:rsidRPr="008600EF">
        <w:rPr>
          <w:sz w:val="24"/>
          <w:szCs w:val="24"/>
        </w:rPr>
        <w:t>stečajnog postupka nad dužnikom</w:t>
      </w:r>
      <w:r w:rsidR="001D0564">
        <w:rPr>
          <w:sz w:val="24"/>
          <w:szCs w:val="24"/>
        </w:rPr>
        <w:t xml:space="preserve">  POTISSIMUS MEDIA d.o.o., Zagreb, Zaharova 3, OIB 14965252152</w:t>
      </w:r>
      <w:r w:rsidR="001D0564" w:rsidRPr="008600EF">
        <w:rPr>
          <w:sz w:val="24"/>
          <w:szCs w:val="24"/>
        </w:rPr>
        <w:t xml:space="preserve">, dana </w:t>
      </w:r>
      <w:r w:rsidR="001D0564">
        <w:rPr>
          <w:sz w:val="24"/>
          <w:szCs w:val="24"/>
        </w:rPr>
        <w:t xml:space="preserve">23. prosinca </w:t>
      </w:r>
      <w:r w:rsidR="001D0564" w:rsidRPr="008600EF">
        <w:rPr>
          <w:sz w:val="24"/>
          <w:szCs w:val="24"/>
        </w:rPr>
        <w:t>201</w:t>
      </w:r>
      <w:r w:rsidR="001D0564">
        <w:rPr>
          <w:sz w:val="24"/>
          <w:szCs w:val="24"/>
        </w:rPr>
        <w:t>5</w:t>
      </w:r>
      <w:r w:rsidR="001D0564" w:rsidRPr="008600EF">
        <w:rPr>
          <w:sz w:val="24"/>
          <w:szCs w:val="24"/>
        </w:rPr>
        <w:t>.</w:t>
      </w:r>
      <w:r w:rsidR="001D0564">
        <w:rPr>
          <w:sz w:val="24"/>
          <w:szCs w:val="24"/>
        </w:rPr>
        <w:t xml:space="preserve"> godine</w:t>
      </w:r>
    </w:p>
    <w:p w:rsidRDefault="001D0564" w:rsidP="008633BA" w:rsidR="001D0564" w:rsidRPr="00807C4F">
      <w:pPr>
        <w:spacing w:lineRule="atLeast" w:line="240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980230">
        <w:rPr>
          <w:sz w:val="24"/>
          <w:szCs w:val="24"/>
        </w:rPr>
        <w:t>23</w:t>
      </w:r>
      <w:r w:rsidR="008123A0">
        <w:rPr>
          <w:sz w:val="24"/>
          <w:szCs w:val="24"/>
        </w:rPr>
        <w:t>. prosinca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940EB5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633BA">
          <w:rPr>
            <w:sz w:val="24"/>
            <w:szCs w:val="24"/>
          </w:rPr>
          <w:t xml:space="preserve">             </w:t>
        </w:r>
        <w:r w:rsidR="00BB47BB">
          <w:rPr>
            <w:sz w:val="24"/>
            <w:szCs w:val="24"/>
          </w:rPr>
          <w:t>75. St-</w:t>
        </w:r>
        <w:r w:rsidR="001D0564">
          <w:rPr>
            <w:sz w:val="24"/>
            <w:szCs w:val="24"/>
          </w:rPr>
          <w:t>5867</w:t>
        </w:r>
        <w:r w:rsidR="00BC1380">
          <w:rPr>
            <w:sz w:val="24"/>
            <w:szCs w:val="24"/>
          </w:rPr>
          <w:t>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0564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34A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123A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3B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0EB5"/>
    <w:rsid w:val="0094342D"/>
    <w:rsid w:val="009461F5"/>
    <w:rsid w:val="00955F7E"/>
    <w:rsid w:val="009560BC"/>
    <w:rsid w:val="00970647"/>
    <w:rsid w:val="00970703"/>
    <w:rsid w:val="00970E44"/>
    <w:rsid w:val="00975F7A"/>
    <w:rsid w:val="00980230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47BB"/>
    <w:rsid w:val="00BB683E"/>
    <w:rsid w:val="00BC1380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940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EB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EB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EB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EB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940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EB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EB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EB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EB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5867</izvorni_sadrzaj>
    <derivirana_varijabla naziv="DomainObject.Predmet.Broj_1">5867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St-5867/2015</izvorni_sadrzaj>
    <derivirana_varijabla naziv="DomainObject.Predmet.OznakaBroj_1">St-5867/2015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POTISSIMUS MEDIA d.o.o.</izvorni_sadrzaj>
    <derivirana_varijabla naziv="DomainObject.Predmet.ProtustrankaFormated_1">  POTISSIMUS MEDIA d.o.o.</derivirana_varijabla>
  </DomainObject.Predmet.ProtustrankaFormated>
  <DomainObject.Predmet.ProtustrankaFormatedOIB>
    <izvorni_sadrzaj>  POTISSIMUS MEDIA d.o.o., OIB 14965252152</izvorni_sadrzaj>
    <derivirana_varijabla naziv="DomainObject.Predmet.ProtustrankaFormatedOIB_1">  POTISSIMUS MEDIA d.o.o., OIB 14965252152</derivirana_varijabla>
  </DomainObject.Predmet.ProtustrankaFormatedOIB>
  <DomainObject.Predmet.ProtustrankaFormatedWithAdress>
    <izvorni_sadrzaj> POTISSIMUS MEDIA d.o.o., Zaharova 3, 10000 Zagreb</izvorni_sadrzaj>
    <derivirana_varijabla naziv="DomainObject.Predmet.ProtustrankaFormatedWithAdress_1"> POTISSIMUS MEDIA d.o.o., Zaharova 3, 10000 Zagreb</derivirana_varijabla>
  </DomainObject.Predmet.ProtustrankaFormatedWithAdress>
  <DomainObject.Predmet.ProtustrankaFormatedWithAdressOIB>
    <izvorni_sadrzaj> POTISSIMUS MEDIA d.o.o., OIB 14965252152, Zaharova 3, 10000 Zagreb</izvorni_sadrzaj>
    <derivirana_varijabla naziv="DomainObject.Predmet.ProtustrankaFormatedWithAdressOIB_1"> POTISSIMUS MEDIA d.o.o., OIB 14965252152, Zaharova 3, 10000 Zagreb</derivirana_varijabla>
  </DomainObject.Predmet.ProtustrankaFormatedWithAdressOIB>
  <DomainObject.Predmet.ProtustrankaWithAdress>
    <izvorni_sadrzaj>POTISSIMUS MEDIA d.o.o. Zaharova 3, 10000 Zagreb</izvorni_sadrzaj>
    <derivirana_varijabla naziv="DomainObject.Predmet.ProtustrankaWithAdress_1">POTISSIMUS MEDIA d.o.o. Zaharova 3, 10000 Zagreb</derivirana_varijabla>
  </DomainObject.Predmet.ProtustrankaWithAdress>
  <DomainObject.Predmet.ProtustrankaWithAdressOIB>
    <izvorni_sadrzaj>POTISSIMUS MEDIA d.o.o., OIB 14965252152, Zaharova 3, 10000 Zagreb</izvorni_sadrzaj>
    <derivirana_varijabla naziv="DomainObject.Predmet.ProtustrankaWithAdressOIB_1">POTISSIMUS MEDIA d.o.o., OIB 14965252152, Zaharova 3, 10000 Zagreb</derivirana_varijabla>
  </DomainObject.Predmet.ProtustrankaWithAdressOIB>
  <DomainObject.Predmet.ProtustrankaNazivFormated>
    <izvorni_sadrzaj>POTISSIMUS MEDIA d.o.o.</izvorni_sadrzaj>
    <derivirana_varijabla naziv="DomainObject.Predmet.ProtustrankaNazivFormated_1">POTISSIMUS MEDIA d.o.o.</derivirana_varijabla>
  </DomainObject.Predmet.ProtustrankaNazivFormated>
  <DomainObject.Predmet.ProtustrankaNazivFormatedOIB>
    <izvorni_sadrzaj>POTISSIMUS MEDIA d.o.o., OIB 14965252152</izvorni_sadrzaj>
    <derivirana_varijabla naziv="DomainObject.Predmet.ProtustrankaNazivFormatedOIB_1">POTISSIMUS MEDIA d.o.o., OIB 14965252152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POTISSIMUS MEDIA d.o.o.</item>
    </izvorni_sadrzaj>
    <derivirana_varijabla naziv="DomainObject.Predmet.ProtuStrankaListFormated_1">
      <item>POTISSIMUS MEDIA d.o.o.</item>
    </derivirana_varijabla>
  </DomainObject.Predmet.ProtuStrankaListFormated>
  <DomainObject.Predmet.ProtuStrankaListFormatedOIB>
    <izvorni_sadrzaj>
      <item>POTISSIMUS MEDIA d.o.o., OIB 14965252152</item>
    </izvorni_sadrzaj>
    <derivirana_varijabla naziv="DomainObject.Predmet.ProtuStrankaListFormatedOIB_1">
      <item>POTISSIMUS MEDIA d.o.o., OIB 14965252152</item>
    </derivirana_varijabla>
  </DomainObject.Predmet.ProtuStrankaListFormatedOIB>
  <DomainObject.Predmet.ProtuStrankaListFormatedWithAdress>
    <izvorni_sadrzaj>
      <item>POTISSIMUS MEDIA d.o.o., Zaharova 3, 10000 Zagreb</item>
    </izvorni_sadrzaj>
    <derivirana_varijabla naziv="DomainObject.Predmet.ProtuStrankaListFormatedWithAdress_1">
      <item>POTISSIMUS MEDIA d.o.o., Zaharova 3, 10000 Zagreb</item>
    </derivirana_varijabla>
  </DomainObject.Predmet.ProtuStrankaListFormatedWithAdress>
  <DomainObject.Predmet.ProtuStrankaListFormatedWithAdressOIB>
    <izvorni_sadrzaj>
      <item>POTISSIMUS MEDIA d.o.o., OIB 14965252152, Zaharova 3, 10000 Zagreb</item>
    </izvorni_sadrzaj>
    <derivirana_varijabla naziv="DomainObject.Predmet.ProtuStrankaListFormatedWithAdressOIB_1">
      <item>POTISSIMUS MEDIA d.o.o., OIB 14965252152, Zaharova 3, 10000 Zagreb</item>
    </derivirana_varijabla>
  </DomainObject.Predmet.ProtuStrankaListFormatedWithAdressOIB>
  <DomainObject.Predmet.ProtuStrankaListNazivFormated>
    <izvorni_sadrzaj>
      <item>POTISSIMUS MEDIA d.o.o.</item>
    </izvorni_sadrzaj>
    <derivirana_varijabla naziv="DomainObject.Predmet.ProtuStrankaListNazivFormated_1">
      <item>POTISSIMUS MEDIA d.o.o.</item>
    </derivirana_varijabla>
  </DomainObject.Predmet.ProtuStrankaListNazivFormated>
  <DomainObject.Predmet.ProtuStrankaListNazivFormatedOIB>
    <izvorni_sadrzaj>
      <item>POTISSIMUS MEDIA d.o.o., OIB 14965252152</item>
    </izvorni_sadrzaj>
    <derivirana_varijabla naziv="DomainObject.Predmet.ProtuStrankaListNazivFormatedOIB_1">
      <item>POTISSIMUS MEDIA d.o.o., OIB 14965252152</item>
    </derivirana_varijabla>
  </DomainObject.Predmet.ProtuStrankaListNazivFormatedOIB>
  <DomainObject.Predmet.OstaliListFormated>
    <izvorni_sadrzaj>
      <item>KREŠIMIR ŠVIGIR</item>
      <item>MIRO SMERDELJ</item>
      <item>TADIJA MIRIĆ</item>
    </izvorni_sadrzaj>
    <derivirana_varijabla naziv="DomainObject.Predmet.OstaliListFormated_1">
      <item>KREŠIMIR ŠVIGIR</item>
      <item>MIRO SMERDELJ</item>
      <item>TADIJA MIRIĆ</item>
    </derivirana_varijabla>
  </DomainObject.Predmet.OstaliListFormated>
  <DomainObject.Predmet.OstaliListFormatedOIB>
    <izvorni_sadrzaj>
      <item>KREŠIMIR ŠVIGIR, OIB 92070233959</item>
      <item>MIRO SMERDELJ, OIB 89283131500</item>
      <item>TADIJA MIRIĆ, OIB 92182423944</item>
    </izvorni_sadrzaj>
    <derivirana_varijabla naziv="DomainObject.Predmet.OstaliListFormatedOIB_1">
      <item>KREŠIMIR ŠVIGIR, OIB 92070233959</item>
      <item>MIRO SMERDELJ, OIB 89283131500</item>
      <item>TADIJA MIRIĆ, OIB 92182423944</item>
    </derivirana_varijabla>
  </DomainObject.Predmet.OstaliListFormatedOIB>
  <DomainObject.Predmet.OstaliListFormatedWithAdress>
    <izvorni_sadrzaj>
      <item>KREŠIMIR ŠVIGIR, ČELINE 3, 10000 Zagreb</item>
      <item>MIRO SMERDELJ, KASTAVSKA 11, 10000 Zagreb</item>
      <item>TADIJA MIRIĆ, ULICA GRADA VUKOVARA 232/A, 10000 Zagreb</item>
    </izvorni_sadrzaj>
    <derivirana_varijabla naziv="DomainObject.Predmet.OstaliListFormatedWithAdress_1">
      <item>KREŠIMIR ŠVIGIR, ČELINE 3, 10000 Zagreb</item>
      <item>MIRO SMERDELJ, KASTAVSKA 11, 10000 Zagreb</item>
      <item>TADIJA MIRIĆ, ULICA GRADA VUKOVARA 232/A, 10000 Zagreb</item>
    </derivirana_varijabla>
  </DomainObject.Predmet.OstaliListFormatedWithAdress>
  <DomainObject.Predmet.OstaliListFormatedWithAdressOIB>
    <izvorni_sadrzaj>
      <item>KREŠIMIR ŠVIGIR, OIB 92070233959, ČELINE 3, 10000 Zagreb</item>
      <item>MIRO SMERDELJ, OIB 89283131500, KASTAVSKA 11, 10000 Zagreb</item>
      <item>TADIJA MIRIĆ, OIB 92182423944, ULICA GRADA VUKOVARA 232/A, 10000 Zagreb</item>
    </izvorni_sadrzaj>
    <derivirana_varijabla naziv="DomainObject.Predmet.OstaliListFormatedWithAdressOIB_1">
      <item>KREŠIMIR ŠVIGIR, OIB 92070233959, ČELINE 3, 10000 Zagreb</item>
      <item>MIRO SMERDELJ, OIB 89283131500, KASTAVSKA 11, 10000 Zagreb</item>
      <item>TADIJA MIRIĆ, OIB 92182423944, ULICA GRADA VUKOVARA 232/A, 10000 Zagreb</item>
    </derivirana_varijabla>
  </DomainObject.Predmet.OstaliListFormatedWithAdressOIB>
  <DomainObject.Predmet.OstaliListNazivFormated>
    <izvorni_sadrzaj>
      <item>KREŠIMIR ŠVIGIR</item>
      <item>MIRO SMERDELJ</item>
      <item>TADIJA MIRIĆ</item>
    </izvorni_sadrzaj>
    <derivirana_varijabla naziv="DomainObject.Predmet.OstaliListNazivFormated_1">
      <item>KREŠIMIR ŠVIGIR</item>
      <item>MIRO SMERDELJ</item>
      <item>TADIJA MIRIĆ</item>
    </derivirana_varijabla>
  </DomainObject.Predmet.OstaliListNazivFormated>
  <DomainObject.Predmet.OstaliListNazivFormatedOIB>
    <izvorni_sadrzaj>
      <item>KREŠIMIR ŠVIGIR, OIB 92070233959</item>
      <item>MIRO SMERDELJ, OIB 89283131500</item>
      <item>TADIJA MIRIĆ, OIB 92182423944</item>
    </izvorni_sadrzaj>
    <derivirana_varijabla naziv="DomainObject.Predmet.OstaliListNazivFormatedOIB_1">
      <item>KREŠIMIR ŠVIGIR, OIB 92070233959</item>
      <item>MIRO SMERDELJ, OIB 89283131500</item>
      <item>TADIJA MIRIĆ, OIB 92182423944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POTISSIMUS MEDIA d.o.o.</izvorni_sadrzaj>
    <derivirana_varijabla naziv="DomainObject.Predmet.ProtustrankaIDrugi_1">POTISSIMUS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POTISSIMUS MEDIA d.o.o., OIB 14965252152, Zaharova 3, 10000 Zagreb</izvorni_sadrzaj>
    <derivirana_varijabla naziv="DomainObject.Predmet.ProtustrankaIDrugiAdressOIB_1">POTISSIMUS MEDIA d.o.o., OIB 14965252152, Zaharova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POTISSIMUS MEDIA d.o.o.</item>
      <item>KREŠIMIR ŠVIGIR</item>
      <item>MIRO SMERDELJ</item>
      <item>TADIJA MIRIĆ</item>
    </izvorni_sadrzaj>
    <derivirana_varijabla naziv="DomainObject.Predmet.SudioniciListNaziv_1">
      <item>FINA Regionalni centar Zagreb</item>
      <item>POTISSIMUS MEDIA d.o.o.</item>
      <item>KREŠIMIR ŠVIGIR</item>
      <item>MIRO SMERDELJ</item>
      <item>TADIJA MIRIĆ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POTISSIMUS MEDIA d.o.o., OIB 14965252152, Zaharova 3,10000 Zagreb</item>
      <item>KREŠIMIR ŠVIGIR, OIB 92070233959, ČELINE 3,10000 Zagreb</item>
      <item>MIRO SMERDELJ, OIB 89283131500, KASTAVSKA 11,10000 Zagreb</item>
      <item>TADIJA MIRIĆ, OIB 92182423944, ULICA GRADA VUKOVARA 232/A,10000 Zagreb</item>
    </izvorni_sadrzaj>
    <derivirana_varijabla naziv="DomainObject.Predmet.SudioniciListAdressOIB_1">
      <item>FINA Regionalni centar Zagreb, OIB 85821130368, Trg svibanjskih žrtava 1995. 1,10000 Zagreb</item>
      <item>POTISSIMUS MEDIA d.o.o., OIB 14965252152, Zaharova 3,10000 Zagreb</item>
      <item>KREŠIMIR ŠVIGIR, OIB 92070233959, ČELINE 3,10000 Zagreb</item>
      <item>MIRO SMERDELJ, OIB 89283131500, KASTAVSKA 11,10000 Zagreb</item>
      <item>TADIJA MIRIĆ, OIB 92182423944, ULICA GRADA VUKOVARA 232/A,10000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14965252152</item>
      <item>, OIB 92070233959</item>
      <item>, OIB 89283131500</item>
      <item>, OIB 92182423944</item>
    </izvorni_sadrzaj>
    <derivirana_varijabla naziv="DomainObject.Predmet.SudioniciListNazivOIB_1">
      <item>, OIB 85821130368</item>
      <item>, OIB 14965252152</item>
      <item>, OIB 92070233959</item>
      <item>, OIB 89283131500</item>
      <item>, OIB 92182423944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2033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2015-12-23T09:51:00Z</dcterms:created>
  <dc:creator>Korisnik</dc:creator>
  <cp:lastModifiedBy>Višnja Svečak</cp:lastModifiedBy>
  <cp:lastPrinted>2015-12-23T09:50:00Z</cp:lastPrinted>
  <dcterms:modified xmlns:xsi="http://www.w3.org/2001/XMLSchema-instance" xsi:type="dcterms:W3CDTF">2015-12-23T09:51:00Z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