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29c4" w14:paraId="5b329c4" w:rsidRDefault="00D21292" w:rsidP="008875CB" w:rsidR="00E623E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REPUBLIKA HRVATSKA</w:t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TRGOVAČKI SUD U ZAGREBU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763D2E">
        <w:rPr>
          <w:sz w:val="24"/>
          <w:szCs w:val="24"/>
        </w:rPr>
        <w:t xml:space="preserve"> </w:t>
      </w:r>
      <w:r w:rsidR="009C1F44">
        <w:rPr>
          <w:sz w:val="24"/>
          <w:szCs w:val="24"/>
        </w:rPr>
        <w:t xml:space="preserve">  </w:t>
      </w:r>
      <w:proofErr w:type="spellStart"/>
      <w:r w:rsidRPr="00763D2E">
        <w:rPr>
          <w:sz w:val="24"/>
          <w:szCs w:val="24"/>
        </w:rPr>
        <w:t>70</w:t>
      </w:r>
      <w:proofErr w:type="spellEnd"/>
      <w:r w:rsidRPr="00763D2E">
        <w:rPr>
          <w:sz w:val="24"/>
          <w:szCs w:val="24"/>
        </w:rPr>
        <w:t>. St-</w:t>
      </w:r>
      <w:r w:rsidR="007D6886">
        <w:rPr>
          <w:sz w:val="24"/>
          <w:szCs w:val="24"/>
        </w:rPr>
        <w:t>5857</w:t>
      </w:r>
      <w:r w:rsidR="006B057B">
        <w:rPr>
          <w:sz w:val="24"/>
          <w:szCs w:val="24"/>
        </w:rPr>
        <w:t>/2016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E P U B L I K A   H R VA T S K A</w:t>
      </w:r>
    </w:p>
    <w:p w:rsidRDefault="00763D2E" w:rsidP="00763D2E" w:rsidR="00763D2E" w:rsidRPr="00763D2E">
      <w:pPr>
        <w:jc w:val="center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J E Š E N J E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0324F5" w:rsidP="00763D2E" w:rsidR="00763D2E">
      <w:pPr>
        <w:jc w:val="both"/>
        <w:rPr>
          <w:sz w:val="24"/>
          <w:szCs w:val="24"/>
        </w:rPr>
      </w:pPr>
      <w:r w:rsidRPr="000324F5">
        <w:rPr>
          <w:sz w:val="24"/>
          <w:szCs w:val="24"/>
        </w:rPr>
        <w:t xml:space="preserve">Trgovački sud u Zagrebu, po sucu Maji Jurovicki u stečajnom postupku u povodu prijedloga ERSTE&amp;STEIERMARKISCHE BANK d.d. OIB: 23057039320, Rijeka, Jadranski trg </w:t>
      </w:r>
      <w:proofErr w:type="spellStart"/>
      <w:r w:rsidRPr="000324F5">
        <w:rPr>
          <w:sz w:val="24"/>
          <w:szCs w:val="24"/>
        </w:rPr>
        <w:t>3a</w:t>
      </w:r>
      <w:proofErr w:type="spellEnd"/>
      <w:r w:rsidRPr="000324F5">
        <w:rPr>
          <w:sz w:val="24"/>
          <w:szCs w:val="24"/>
        </w:rPr>
        <w:t xml:space="preserve">,  zastupan po punomoćnicima iz OD Leko i partneri iz Zagreba, Domagojeva 18 za otvaranje stečajnog postupka nad dužnikom PRIMUS GRADNJA d.o.o., </w:t>
      </w:r>
      <w:proofErr w:type="spellStart"/>
      <w:r w:rsidRPr="000324F5">
        <w:rPr>
          <w:sz w:val="24"/>
          <w:szCs w:val="24"/>
        </w:rPr>
        <w:t>OIB</w:t>
      </w:r>
      <w:proofErr w:type="spellEnd"/>
      <w:r w:rsidRPr="000324F5">
        <w:rPr>
          <w:sz w:val="24"/>
          <w:szCs w:val="24"/>
        </w:rPr>
        <w:t xml:space="preserve">: </w:t>
      </w:r>
      <w:proofErr w:type="spellStart"/>
      <w:r w:rsidRPr="000324F5">
        <w:rPr>
          <w:sz w:val="24"/>
          <w:szCs w:val="24"/>
        </w:rPr>
        <w:t>24861037610</w:t>
      </w:r>
      <w:proofErr w:type="spellEnd"/>
      <w:r w:rsidRPr="000324F5">
        <w:rPr>
          <w:sz w:val="24"/>
          <w:szCs w:val="24"/>
        </w:rPr>
        <w:t xml:space="preserve"> Samoborski Otok, </w:t>
      </w:r>
      <w:proofErr w:type="spellStart"/>
      <w:r w:rsidRPr="000324F5">
        <w:rPr>
          <w:sz w:val="24"/>
          <w:szCs w:val="24"/>
        </w:rPr>
        <w:t>Gorišeki</w:t>
      </w:r>
      <w:proofErr w:type="spellEnd"/>
      <w:r w:rsidRPr="000324F5">
        <w:rPr>
          <w:sz w:val="24"/>
          <w:szCs w:val="24"/>
        </w:rPr>
        <w:t xml:space="preserve"> </w:t>
      </w:r>
      <w:proofErr w:type="spellStart"/>
      <w:r w:rsidRPr="000324F5"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08</w:t>
      </w:r>
      <w:proofErr w:type="spellEnd"/>
      <w:r>
        <w:rPr>
          <w:sz w:val="24"/>
          <w:szCs w:val="24"/>
        </w:rPr>
        <w:t>. travnja 2019.</w:t>
      </w:r>
    </w:p>
    <w:p w:rsidRDefault="000324F5" w:rsidP="00763D2E" w:rsidR="000324F5" w:rsidRPr="000324F5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495F7A" w:rsidP="00061623" w:rsidR="000A33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21292">
        <w:rPr>
          <w:sz w:val="24"/>
          <w:szCs w:val="24"/>
        </w:rPr>
        <w:t xml:space="preserve">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r w:rsidR="000324F5" w:rsidRPr="000324F5">
        <w:rPr>
          <w:sz w:val="24"/>
          <w:szCs w:val="24"/>
        </w:rPr>
        <w:t xml:space="preserve">PRIMUS GRADNJA d.o.o., </w:t>
      </w:r>
      <w:proofErr w:type="spellStart"/>
      <w:r w:rsidR="000324F5" w:rsidRPr="000324F5">
        <w:rPr>
          <w:sz w:val="24"/>
          <w:szCs w:val="24"/>
        </w:rPr>
        <w:t>OIB</w:t>
      </w:r>
      <w:proofErr w:type="spellEnd"/>
      <w:r w:rsidR="000324F5" w:rsidRPr="000324F5">
        <w:rPr>
          <w:sz w:val="24"/>
          <w:szCs w:val="24"/>
        </w:rPr>
        <w:t xml:space="preserve">: </w:t>
      </w:r>
      <w:proofErr w:type="spellStart"/>
      <w:r w:rsidR="000324F5" w:rsidRPr="000324F5">
        <w:rPr>
          <w:sz w:val="24"/>
          <w:szCs w:val="24"/>
        </w:rPr>
        <w:t>24861037610</w:t>
      </w:r>
      <w:proofErr w:type="spellEnd"/>
      <w:r w:rsidR="000324F5" w:rsidRPr="000324F5">
        <w:rPr>
          <w:sz w:val="24"/>
          <w:szCs w:val="24"/>
        </w:rPr>
        <w:t xml:space="preserve"> Samoborski Otok, </w:t>
      </w:r>
      <w:proofErr w:type="spellStart"/>
      <w:r w:rsidR="000324F5" w:rsidRPr="000324F5">
        <w:rPr>
          <w:sz w:val="24"/>
          <w:szCs w:val="24"/>
        </w:rPr>
        <w:t>Gorišeki</w:t>
      </w:r>
      <w:proofErr w:type="spellEnd"/>
      <w:r w:rsidR="000324F5" w:rsidRPr="000324F5">
        <w:rPr>
          <w:sz w:val="24"/>
          <w:szCs w:val="24"/>
        </w:rPr>
        <w:t xml:space="preserve"> </w:t>
      </w:r>
      <w:proofErr w:type="spellStart"/>
      <w:r w:rsidR="000324F5" w:rsidRPr="000324F5">
        <w:rPr>
          <w:sz w:val="24"/>
          <w:szCs w:val="24"/>
        </w:rPr>
        <w:t>14</w:t>
      </w:r>
      <w:proofErr w:type="spellEnd"/>
      <w:r w:rsidR="000324F5">
        <w:rPr>
          <w:sz w:val="24"/>
          <w:szCs w:val="24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  <w:r w:rsidR="00612AE3">
        <w:rPr>
          <w:b/>
          <w:sz w:val="24"/>
          <w:szCs w:val="24"/>
        </w:rPr>
        <w:t xml:space="preserve"> </w:t>
      </w:r>
      <w:proofErr w:type="spellStart"/>
      <w:r w:rsidR="00F74891">
        <w:rPr>
          <w:b/>
          <w:sz w:val="24"/>
          <w:szCs w:val="24"/>
        </w:rPr>
        <w:t>23</w:t>
      </w:r>
      <w:proofErr w:type="spellEnd"/>
      <w:r w:rsidR="009A1EED">
        <w:rPr>
          <w:b/>
          <w:sz w:val="24"/>
          <w:szCs w:val="24"/>
        </w:rPr>
        <w:t xml:space="preserve">. </w:t>
      </w:r>
      <w:r w:rsidR="00F74891">
        <w:rPr>
          <w:b/>
          <w:sz w:val="24"/>
          <w:szCs w:val="24"/>
        </w:rPr>
        <w:t xml:space="preserve">svibnja </w:t>
      </w:r>
      <w:r w:rsidR="0093651C">
        <w:rPr>
          <w:b/>
          <w:sz w:val="24"/>
          <w:szCs w:val="24"/>
        </w:rPr>
        <w:t>201</w:t>
      </w:r>
      <w:r w:rsidR="009A1EED">
        <w:rPr>
          <w:b/>
          <w:sz w:val="24"/>
          <w:szCs w:val="24"/>
        </w:rPr>
        <w:t>9</w:t>
      </w:r>
      <w:r w:rsidR="0093651C">
        <w:rPr>
          <w:b/>
          <w:sz w:val="24"/>
          <w:szCs w:val="24"/>
        </w:rPr>
        <w:t xml:space="preserve">. u </w:t>
      </w:r>
      <w:r w:rsidR="00045076">
        <w:rPr>
          <w:b/>
          <w:sz w:val="24"/>
          <w:szCs w:val="24"/>
        </w:rPr>
        <w:t>11</w:t>
      </w:r>
      <w:r w:rsidR="006B057B">
        <w:rPr>
          <w:b/>
          <w:sz w:val="24"/>
          <w:szCs w:val="24"/>
        </w:rPr>
        <w:t>,30 h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5F7A" w:rsidP="00495F7A" w:rsidR="007B2F69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7D68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Prihvaća se Izvješće stečajne upraviteljice o tijeku  stečajnog postupka i stanju stečajne mase od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rujna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godine do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prosinca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godine prema Izvješću predanom sudu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 xml:space="preserve">. prosinca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godine. </w:t>
      </w:r>
    </w:p>
    <w:p w:rsidRDefault="00495F7A" w:rsidP="00495F7A" w:rsidR="00495F7A">
      <w:pPr>
        <w:jc w:val="both"/>
        <w:rPr>
          <w:sz w:val="24"/>
          <w:szCs w:val="24"/>
        </w:rPr>
      </w:pPr>
    </w:p>
    <w:p w:rsidRDefault="00495F7A" w:rsidP="00495F7A" w:rsidR="00495F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Daje se odobrenje stečajnoj upraviteljici za prodaju imovine stečajnog dužnika na kojoj postoji </w:t>
      </w: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  u stečajnom postupku, odgovarajućom primjenom odredbi čl. </w:t>
      </w:r>
      <w:proofErr w:type="spellStart"/>
      <w:r>
        <w:rPr>
          <w:sz w:val="24"/>
          <w:szCs w:val="24"/>
        </w:rPr>
        <w:t>247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249</w:t>
      </w:r>
      <w:proofErr w:type="spellEnd"/>
      <w:r>
        <w:rPr>
          <w:sz w:val="24"/>
          <w:szCs w:val="24"/>
        </w:rPr>
        <w:t xml:space="preserve">.  Stečajnog zakona. </w:t>
      </w:r>
    </w:p>
    <w:p w:rsidRDefault="00495F7A" w:rsidP="00495F7A" w:rsidR="00495F7A">
      <w:pPr>
        <w:jc w:val="both"/>
        <w:rPr>
          <w:sz w:val="24"/>
          <w:szCs w:val="24"/>
        </w:rPr>
      </w:pPr>
    </w:p>
    <w:p w:rsidRDefault="00495F7A" w:rsidP="00495F7A" w:rsidR="00495F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Daje se odobrenje stečajnoj upraviteljici da, po ovlaštenom sudskom vještaku, izvrši procjenu vrijednosti nekretnina stečajnog dužnika koje će se prodavati u stečajnom postupku. </w:t>
      </w:r>
    </w:p>
    <w:p w:rsidRDefault="00495F7A" w:rsidP="000A333B" w:rsidR="00495F7A" w:rsidRPr="008875CB">
      <w:pPr>
        <w:rPr>
          <w:sz w:val="24"/>
          <w:szCs w:val="24"/>
        </w:rPr>
      </w:pPr>
    </w:p>
    <w:p w:rsidRDefault="002A0104" w:rsidP="00310B5C" w:rsidR="00D659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95F7A">
        <w:rPr>
          <w:sz w:val="24"/>
          <w:szCs w:val="24"/>
        </w:rPr>
        <w:tab/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9A1EED" w:rsidP="00F74891" w:rsidR="00F748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 </w:t>
      </w:r>
      <w:proofErr w:type="spellStart"/>
      <w:r w:rsidR="00F74891">
        <w:rPr>
          <w:sz w:val="24"/>
          <w:szCs w:val="24"/>
        </w:rPr>
        <w:t>08</w:t>
      </w:r>
      <w:proofErr w:type="spellEnd"/>
      <w:r w:rsidR="00F74891">
        <w:rPr>
          <w:sz w:val="24"/>
          <w:szCs w:val="24"/>
        </w:rPr>
        <w:t>. travnja 2019.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BC39E4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BC39E4" w:rsidP="004F5146" w:rsidR="00BC39E4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BC39E4" w:rsidP="004F5146" w:rsidR="00BC39E4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BC39E4" w:rsidR="00221B3D" w:rsidRPr="008875CB">
      <w:pPr>
        <w:ind w:left="720"/>
        <w:rPr>
          <w:sz w:val="24"/>
          <w:szCs w:val="24"/>
        </w:rPr>
      </w:pPr>
    </w:p>
    <w:sectPr w:rsidSect="00495F7A" w:rsidR="00221B3D" w:rsidRPr="008875CB">
      <w:pgSz w:h="15840" w:w="12240"/>
      <w:pgMar w:gutter="0" w:footer="708" w:header="708" w:left="1800" w:bottom="426" w:right="1800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324F5"/>
    <w:rsid w:val="00045076"/>
    <w:rsid w:val="000454A4"/>
    <w:rsid w:val="0005202C"/>
    <w:rsid w:val="00061623"/>
    <w:rsid w:val="000637D4"/>
    <w:rsid w:val="000A333B"/>
    <w:rsid w:val="00120429"/>
    <w:rsid w:val="00125A1B"/>
    <w:rsid w:val="00142285"/>
    <w:rsid w:val="00146549"/>
    <w:rsid w:val="001B10DA"/>
    <w:rsid w:val="001D519F"/>
    <w:rsid w:val="002052AA"/>
    <w:rsid w:val="00213E8D"/>
    <w:rsid w:val="00221B3D"/>
    <w:rsid w:val="002A0104"/>
    <w:rsid w:val="00310357"/>
    <w:rsid w:val="00310B5C"/>
    <w:rsid w:val="00490AD9"/>
    <w:rsid w:val="00495F7A"/>
    <w:rsid w:val="00496860"/>
    <w:rsid w:val="004A5FFF"/>
    <w:rsid w:val="004D1B18"/>
    <w:rsid w:val="00572074"/>
    <w:rsid w:val="00577C20"/>
    <w:rsid w:val="00612AE3"/>
    <w:rsid w:val="006562E1"/>
    <w:rsid w:val="006A0ACA"/>
    <w:rsid w:val="006B057B"/>
    <w:rsid w:val="006F12BD"/>
    <w:rsid w:val="00763D2E"/>
    <w:rsid w:val="007B2F69"/>
    <w:rsid w:val="007C516D"/>
    <w:rsid w:val="007D2C1C"/>
    <w:rsid w:val="007D6886"/>
    <w:rsid w:val="007E2C2C"/>
    <w:rsid w:val="008875CB"/>
    <w:rsid w:val="008A286D"/>
    <w:rsid w:val="008F612B"/>
    <w:rsid w:val="00935ABA"/>
    <w:rsid w:val="0093651C"/>
    <w:rsid w:val="009607E2"/>
    <w:rsid w:val="009A1EED"/>
    <w:rsid w:val="009C1E70"/>
    <w:rsid w:val="009C1F44"/>
    <w:rsid w:val="00A406C6"/>
    <w:rsid w:val="00AF0374"/>
    <w:rsid w:val="00B07129"/>
    <w:rsid w:val="00BC39E4"/>
    <w:rsid w:val="00BF0374"/>
    <w:rsid w:val="00C00CB9"/>
    <w:rsid w:val="00C6406C"/>
    <w:rsid w:val="00CB71A9"/>
    <w:rsid w:val="00CF6F6B"/>
    <w:rsid w:val="00D21292"/>
    <w:rsid w:val="00D36562"/>
    <w:rsid w:val="00D53405"/>
    <w:rsid w:val="00D65985"/>
    <w:rsid w:val="00DE777C"/>
    <w:rsid w:val="00E623E5"/>
    <w:rsid w:val="00E63562"/>
    <w:rsid w:val="00E81382"/>
    <w:rsid w:val="00EA4ED3"/>
    <w:rsid w:val="00EF4916"/>
    <w:rsid w:val="00F43BFD"/>
    <w:rsid w:val="00F74891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BC3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9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BC3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9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5857</izvorni_sadrzaj>
    <derivirana_varijabla naziv="DomainObject.Predmet.Broj_1">5857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St-5857/2016</izvorni_sadrzaj>
    <derivirana_varijabla naziv="DomainObject.Predmet.OznakaBroj_1">St-5857/2016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PRIMUS-GRADNJA d.o.o. zastupanog po punomoćniku Hrvoje Horvat</izvorni_sadrzaj>
    <derivirana_varijabla naziv="DomainObject.Predmet.ProtustrankaFormated_1">  PRIMUS-GRADNJA d.o.o. zastupanog po punomoćniku Hrvoje Horvat</derivirana_varijabla>
  </DomainObject.Predmet.ProtustrankaFormated>
  <DomainObject.Predmet.ProtustrankaFormatedOIB>
    <izvorni_sadrzaj>  PRIMUS-GRADNJA d.o.o., OIB 24861037610 zastupanog po punomoćniku Hrvoje Horvat</izvorni_sadrzaj>
    <derivirana_varijabla naziv="DomainObject.Predmet.ProtustrankaFormatedOIB_1">  PRIMUS-GRADNJA d.o.o., OIB 24861037610 zastupanog po punomoćniku Hrvoje Horvat</derivirana_varijabla>
  </DomainObject.Predmet.ProtustrankaFormatedOIB>
  <DomainObject.Predmet.ProtustrankaFormatedWithAdress>
    <izvorni_sadrzaj> PRIMUS-GRADNJA d.o.o., Gorišeki 14, 10430 Samoborski Otok zastupanog po punomoćniku Hrvoje Horvat</izvorni_sadrzaj>
    <derivirana_varijabla naziv="DomainObject.Predmet.ProtustrankaFormatedWithAdress_1"> PRIMUS-GRADNJA d.o.o., Gorišeki 14, 10430 Samoborski Otok zastupanog po punomoćniku Hrvoje Horvat</derivirana_varijabla>
  </DomainObject.Predmet.ProtustrankaFormatedWithAdress>
  <DomainObject.Predmet.ProtustrankaFormatedWithAdressOIB>
    <izvorni_sadrzaj> PRIMUS-GRADNJA d.o.o., OIB 24861037610, Gorišeki 14, 10430 Samoborski Otok zastupanog po punomoćniku Hrvoje Horvat</izvorni_sadrzaj>
    <derivirana_varijabla naziv="DomainObject.Predmet.ProtustrankaFormatedWithAdressOIB_1"> PRIMUS-GRADNJA d.o.o., OIB 24861037610, Gorišeki 14, 10430 Samoborski Otok zastupanog po punomoćniku Hrvoje Horvat</derivirana_varijabla>
  </DomainObject.Predmet.ProtustrankaFormatedWithAdressOIB>
  <DomainObject.Predmet.ProtustrankaWithAdress>
    <izvorni_sadrzaj>PRIMUS-GRADNJA d.o.o. Gorišeki 14, 10430 Samoborski Otok</izvorni_sadrzaj>
    <derivirana_varijabla naziv="DomainObject.Predmet.ProtustrankaWithAdress_1">PRIMUS-GRADNJA d.o.o. Gorišeki 14, 10430 Samoborski Otok</derivirana_varijabla>
  </DomainObject.Predmet.ProtustrankaWithAdress>
  <DomainObject.Predmet.ProtustrankaWithAdressOIB>
    <izvorni_sadrzaj>PRIMUS-GRADNJA d.o.o., OIB 24861037610, Gorišeki 14, 10430 Samoborski Otok</izvorni_sadrzaj>
    <derivirana_varijabla naziv="DomainObject.Predmet.ProtustrankaWithAdressOIB_1">PRIMUS-GRADNJA d.o.o., OIB 24861037610, Gorišeki 14, 10430 Samoborski Otok</derivirana_varijabla>
  </DomainObject.Predmet.ProtustrankaWithAdressOIB>
  <DomainObject.Predmet.ProtustrankaNazivFormated>
    <izvorni_sadrzaj>PRIMUS-GRADNJA d.o.o.</izvorni_sadrzaj>
    <derivirana_varijabla naziv="DomainObject.Predmet.ProtustrankaNazivFormated_1">PRIMUS-GRADNJA d.o.o.</derivirana_varijabla>
  </DomainObject.Predmet.ProtustrankaNazivFormated>
  <DomainObject.Predmet.ProtustrankaNazivFormatedOIB>
    <izvorni_sadrzaj>PRIMUS-GRADNJA d.o.o., OIB 24861037610</izvorni_sadrzaj>
    <derivirana_varijabla naziv="DomainObject.Predmet.ProtustrankaNazivFormatedOIB_1">PRIMUS-GRADNJA d.o.o., OIB 24861037610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PRIMUS-GRADNJA d.o.o. zastupanog po punomoćniku Hrvoje Horvat</item>
    </izvorni_sadrzaj>
    <derivirana_varijabla naziv="DomainObject.Predmet.ProtuStrankaListFormated_1">
      <item>PRIMUS-GRADNJA d.o.o. zastupanog po punomoćniku Hrvoje Horvat</item>
    </derivirana_varijabla>
  </DomainObject.Predmet.ProtuStrankaListFormated>
  <DomainObject.Predmet.ProtuStrankaListFormatedOIB>
    <izvorni_sadrzaj>
      <item>PRIMUS-GRADNJA d.o.o., OIB 24861037610 zastupanog po punomoćniku Hrvoje Horvat</item>
    </izvorni_sadrzaj>
    <derivirana_varijabla naziv="DomainObject.Predmet.ProtuStrankaListFormatedOIB_1">
      <item>PRIMUS-GRADNJA d.o.o., OIB 24861037610 zastupanog po punomoćniku Hrvoje Horvat</item>
    </derivirana_varijabla>
  </DomainObject.Predmet.ProtuStrankaListFormatedOIB>
  <DomainObject.Predmet.ProtuStrankaListFormatedWithAdress>
    <izvorni_sadrzaj>
      <item>PRIMUS-GRADNJA d.o.o., Gorišeki 14, 10430 Samoborski Otok zastupanog po punomoćniku Hrvoje Horvat</item>
    </izvorni_sadrzaj>
    <derivirana_varijabla naziv="DomainObject.Predmet.ProtuStrankaListFormatedWithAdress_1">
      <item>PRIMUS-GRADNJA d.o.o., Gorišeki 14, 10430 Samoborski Otok zastupanog po punomoćniku Hrvoje Horvat</item>
    </derivirana_varijabla>
  </DomainObject.Predmet.ProtuStrankaListFormatedWithAdress>
  <DomainObject.Predmet.ProtuStrankaListFormatedWithAdressOIB>
    <izvorni_sadrzaj>
      <item>PRIMUS-GRADNJA d.o.o., OIB 24861037610, Gorišeki 14, 10430 Samoborski Otok zastupanog po punomoćniku Hrvoje Horvat</item>
    </izvorni_sadrzaj>
    <derivirana_varijabla naziv="DomainObject.Predmet.ProtuStrankaListFormatedWithAdressOIB_1">
      <item>PRIMUS-GRADNJA d.o.o., OIB 24861037610, Gorišeki 14, 10430 Samoborski Otok zastupanog po punomoćniku Hrvoje Horvat</item>
    </derivirana_varijabla>
  </DomainObject.Predmet.ProtuStrankaListFormatedWithAdressOIB>
  <DomainObject.Predmet.ProtuStrankaListNazivFormated>
    <izvorni_sadrzaj>
      <item>PRIMUS-GRADNJA d.o.o.</item>
    </izvorni_sadrzaj>
    <derivirana_varijabla naziv="DomainObject.Predmet.ProtuStrankaListNazivFormated_1">
      <item>PRIMUS-GRADNJA d.o.o.</item>
    </derivirana_varijabla>
  </DomainObject.Predmet.ProtuStrankaListNazivFormated>
  <DomainObject.Predmet.ProtuStrankaListNazivFormatedOIB>
    <izvorni_sadrzaj>
      <item>PRIMUS-GRADNJA d.o.o., OIB 24861037610</item>
    </izvorni_sadrzaj>
    <derivirana_varijabla naziv="DomainObject.Predmet.ProtuStrankaListNazivFormatedOIB_1">
      <item>PRIMUS-GRADNJA d.o.o., OIB 24861037610</item>
    </derivirana_varijabla>
  </DomainObject.Predmet.ProtuStrankaListNazivFormatedOIB>
  <DomainObject.Predmet.OstaliListFormated>
    <izvorni_sadrzaj>
      <item>Hrvoje Horvat punomoćnik sudionika u postupku PRIMUS-GRADNJA d.o.o.</item>
      <item>OD LEKO I PARTNERI</item>
      <item>Županijsko državno odvjetništvo u Velikoj Gorici</item>
      <item>OD Tomić, Klišanin i partneri</item>
      <item>Nevenka Koroman</item>
    </izvorni_sadrzaj>
    <derivirana_varijabla naziv="DomainObject.Predmet.OstaliListFormated_1">
      <item>Hrvoje Horvat punomoćnik sudionika u postupku PRIMUS-GRADNJA d.o.o.</item>
      <item>OD LEKO I PARTNERI</item>
      <item>Županijsko državno odvjetništvo u Velikoj Gorici</item>
      <item>OD Tomić, Klišanin i partneri</item>
      <item>Nevenka Koroman</item>
    </derivirana_varijabla>
  </DomainObject.Predmet.OstaliListFormated>
  <DomainObject.Predmet.OstaliListFormatedOIB>
    <izvorni_sadrzaj>
      <item>Hrvoje Horvat, OIB 85348485947 punomoćnik sudionika u postupku PRIMUS-GRADNJA d.o.o.</item>
      <item>OD LEKO I PARTNERI</item>
      <item>Županijsko državno odvjetništvo u Velikoj Gorici</item>
      <item>OD Tomić, Klišanin i partneri</item>
      <item>Nevenka Koroman, OIB 29918517997</item>
    </izvorni_sadrzaj>
    <derivirana_varijabla naziv="DomainObject.Predmet.OstaliListFormatedOIB_1">
      <item>Hrvoje Horvat, OIB 85348485947 punomoćnik sudionika u postupku PRIMUS-GRADNJA d.o.o.</item>
      <item>OD LEKO I PARTNERI</item>
      <item>Županijsko državno odvjetništvo u Velikoj Gorici</item>
      <item>OD Tomić, Klišanin i partneri</item>
      <item>Nevenka Koroman, OIB 29918517997</item>
    </derivirana_varijabla>
  </DomainObject.Predmet.OstaliListFormatedOIB>
  <DomainObject.Predmet.OstaliListFormatedWithAdress>
    <izvorni_sadrzaj>
      <item>Hrvoje Horvat,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Gjure Szabe 4, 10000 Zagreb</item>
    </izvorni_sadrzaj>
    <derivirana_varijabla naziv="DomainObject.Predmet.OstaliListFormatedWithAdress_1">
      <item>Hrvoje Horvat,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Gjure Szabe 4, 10000 Zagreb</item>
    </derivirana_varijabla>
  </DomainObject.Predmet.OstaliListFormatedWithAdress>
  <DomainObject.Predmet.OstaliListFormatedWithAdressOIB>
    <izvorni_sadrzaj>
      <item>Hrvoje Horvat, OIB 85348485947,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OIB 29918517997, Gjure Szabe 4, 10000 Zagreb</item>
    </izvorni_sadrzaj>
    <derivirana_varijabla naziv="DomainObject.Predmet.OstaliListFormatedWithAdressOIB_1">
      <item>Hrvoje Horvat, OIB 85348485947,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OIB 29918517997, Gjure Szabe 4, 10000 Zagreb</item>
    </derivirana_varijabla>
  </DomainObject.Predmet.OstaliListFormatedWithAdressOIB>
  <DomainObject.Predmet.OstaliListNazivFormated>
    <izvorni_sadrzaj>
      <item>Hrvoje Horvat</item>
      <item>OD LEKO I PARTNERI</item>
      <item>Županijsko državno odvjetništvo u Velikoj Gorici</item>
      <item>OD Tomić, Klišanin i partneri</item>
      <item>Nevenka Koroman</item>
    </izvorni_sadrzaj>
    <derivirana_varijabla naziv="DomainObject.Predmet.OstaliListNazivFormated_1">
      <item>Hrvoje Horvat</item>
      <item>OD LEKO I PARTNERI</item>
      <item>Županijsko državno odvjetništvo u Velikoj Gorici</item>
      <item>OD Tomić, Klišanin i partneri</item>
      <item>Nevenka Koroman</item>
    </derivirana_varijabla>
  </DomainObject.Predmet.OstaliListNazivFormated>
  <DomainObject.Predmet.OstaliListNazivFormatedOIB>
    <izvorni_sadrzaj>
      <item>Hrvoje Horvat, OIB 85348485947</item>
      <item>OD LEKO I PARTNERI</item>
      <item>Županijsko državno odvjetništvo u Velikoj Gorici</item>
      <item>OD Tomić, Klišanin i partneri</item>
      <item>Nevenka Koroman, OIB 29918517997</item>
    </izvorni_sadrzaj>
    <derivirana_varijabla naziv="DomainObject.Predmet.OstaliListNazivFormatedOIB_1">
      <item>Hrvoje Horvat, OIB 85348485947</item>
      <item>OD LEKO I PARTNERI</item>
      <item>Županijsko državno odvjetništvo u Velikoj Gorici</item>
      <item>OD Tomić, Klišanin i partneri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PRIMUS-GRADNJA d.o.o.</izvorni_sadrzaj>
    <derivirana_varijabla naziv="DomainObject.Predmet.ProtustrankaIDrugi_1">PRIMUS-GRADNJA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PRIMUS-GRADNJA d.o.o., OIB 24861037610, Gorišeki 14, 10430 Samoborski Otok</izvorni_sadrzaj>
    <derivirana_varijabla naziv="DomainObject.Predmet.ProtustrankaIDrugiAdressOIB_1">PRIMUS-GRADNJA d.o.o., OIB 24861037610, Gorišeki 14, 10430 Samoborski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PRIMUS-GRADNJA d.o.o.</item>
      <item>FINA Regionalni centar Zagreb</item>
      <item>Hrvoje Horvat</item>
      <item>OD LEKO I PARTNERI</item>
      <item>ERSTE&amp;STEIERMÄRKISCHE BANKA dioničko društvo</item>
      <item>Županijsko državno odvjetništvo u Velikoj Gorici</item>
      <item>OD Tomić, Klišanin i partneri</item>
      <item>Nevenka Koroman</item>
    </izvorni_sadrzaj>
    <derivirana_varijabla naziv="DomainObject.Predmet.SudioniciListNaziv_1">
      <item>PRIMUS-GRADNJA d.o.o.</item>
      <item>FINA Regionalni centar Zagreb</item>
      <item>Hrvoje Horvat</item>
      <item>OD LEKO I PARTNERI</item>
      <item>ERSTE&amp;STEIERMÄRKISCHE BANKA dioničko društvo</item>
      <item>Županijsko državno odvjetništvo u Velikoj Gorici</item>
      <item>OD Tomić, Klišanin i partneri</item>
      <item>Nevenka Koroman</item>
    </derivirana_varijabla>
  </DomainObject.Predmet.SudioniciListNaziv>
  <DomainObject.Predmet.SudioniciListAdressOIB>
    <izvorni_sadrzaj>
      <item>PRIMUS-GRADNJA d.o.o., OIB 24861037610, Gorišeki 14,10430 Samoborski Otok</item>
      <item>FINA Regionalni centar Zagreb, OIB 85821130368, Trg svibanjskih žrtava 1995. 1,10000 Zagreb</item>
      <item>Hrvoje Horvat, OIB 85348485947, Gorišeki 14,10430 Samoborski Otok</item>
      <item>OD LEKO I PARTNERI, Domagojeva 18,10000 Zagreb</item>
      <item>ERSTE&amp;STEIERMÄRKISCHE BANKA dioničko društvo, OIB 23057039320, Jadranski Trg 3/a,51000 Rijeka</item>
      <item>Županijsko državno odvjetništvo u Velikoj Gorici</item>
      <item>OD Tomić, Klišanin i partneri, Radnička cesta 52,10000 Zagreb</item>
      <item>Nevenka Koroman, OIB 29918517997, Gjure Szabe 4,10000 Zagreb</item>
    </izvorni_sadrzaj>
    <derivirana_varijabla naziv="DomainObject.Predmet.SudioniciListAdressOIB_1">
      <item>PRIMUS-GRADNJA d.o.o., OIB 24861037610, Gorišeki 14,10430 Samoborski Otok</item>
      <item>FINA Regionalni centar Zagreb, OIB 85821130368, Trg svibanjskih žrtava 1995. 1,10000 Zagreb</item>
      <item>Hrvoje Horvat, OIB 85348485947, Gorišeki 14,10430 Samoborski Otok</item>
      <item>OD LEKO I PARTNERI, Domagojeva 18,10000 Zagreb</item>
      <item>ERSTE&amp;STEIERMÄRKISCHE BANKA dioničko društvo, OIB 23057039320, Jadranski Trg 3/a,51000 Rijeka</item>
      <item>Županijsko državno odvjetništvo u Velikoj Gorici</item>
      <item>OD Tomić, Klišanin i partneri, Radnička cesta 52,10000 Zagreb</item>
      <item>Nevenka Koroman, OIB 29918517997, Gjure Szabe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24861037610</item>
      <item>, OIB 85821130368</item>
      <item>, OIB 85348485947</item>
      <item>, OIB null</item>
      <item>, OIB 23057039320</item>
      <item>, OIB null</item>
      <item>, OIB null</item>
      <item>, OIB 29918517997</item>
    </izvorni_sadrzaj>
    <derivirana_varijabla naziv="DomainObject.Predmet.SudioniciListNazivOIB_1">
      <item>, OIB 24861037610</item>
      <item>, OIB 85821130368</item>
      <item>, OIB 85348485947</item>
      <item>, OIB null</item>
      <item>, OIB 23057039320</item>
      <item>, OIB null</item>
      <item>, OIB null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St-5857/2016-36</izvorni_sadrzaj>
    <derivirana_varijabla naziv="DomainObject.PredzadnjaOdlukaIzPredmeta.Oznaka_1">St-5857/2016-36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1406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2019-04-08T09:24:00Z</dcterms:created>
  <dc:creator>nmarkovic</dc:creator>
  <cp:lastModifiedBy>Mirjana Gašparić</cp:lastModifiedBy>
  <cp:lastPrinted>2019-01-24T13:44:00Z</cp:lastPrinted>
  <dcterms:modified xmlns:xsi="http://www.w3.org/2001/XMLSchema-instance" xsi:type="dcterms:W3CDTF">2019-04-08T11:12:00Z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(St-5857-16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