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fb59" w14:paraId="48efb59" w:rsidRDefault="00FD57F3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>
        <w:t xml:space="preserve"> </w:t>
      </w:r>
    </w:p>
    <w:p w:rsidRDefault="009661CB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9 </w:t>
      </w:r>
      <w:proofErr w:type="spellStart"/>
      <w:r>
        <w:rPr>
          <w:rFonts w:cs="Times New Roman" w:eastAsia="Calibri"/>
        </w:rPr>
        <w:t>St</w:t>
      </w:r>
      <w:r w:rsidR="00AC0000">
        <w:rPr>
          <w:rFonts w:cs="Times New Roman" w:eastAsia="Calibri"/>
        </w:rPr>
        <w:t>pn</w:t>
      </w:r>
      <w:proofErr w:type="spellEnd"/>
      <w:r w:rsidR="00AC0000">
        <w:rPr>
          <w:rFonts w:cs="Times New Roman" w:eastAsia="Calibri"/>
        </w:rPr>
        <w:t>-29</w:t>
      </w:r>
      <w:r w:rsidR="00555628">
        <w:rPr>
          <w:rFonts w:cs="Times New Roman" w:eastAsia="Calibri"/>
        </w:rPr>
        <w:t>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555628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t xml:space="preserve">Trgovački sud u Zadru, Stalna služba u Šibeniku, po stečajnom sucu Tereziji Goreta,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AC0000" w:rsidRPr="00AC0000">
        <w:rPr>
          <w:rStyle w:val="Naglaeno"/>
          <w:b w:val="false"/>
        </w:rPr>
        <w:t xml:space="preserve">Željko Jurin, </w:t>
      </w:r>
      <w:proofErr w:type="spellStart"/>
      <w:r w:rsidR="00AC0000" w:rsidRPr="00AC0000">
        <w:rPr>
          <w:rStyle w:val="Naglaeno"/>
          <w:b w:val="false"/>
        </w:rPr>
        <w:t>vl</w:t>
      </w:r>
      <w:proofErr w:type="spellEnd"/>
      <w:r w:rsidR="00AC0000" w:rsidRPr="00AC0000">
        <w:rPr>
          <w:rStyle w:val="Naglaeno"/>
          <w:b w:val="false"/>
        </w:rPr>
        <w:t xml:space="preserve">. Obrta Valentina I Barbara, Primošten </w:t>
      </w:r>
      <w:proofErr w:type="spellStart"/>
      <w:r w:rsidR="00AC0000" w:rsidRPr="00AC0000">
        <w:rPr>
          <w:rStyle w:val="Naglaeno"/>
          <w:b w:val="false"/>
        </w:rPr>
        <w:t>Burnji</w:t>
      </w:r>
      <w:proofErr w:type="spellEnd"/>
      <w:r w:rsidR="00AC0000" w:rsidRPr="00AC0000">
        <w:rPr>
          <w:rStyle w:val="Naglaeno"/>
          <w:b w:val="false"/>
        </w:rPr>
        <w:t xml:space="preserve">, Bratski </w:t>
      </w:r>
      <w:proofErr w:type="spellStart"/>
      <w:r w:rsidR="00AC0000" w:rsidRPr="00AC0000">
        <w:rPr>
          <w:rStyle w:val="Naglaeno"/>
          <w:b w:val="false"/>
        </w:rPr>
        <w:t>doalc</w:t>
      </w:r>
      <w:proofErr w:type="spellEnd"/>
      <w:r w:rsidR="00AC0000" w:rsidRPr="00AC0000">
        <w:rPr>
          <w:rStyle w:val="Naglaeno"/>
          <w:b w:val="false"/>
        </w:rPr>
        <w:t xml:space="preserve"> - Široke </w:t>
      </w:r>
      <w:proofErr w:type="spellStart"/>
      <w:r w:rsidR="00AC0000" w:rsidRPr="00AC0000">
        <w:rPr>
          <w:rStyle w:val="Naglaeno"/>
          <w:b w:val="false"/>
        </w:rPr>
        <w:t>bb</w:t>
      </w:r>
      <w:proofErr w:type="spellEnd"/>
      <w:r w:rsidR="00AC0000" w:rsidRPr="00AC0000">
        <w:rPr>
          <w:rStyle w:val="Naglaeno"/>
          <w:b w:val="false"/>
        </w:rPr>
        <w:t>, OIB: 97761214408</w:t>
      </w:r>
      <w:r w:rsidRPr="00555628">
        <w:rPr>
          <w:rFonts w:cs="Times New Roman" w:eastAsia="Calibri"/>
          <w:b/>
        </w:rPr>
        <w:t>,</w:t>
      </w:r>
      <w:r>
        <w:rPr>
          <w:rFonts w:cs="Times New Roman" w:eastAsia="Calibri"/>
        </w:rPr>
        <w:t xml:space="preserve"> dana </w:t>
      </w:r>
      <w:r w:rsidR="00BF1940">
        <w:rPr>
          <w:rFonts w:cs="Times New Roman" w:eastAsia="Calibri"/>
        </w:rPr>
        <w:t>22. studenog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</w:t>
      </w:r>
      <w:proofErr w:type="spellStart"/>
      <w:r w:rsidR="003235D4">
        <w:rPr>
          <w:rFonts w:cs="Times New Roman" w:eastAsia="Calibri"/>
        </w:rPr>
        <w:t>St</w:t>
      </w:r>
      <w:r w:rsidR="00AC0000">
        <w:rPr>
          <w:rFonts w:cs="Times New Roman" w:eastAsia="Calibri"/>
        </w:rPr>
        <w:t>pn</w:t>
      </w:r>
      <w:proofErr w:type="spellEnd"/>
      <w:r w:rsidR="00AC0000">
        <w:rPr>
          <w:rFonts w:cs="Times New Roman" w:eastAsia="Calibri"/>
        </w:rPr>
        <w:t>-29</w:t>
      </w:r>
      <w:r w:rsidR="00555628">
        <w:rPr>
          <w:rFonts w:cs="Times New Roman" w:eastAsia="Calibri"/>
        </w:rPr>
        <w:t>/16</w:t>
      </w:r>
      <w:r>
        <w:rPr>
          <w:rFonts w:cs="Times New Roman" w:eastAsia="Calibri"/>
        </w:rPr>
        <w:t xml:space="preserve">  od </w:t>
      </w:r>
      <w:r w:rsidR="00555628">
        <w:rPr>
          <w:rFonts w:cs="Times New Roman" w:eastAsia="Calibri"/>
        </w:rPr>
        <w:t>22. Rujna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izreci </w:t>
      </w:r>
      <w:r w:rsidR="009661CB">
        <w:rPr>
          <w:rFonts w:cs="Times New Roman" w:eastAsia="Calibri"/>
        </w:rPr>
        <w:t xml:space="preserve">rješenja, </w:t>
      </w:r>
      <w:r>
        <w:rPr>
          <w:rFonts w:cs="Times New Roman" w:eastAsia="Calibri"/>
        </w:rPr>
        <w:t>u</w:t>
      </w:r>
      <w:r w:rsidR="00CF4E1C">
        <w:rPr>
          <w:rFonts w:cs="Times New Roman" w:eastAsia="Calibri"/>
        </w:rPr>
        <w:t>mjesto</w:t>
      </w:r>
      <w:r w:rsidR="009661CB">
        <w:rPr>
          <w:rFonts w:cs="Times New Roman" w:eastAsia="Calibri"/>
        </w:rPr>
        <w:t xml:space="preserve"> </w:t>
      </w:r>
      <w:r w:rsidR="00CF4E1C">
        <w:rPr>
          <w:rFonts w:cs="Times New Roman" w:eastAsia="Calibri"/>
        </w:rPr>
        <w:t xml:space="preserve">" </w:t>
      </w:r>
      <w:r w:rsidR="00555628">
        <w:rPr>
          <w:rFonts w:cs="Times New Roman" w:eastAsia="Calibri"/>
        </w:rPr>
        <w:t>Hrvatske vode d.d.</w:t>
      </w:r>
      <w:r>
        <w:rPr>
          <w:rFonts w:cs="Times New Roman" w:eastAsia="Calibri"/>
        </w:rPr>
        <w:t xml:space="preserve">" ,  treba stajati " </w:t>
      </w:r>
      <w:r w:rsidR="00555628">
        <w:rPr>
          <w:rFonts w:cs="Times New Roman" w:eastAsia="Calibri"/>
        </w:rPr>
        <w:t>Hrvatske vode – pravna osoba za upravljanje vodama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 xml:space="preserve">ešenje pod poslovnim brojem </w:t>
      </w:r>
      <w:proofErr w:type="spellStart"/>
      <w:r w:rsidR="003235D4">
        <w:rPr>
          <w:rFonts w:cs="Times New Roman" w:eastAsia="Calibri"/>
        </w:rPr>
        <w:t>St</w:t>
      </w:r>
      <w:r w:rsidR="00AC0000">
        <w:rPr>
          <w:rFonts w:cs="Times New Roman" w:eastAsia="Calibri"/>
        </w:rPr>
        <w:t>pn</w:t>
      </w:r>
      <w:proofErr w:type="spellEnd"/>
      <w:r w:rsidR="00AC0000">
        <w:rPr>
          <w:rFonts w:cs="Times New Roman" w:eastAsia="Calibri"/>
        </w:rPr>
        <w:t>-29</w:t>
      </w:r>
      <w:r w:rsidR="00555628">
        <w:rPr>
          <w:rFonts w:cs="Times New Roman" w:eastAsia="Calibri"/>
        </w:rPr>
        <w:t>/16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presudu ispraviti i riješiti kao u izreci suglasno odredbama 347. u svezi čl. 342. Zakona o parničnom postupku ("Narodne novine" br. 53/91, 91/92, 112/99,117/03</w:t>
      </w:r>
      <w:r w:rsidR="00BF1940">
        <w:rPr>
          <w:rFonts w:cs="Times New Roman" w:eastAsia="Calibri"/>
        </w:rPr>
        <w:t>, 88/05, 2/07, 123/08 i 57/11) , a u svezi čl. 10. SZ (71/15).</w:t>
      </w:r>
    </w:p>
    <w:p w:rsidRDefault="00BF1940" w:rsidP="003235D4" w:rsidR="00BF1940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BF1940">
        <w:rPr>
          <w:rFonts w:cs="Times New Roman" w:eastAsia="Calibri"/>
        </w:rPr>
        <w:t>22.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3235D4">
        <w:rPr>
          <w:rFonts w:cs="Times New Roman" w:eastAsia="Calibri"/>
        </w:rPr>
        <w:t>, v.r.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3235D4"/>
    <w:rsid w:val="00555628"/>
    <w:rsid w:val="006C2F92"/>
    <w:rsid w:val="007A0BC3"/>
    <w:rsid w:val="009661CB"/>
    <w:rsid w:val="00AC0000"/>
    <w:rsid w:val="00B724F3"/>
    <w:rsid w:val="00BC2000"/>
    <w:rsid w:val="00BF1940"/>
    <w:rsid w:val="00CA6D4E"/>
    <w:rsid w:val="00CF4E1C"/>
    <w:rsid w:val="00FD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556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556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Stpn-29/2016</izvorni_sadrzaj>
    <derivirana_varijabla naziv="DomainObject.Predmet.OznakaBroj_1">Stpn-29/2016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- uvid 28.9.16.</izvorni_sadrzaj>
    <derivirana_varijabla naziv="DomainObject.Predmet.PrimjedbaSuca_1">- uvid 28.9.16.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Jurin</izvorni_sadrzaj>
    <derivirana_varijabla naziv="DomainObject.Predmet.StrankaFormated_1">  Željko Jurin</derivirana_varijabla>
  </DomainObject.Predmet.StrankaFormated>
  <DomainObject.Predmet.StrankaFormatedOIB>
    <izvorni_sadrzaj>  Željko Jurin, OIB 97761214408</izvorni_sadrzaj>
    <derivirana_varijabla naziv="DomainObject.Predmet.StrankaFormatedOIB_1">  Željko Jurin, OIB 97761214408</derivirana_varijabla>
  </DomainObject.Predmet.StrankaFormatedOIB>
  <DomainObject.Predmet.StrankaFormatedWithAdress>
    <izvorni_sadrzaj> Željko Jurin, Bratski Dolac-Široke bb, 22202 Primošten Burnji</izvorni_sadrzaj>
    <derivirana_varijabla naziv="DomainObject.Predmet.StrankaFormatedWithAdress_1"> Željko Jurin, Bratski Dolac-Široke bb, 22202 Primošten Burnji</derivirana_varijabla>
  </DomainObject.Predmet.StrankaFormatedWithAdress>
  <DomainObject.Predmet.StrankaFormatedWithAdressOIB>
    <izvorni_sadrzaj> Željko Jurin, OIB 97761214408, Bratski Dolac-Široke bb, 22202 Primošten Burnji</izvorni_sadrzaj>
    <derivirana_varijabla naziv="DomainObject.Predmet.StrankaFormatedWithAdressOIB_1"> Željko Jurin, OIB 97761214408, Bratski Dolac-Široke bb, 22202 Primošten Burnji</derivirana_varijabla>
  </DomainObject.Predmet.StrankaFormatedWithAdressOIB>
  <DomainObject.Predmet.StrankaWithAdress>
    <izvorni_sadrzaj>Željko Jurin Bratski Dolac-Široke bb,22202 Primošten Burnji</izvorni_sadrzaj>
    <derivirana_varijabla naziv="DomainObject.Predmet.StrankaWithAdress_1">Željko Jurin Bratski Dolac-Široke bb,22202 Primošten Burnji</derivirana_varijabla>
  </DomainObject.Predmet.StrankaWithAdress>
  <DomainObject.Predmet.StrankaWithAdressOIB>
    <izvorni_sadrzaj>Željko Jurin, OIB 97761214408, Bratski Dolac-Široke bb,22202 Primošten Burnji</izvorni_sadrzaj>
    <derivirana_varijabla naziv="DomainObject.Predmet.StrankaWithAdressOIB_1">Željko Jurin, OIB 97761214408, Bratski Dolac-Široke bb,22202 Primošten Burnji</derivirana_varijabla>
  </DomainObject.Predmet.StrankaWithAdressOIB>
  <DomainObject.Predmet.StrankaNazivFormated>
    <izvorni_sadrzaj>Željko Jurin</izvorni_sadrzaj>
    <derivirana_varijabla naziv="DomainObject.Predmet.StrankaNazivFormated_1">Željko Jurin</derivirana_varijabla>
  </DomainObject.Predmet.StrankaNazivFormated>
  <DomainObject.Predmet.StrankaNazivFormatedOIB>
    <izvorni_sadrzaj>Željko Jurin, OIB 97761214408</izvorni_sadrzaj>
    <derivirana_varijabla naziv="DomainObject.Predmet.StrankaNazivFormatedOIB_1">Željko Jurin, OIB 97761214408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Željko Jurin</item>
    </izvorni_sadrzaj>
    <derivirana_varijabla naziv="DomainObject.Predmet.StrankaListFormated_1">
      <item>Željko Jurin</item>
    </derivirana_varijabla>
  </DomainObject.Predmet.StrankaListFormated>
  <DomainObject.Predmet.StrankaListFormatedOIB>
    <izvorni_sadrzaj>
      <item>Željko Jurin, OIB 97761214408</item>
    </izvorni_sadrzaj>
    <derivirana_varijabla naziv="DomainObject.Predmet.StrankaListFormatedOIB_1">
      <item>Željko Jurin, OIB 97761214408</item>
    </derivirana_varijabla>
  </DomainObject.Predmet.StrankaListFormatedOIB>
  <DomainObject.Predmet.StrankaListFormatedWithAdress>
    <izvorni_sadrzaj>
      <item>Željko Jurin, Bratski Dolac-Široke bb, 22202 Primošten Burnji</item>
    </izvorni_sadrzaj>
    <derivirana_varijabla naziv="DomainObject.Predmet.StrankaListFormatedWithAdress_1">
      <item>Željko Jurin, Bratski Dolac-Široke bb, 22202 Primošten Burnji</item>
    </derivirana_varijabla>
  </DomainObject.Predmet.StrankaListFormatedWithAdress>
  <DomainObject.Predmet.StrankaListFormatedWithAdressOIB>
    <izvorni_sadrzaj>
      <item>Željko Jurin, OIB 97761214408, Bratski Dolac-Široke bb, 22202 Primošten Burnji</item>
    </izvorni_sadrzaj>
    <derivirana_varijabla naziv="DomainObject.Predmet.StrankaListFormatedWithAdressOIB_1">
      <item>Željko Jurin, OIB 97761214408, Bratski Dolac-Široke bb, 22202 Primošten Burnji</item>
    </derivirana_varijabla>
  </DomainObject.Predmet.StrankaListFormatedWithAdressOIB>
  <DomainObject.Predmet.StrankaListNazivFormated>
    <izvorni_sadrzaj>
      <item>Željko Jurin</item>
    </izvorni_sadrzaj>
    <derivirana_varijabla naziv="DomainObject.Predmet.StrankaListNazivFormated_1">
      <item>Željko Jurin</item>
    </derivirana_varijabla>
  </DomainObject.Predmet.StrankaListNazivFormated>
  <DomainObject.Predmet.StrankaListNazivFormatedOIB>
    <izvorni_sadrzaj>
      <item>Željko Jurin, OIB 97761214408</item>
    </izvorni_sadrzaj>
    <derivirana_varijabla naziv="DomainObject.Predmet.StrankaListNazivFormatedOIB_1">
      <item>Željko Jurin, OIB 97761214408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Jurin</izvorni_sadrzaj>
    <derivirana_varijabla naziv="DomainObject.Predmet.StrankaIDrugi_1">Željko Jurin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Jurin, OIB 97761214408, Bratski Dolac-Široke bb, 22202 Primošten Burnji</izvorni_sadrzaj>
    <derivirana_varijabla naziv="DomainObject.Predmet.StrankaIDrugiAdressOIB_1">Željko Jurin, OIB 97761214408, Bratski Dolac-Široke bb, 22202 Primošten Burnji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Stpn-29/2016-10</izvorni_sadrzaj>
    <derivirana_varijabla naziv="DomainObject.Predmet.OdlukaRjesenje.Oznaka_1">Stpn-29/2016-10</derivirana_varijabla>
  </DomainObject.Predmet.OdlukaRjesenje.Oznaka>
  <DomainObject.Predmet.SudioniciListNaziv>
    <izvorni_sadrzaj>
      <item>Željko Jurin</item>
    </izvorni_sadrzaj>
    <derivirana_varijabla naziv="DomainObject.Predmet.SudioniciListNaziv_1">
      <item>Željko Jurin</item>
    </derivirana_varijabla>
  </DomainObject.Predmet.SudioniciListNaziv>
  <DomainObject.Predmet.SudioniciListAdressOIB>
    <izvorni_sadrzaj>
      <item>Željko Jurin, OIB 97761214408, Bratski Dolac-Široke bb,22202 Primošten Burnji</item>
    </izvorni_sadrzaj>
    <derivirana_varijabla naziv="DomainObject.Predmet.SudioniciListAdressOIB_1">
      <item>Željko Jurin, OIB 97761214408, Bratski Dolac-Široke bb,22202 Primošten Burnji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97761214408</item>
    </izvorni_sadrzaj>
    <derivirana_varijabla naziv="DomainObject.Predmet.SudioniciListNazivOIB_1">
      <item>, OIB 97761214408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1188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2016-10-18T07:39:00Z</dcterms:created>
  <dc:creator>Marina Gulin</dc:creator>
  <cp:lastModifiedBy>Marina Gulin</cp:lastModifiedBy>
  <cp:lastPrinted>2016-10-18T07:39:00Z</cp:lastPrinted>
  <dcterms:modified xmlns:xsi="http://www.w3.org/2001/XMLSchema-instance" xsi:type="dcterms:W3CDTF">2016-11-22T11:51:00Z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