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8626" w14:paraId="a9a8626" w:rsidRDefault="008E222B" w:rsidP="008E222B" w:rsidR="008E222B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22B" w:rsidP="008E222B" w:rsidR="008E222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8E222B" w:rsidP="008E222B" w:rsidR="008E222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8E222B" w:rsidP="008E222B" w:rsidR="008E222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8E222B" w:rsidP="008E222B" w:rsidR="008E222B">
      <w:pPr>
        <w:spacing w:after="0"/>
        <w:rPr>
          <w:rFonts w:eastAsia="Calibri"/>
        </w:rPr>
      </w:pPr>
    </w:p>
    <w:p w:rsidRDefault="008E222B" w:rsidP="008E222B" w:rsidR="008E222B">
      <w:pPr>
        <w:spacing w:after="0"/>
        <w:rPr>
          <w:rFonts w:eastAsia="Times New Roman"/>
          <w:lang w:eastAsia="hr-HR"/>
        </w:rPr>
      </w:pPr>
    </w:p>
    <w:p w:rsidRDefault="008E222B" w:rsidP="008E222B" w:rsidR="008E222B">
      <w:pPr>
        <w:spacing w:after="0"/>
        <w:jc w:val="center"/>
      </w:pPr>
      <w:r>
        <w:t>U  I M E  R E P U B L I K E  H R V A T S K E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center"/>
      </w:pPr>
      <w:r>
        <w:t>R J E Š E NJ E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EN KON d.o.o., Koprivnica, Dravska 17, OIB: 11086902378, dana </w:t>
      </w:r>
      <w:r w:rsidRPr="008E222B">
        <w:t>21. siječnja</w:t>
      </w:r>
      <w:r w:rsidRPr="008E222B">
        <w:t xml:space="preserve"> </w:t>
      </w:r>
      <w:r w:rsidRPr="008E222B">
        <w:t>2016</w:t>
      </w:r>
      <w:r>
        <w:t xml:space="preserve">. </w:t>
      </w:r>
    </w:p>
    <w:p w:rsidRDefault="008E222B" w:rsidP="008E222B" w:rsidR="008E222B">
      <w:pPr>
        <w:spacing w:after="0"/>
        <w:jc w:val="both"/>
      </w:pPr>
    </w:p>
    <w:p w:rsidRDefault="008E222B" w:rsidP="008E222B" w:rsidR="008E222B">
      <w:pPr>
        <w:spacing w:after="0"/>
        <w:jc w:val="center"/>
      </w:pPr>
      <w:r>
        <w:t>r i j e š i o  j e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ind w:firstLine="708"/>
        <w:jc w:val="both"/>
      </w:pPr>
      <w:r>
        <w:t xml:space="preserve">I/ Otvara se stečajni postupak nad stečajnim dužnikom EN KON d.o.o., Koprivnica, Dravska 17, OIB: 11086902378, s </w:t>
      </w:r>
      <w:r w:rsidRPr="008E222B">
        <w:t xml:space="preserve">danom </w:t>
      </w:r>
      <w:r w:rsidRPr="008E222B">
        <w:t>21. siječnja</w:t>
      </w:r>
      <w:r w:rsidRPr="008E222B">
        <w:t xml:space="preserve"> </w:t>
      </w:r>
      <w:r w:rsidRPr="008E222B">
        <w:t>2016</w:t>
      </w:r>
      <w:r>
        <w:t>. u 15,00 sati.</w:t>
      </w:r>
    </w:p>
    <w:p w:rsidRDefault="008E222B" w:rsidP="008E222B" w:rsidR="008E222B">
      <w:pPr>
        <w:spacing w:after="0"/>
        <w:jc w:val="both"/>
      </w:pPr>
    </w:p>
    <w:p w:rsidRDefault="008E222B" w:rsidP="008E222B" w:rsidR="008E222B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EN KON d.o.o., Koprivnica, Dravska 17, OIB: 11086902378.</w:t>
      </w:r>
    </w:p>
    <w:p w:rsidRDefault="008E222B" w:rsidP="008E222B" w:rsidR="008E222B">
      <w:pPr>
        <w:spacing w:after="0"/>
        <w:jc w:val="both"/>
      </w:pPr>
    </w:p>
    <w:p w:rsidRDefault="008E222B" w:rsidP="008E222B" w:rsidR="008E222B" w:rsidRPr="008E222B">
      <w:pPr>
        <w:spacing w:after="0"/>
        <w:ind w:firstLine="708"/>
        <w:jc w:val="both"/>
      </w:pPr>
      <w:r>
        <w:t xml:space="preserve">III/ Za stečajnog upravitelja imenuje se </w:t>
      </w:r>
      <w:r w:rsidRPr="008E222B">
        <w:t>Zdenko Krstić</w:t>
      </w:r>
      <w:r w:rsidRPr="008E222B">
        <w:t xml:space="preserve">, </w:t>
      </w:r>
      <w:r w:rsidRPr="008E222B">
        <w:t>Osijek</w:t>
      </w:r>
      <w:r w:rsidRPr="008E222B">
        <w:t xml:space="preserve">, </w:t>
      </w:r>
      <w:r w:rsidRPr="008E222B">
        <w:t>Županijska 2</w:t>
      </w:r>
      <w:r w:rsidRPr="008E222B">
        <w:t>, OIB:</w:t>
      </w:r>
      <w:r w:rsidRPr="008E222B">
        <w:t>13827089798</w:t>
      </w:r>
      <w:r w:rsidRPr="008E222B">
        <w:t>.</w:t>
      </w:r>
    </w:p>
    <w:p w:rsidRDefault="008E222B" w:rsidP="008E222B" w:rsidR="008E222B">
      <w:pPr>
        <w:spacing w:after="0"/>
        <w:jc w:val="both"/>
        <w:rPr>
          <w:color w:val="FF0000"/>
        </w:rPr>
      </w:pPr>
    </w:p>
    <w:p w:rsidRDefault="008E222B" w:rsidP="008E222B" w:rsidR="008E222B">
      <w:pPr>
        <w:spacing w:after="0"/>
        <w:ind w:firstLine="708"/>
        <w:jc w:val="both"/>
      </w:pPr>
      <w:r>
        <w:t>IV/ Ovo rješenje objavit će se na e-oglasnoj ploči suda.</w:t>
      </w:r>
    </w:p>
    <w:p w:rsidRDefault="008E222B" w:rsidP="008E222B" w:rsidR="008E222B">
      <w:pPr>
        <w:spacing w:after="0"/>
        <w:jc w:val="both"/>
      </w:pPr>
    </w:p>
    <w:p w:rsidRDefault="008E222B" w:rsidP="008E222B" w:rsidR="008E222B">
      <w:pPr>
        <w:spacing w:after="0"/>
        <w:ind w:firstLine="708"/>
        <w:jc w:val="both"/>
      </w:pPr>
      <w:r>
        <w:t>V/ Po pravomoćnosti ovoga rješenja stečajni dužnik EN KON d.o.o., Koprivnica, Dravska 17, OIB: 11086902378, biti će brisan iz sudskog registra.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center"/>
      </w:pPr>
      <w:r>
        <w:t>Obrazloženje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both"/>
      </w:pPr>
      <w:r>
        <w:tab/>
        <w:t xml:space="preserve">Predlagatelj je dana 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  <w:jc w:val="center"/>
      </w:pPr>
      <w:r>
        <w:t>U Varaždinu</w:t>
      </w:r>
      <w:r w:rsidRPr="008E222B">
        <w:t xml:space="preserve">, </w:t>
      </w:r>
      <w:r w:rsidRPr="008E222B">
        <w:t>21. siječnja</w:t>
      </w:r>
      <w:r w:rsidRPr="008E222B">
        <w:t xml:space="preserve"> </w:t>
      </w:r>
      <w:r w:rsidRPr="008E222B">
        <w:t>2016</w:t>
      </w:r>
      <w:r>
        <w:t>.</w:t>
      </w:r>
    </w:p>
    <w:p w:rsidRDefault="008E222B" w:rsidP="008E222B" w:rsidR="008E222B">
      <w:pPr>
        <w:spacing w:after="0"/>
        <w:jc w:val="center"/>
      </w:pPr>
    </w:p>
    <w:p w:rsidRDefault="008E222B" w:rsidP="008E222B" w:rsidR="008E222B">
      <w:pPr>
        <w:spacing w:after="0"/>
        <w:jc w:val="center"/>
      </w:pPr>
    </w:p>
    <w:p w:rsidRDefault="008E222B" w:rsidP="008E222B" w:rsidR="008E222B">
      <w:pPr>
        <w:spacing w:after="0"/>
        <w:ind w:left="4956"/>
        <w:jc w:val="center"/>
      </w:pPr>
      <w:r>
        <w:t>Sutkinja</w:t>
      </w:r>
    </w:p>
    <w:p w:rsidRDefault="008E222B" w:rsidP="008E222B" w:rsidR="008E222B">
      <w:pPr>
        <w:spacing w:after="0"/>
        <w:ind w:left="4956"/>
        <w:jc w:val="center"/>
      </w:pPr>
    </w:p>
    <w:p w:rsidRDefault="008E222B" w:rsidP="008E222B" w:rsidR="008E222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8E222B" w:rsidP="008E222B" w:rsidR="008E222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E222B" w:rsidP="008E222B" w:rsidR="008E222B">
      <w:pPr>
        <w:spacing w:after="0"/>
      </w:pPr>
      <w:r>
        <w:t xml:space="preserve">                                               </w:t>
      </w:r>
    </w:p>
    <w:p w:rsidRDefault="008E222B" w:rsidP="008E222B" w:rsidR="008E222B">
      <w:pPr>
        <w:spacing w:after="0"/>
      </w:pPr>
      <w:r>
        <w:tab/>
        <w:t xml:space="preserve">UPUTA O PRAVNOM LIJEKU: </w:t>
      </w:r>
    </w:p>
    <w:p w:rsidRDefault="008E222B" w:rsidP="008E222B" w:rsidR="008E222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E222B" w:rsidP="008E222B" w:rsidR="008E222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</w:pPr>
    </w:p>
    <w:p w:rsidRDefault="008E222B" w:rsidP="008E222B" w:rsidR="008E222B">
      <w:pPr>
        <w:spacing w:after="0"/>
      </w:pPr>
      <w:r>
        <w:t>DNA:</w:t>
      </w:r>
    </w:p>
    <w:p w:rsidRDefault="008E222B" w:rsidP="008E222B" w:rsidR="008E222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E222B" w:rsidP="008E222B" w:rsidR="008E222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E222B" w:rsidP="008E222B" w:rsidR="008E222B">
      <w:pPr>
        <w:numPr>
          <w:ilvl w:val="0"/>
          <w:numId w:val="47"/>
        </w:numPr>
        <w:spacing w:after="0"/>
        <w:jc w:val="both"/>
      </w:pPr>
      <w:r>
        <w:t>Dužnik EN KON d.o.o., Koprivnica, Dravska 17</w:t>
      </w:r>
    </w:p>
    <w:p w:rsidRDefault="008E222B" w:rsidP="008E222B" w:rsidR="008E222B">
      <w:pPr>
        <w:numPr>
          <w:ilvl w:val="0"/>
          <w:numId w:val="47"/>
        </w:numPr>
        <w:spacing w:after="0"/>
      </w:pPr>
      <w:r>
        <w:t xml:space="preserve">Direktor dužnika Narcisa </w:t>
      </w:r>
      <w:proofErr w:type="spellStart"/>
      <w:r>
        <w:t>Svibovec</w:t>
      </w:r>
      <w:proofErr w:type="spellEnd"/>
      <w:r>
        <w:t xml:space="preserve">, </w:t>
      </w:r>
      <w:proofErr w:type="spellStart"/>
      <w:r>
        <w:t>Rabac</w:t>
      </w:r>
      <w:proofErr w:type="spellEnd"/>
      <w:r>
        <w:t>, Omladinska 12</w:t>
      </w:r>
    </w:p>
    <w:p w:rsidRDefault="008E222B" w:rsidP="008E222B" w:rsidR="008E222B">
      <w:pPr>
        <w:numPr>
          <w:ilvl w:val="0"/>
          <w:numId w:val="47"/>
        </w:numPr>
        <w:spacing w:after="0"/>
      </w:pPr>
      <w:r>
        <w:t>Sudski registar ovog suda</w:t>
      </w:r>
    </w:p>
    <w:p w:rsidRDefault="008E222B" w:rsidP="008E222B" w:rsidR="008E222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8E222B" w:rsidP="008E222B" w:rsidR="008E222B">
      <w:pPr>
        <w:numPr>
          <w:ilvl w:val="0"/>
          <w:numId w:val="47"/>
        </w:numPr>
        <w:spacing w:after="0"/>
        <w:rPr>
          <w:color w:val="C00000"/>
        </w:rPr>
      </w:pPr>
      <w:r w:rsidRPr="008E222B">
        <w:t>Stečajni upravitelj Zdenko Krstić, Osijek, Županijska 2</w:t>
      </w:r>
    </w:p>
    <w:p w:rsidRDefault="008E222B" w:rsidP="008E222B" w:rsidR="008E222B">
      <w:pPr>
        <w:numPr>
          <w:ilvl w:val="0"/>
          <w:numId w:val="47"/>
        </w:numPr>
        <w:spacing w:after="0"/>
      </w:pPr>
      <w:r>
        <w:t>E-oglasna ploča suda</w:t>
      </w:r>
    </w:p>
    <w:p w:rsidRDefault="008E222B" w:rsidP="008E222B" w:rsidR="008E222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8E222B" w:rsidP="008E222B" w:rsidR="008E222B"/>
    <w:p w:rsidRDefault="00AE649C" w:rsidP="008E222B" w:rsidR="00AE649C" w:rsidRPr="00B76F3C">
      <w:pPr>
        <w:pStyle w:val="Naslov3"/>
        <w:numPr>
          <w:ilvl w:val="0"/>
          <w:numId w:val="0"/>
        </w:numPr>
      </w:pPr>
    </w:p>
    <w:p w:rsidRDefault="008E22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8E222B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22B" w:rsidP="008E222B" w:rsidR="008333A9">
    <w:pPr>
      <w:pStyle w:val="Zaglavlje"/>
      <w:tabs>
        <w:tab w:pos="3986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St-751/15-5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22B" w:rsidR="008E222B">
    <w:pPr>
      <w:pStyle w:val="Zaglavlje"/>
    </w:pPr>
    <w:r>
      <w:t>Poslovni broj: 2 St-751/15-5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22B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96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St-751/2015-5</izvorni_sadrzaj>
    <derivirana_varijabla naziv="DomainObject.Oznaka_1">St-751/2015-5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 KON društvo s ograničenom odgovornošću za savjetovanje, razvoj i upravljanje projektima</izvorni_sadrzaj>
    <derivirana_varijabla naziv="DomainObject.Predmet.ProtustrankaFormated_1">  EN KON društvo s ograničenom odgovornošću za savjetovanje, razvoj i upravljanje projektima</derivirana_varijabla>
  </DomainObject.Predmet.ProtustrankaFormated>
  <DomainObject.Predmet.ProtustrankaFormatedOIB>
    <izvorni_sadrzaj>  EN KON društvo s ograničenom odgovornošću za savjetovanje, razvoj i upravljanje projektima, OIB 11086902378</izvorni_sadrzaj>
    <derivirana_varijabla naziv="DomainObject.Predmet.ProtustrankaFormatedOIB_1">  EN KON društvo s ograničenom odgovornošću za savjetovanje, razvoj i upravljanje projektima, OIB 11086902378</derivirana_varijabla>
  </DomainObject.Predmet.ProtustrankaFormatedOIB>
  <DomainObject.Predmet.ProtustrankaFormatedWithAdress>
    <izvorni_sadrzaj> EN KON društvo s ograničenom odgovornošću za savjetovanje, razvoj i upravljanje projektima, Dravska 17, 48000 Koprivnica</izvorni_sadrzaj>
    <derivirana_varijabla naziv="DomainObject.Predmet.ProtustrankaFormatedWithAdress_1"> EN KON društvo s ograničenom odgovornošću za savjetovanje, razvoj i upravljanje projektima, Dravska 17, 48000 Koprivnica</derivirana_varijabla>
  </DomainObject.Predmet.ProtustrankaFormatedWithAdress>
  <DomainObject.Predmet.ProtustrankaFormatedWithAdressOIB>
    <izvorni_sadrzaj> EN KON društvo s ograničenom odgovornošću za savjetovanje, razvoj i upravljanje projektima, OIB 11086902378, Dravska 17, 48000 Koprivnica</izvorni_sadrzaj>
    <derivirana_varijabla naziv="DomainObject.Predmet.ProtustrankaFormatedWithAdressOIB_1"> EN KON društvo s ograničenom odgovornošću za savjetovanje, razvoj i upravljanje projektima, OIB 11086902378, Dravska 17, 48000 Koprivnica</derivirana_varijabla>
  </DomainObject.Predmet.ProtustrankaFormatedWithAdressOIB>
  <DomainObject.Predmet.ProtustrankaWithAdress>
    <izvorni_sadrzaj>EN KON društvo s ograničenom odgovornošću za savjetovanje, razvoj i upravljanje projektima Dravska 17, 48000 Koprivnica</izvorni_sadrzaj>
    <derivirana_varijabla naziv="DomainObject.Predmet.ProtustrankaWithAdress_1">EN KON društvo s ograničenom odgovornošću za savjetovanje, razvoj i upravljanje projektima Dravska 17, 48000 Koprivnica</derivirana_varijabla>
  </DomainObject.Predmet.ProtustrankaWithAdress>
  <DomainObject.Predmet.ProtustrankaWithAdressOIB>
    <izvorni_sadrzaj>EN KON društvo s ograničenom odgovornošću za savjetovanje, razvoj i upravljanje projektima, OIB 11086902378, Dravska 17, 48000 Koprivnica</izvorni_sadrzaj>
    <derivirana_varijabla naziv="DomainObject.Predmet.ProtustrankaWithAdressOIB_1">EN KON društvo s ograničenom odgovornošću za savjetovanje, razvoj i upravljanje projektima, OIB 11086902378, Dravska 17, 48000 Koprivnica</derivirana_varijabla>
  </DomainObject.Predmet.ProtustrankaWithAdressOIB>
  <DomainObject.Predmet.ProtustrankaNazivFormated>
    <izvorni_sadrzaj>EN KON društvo s ograničenom odgovornošću za savjetovanje, razvoj i upravljanje projektima</izvorni_sadrzaj>
    <derivirana_varijabla naziv="DomainObject.Predmet.ProtustrankaNazivFormated_1">EN KON društvo s ograničenom odgovornošću za savjetovanje, razvoj i upravljanje projektima</derivirana_varijabla>
  </DomainObject.Predmet.ProtustrankaNazivFormated>
  <DomainObject.Predmet.ProtustrankaNazivFormatedOIB>
    <izvorni_sadrzaj>EN KON društvo s ograničenom odgovornošću za savjetovanje, razvoj i upravljanje projektima, OIB 11086902378</izvorni_sadrzaj>
    <derivirana_varijabla naziv="DomainObject.Predmet.ProtustrankaNazivFormatedOIB_1">EN KON društvo s ograničenom odgovornošću za savjetovanje, razvoj i upravljanje projektima, OIB 11086902378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49163.64</izvorni_sadrzaj>
    <derivirana_varijabla naziv="DomainObject.Predmet.TrenutnaVrijednost_1">49163.64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 KON društvo s ograničenom odgovornošću za savjetovanje, razvoj i upravljanje projektima</item>
    </izvorni_sadrzaj>
    <derivirana_varijabla naziv="DomainObject.Predmet.ProtuStrankaListFormated_1">
      <item>EN KON društvo s ograničenom odgovornošću za savjetovanje, razvoj i upravljanje projektima</item>
    </derivirana_varijabla>
  </DomainObject.Predmet.ProtuStrankaListFormated>
  <DomainObject.Predmet.ProtuStrankaListFormatedOIB>
    <izvorni_sadrzaj>
      <item>EN KON društvo s ograničenom odgovornošću za savjetovanje, razvoj i upravljanje projektima, OIB 11086902378</item>
    </izvorni_sadrzaj>
    <derivirana_varijabla naziv="DomainObject.Predmet.ProtuStrankaListFormatedOIB_1">
      <item>EN KON društvo s ograničenom odgovornošću za savjetovanje, razvoj i upravljanje projektima, OIB 11086902378</item>
    </derivirana_varijabla>
  </DomainObject.Predmet.ProtuStrankaListFormatedOIB>
  <DomainObject.Predmet.ProtuStrankaListFormatedWithAdress>
    <izvorni_sadrzaj>
      <item>EN KON društvo s ograničenom odgovornošću za savjetovanje, razvoj i upravljanje projektima, Dravska 17, 48000 Koprivnica</item>
    </izvorni_sadrzaj>
    <derivirana_varijabla naziv="DomainObject.Predmet.ProtuStrankaListFormatedWithAdress_1">
      <item>EN KON društvo s ograničenom odgovornošću za savjetovanje, razvoj i upravljanje projektima, Dravska 17, 48000 Koprivnica</item>
    </derivirana_varijabla>
  </DomainObject.Predmet.ProtuStrankaListFormatedWithAdress>
  <DomainObject.Predmet.ProtuStrankaListFormatedWithAdressOIB>
    <izvorni_sadrzaj>
      <item>EN KON društvo s ograničenom odgovornošću za savjetovanje, razvoj i upravljanje projektima, OIB 11086902378, Dravska 17, 48000 Koprivnica</item>
    </izvorni_sadrzaj>
    <derivirana_varijabla naziv="DomainObject.Predmet.ProtuStrankaListFormatedWithAdressOIB_1">
      <item>EN KON društvo s ograničenom odgovornošću za savjetovanje, razvoj i upravljanje projektima, OIB 11086902378, Dravska 17, 48000 Koprivnica</item>
    </derivirana_varijabla>
  </DomainObject.Predmet.ProtuStrankaListFormatedWithAdressOIB>
  <DomainObject.Predmet.ProtuStrankaListNazivFormated>
    <izvorni_sadrzaj>
      <item>EN KON društvo s ograničenom odgovornošću za savjetovanje, razvoj i upravljanje projektima</item>
    </izvorni_sadrzaj>
    <derivirana_varijabla naziv="DomainObject.Predmet.ProtuStrankaListNazivFormated_1">
      <item>EN KON društvo s ograničenom odgovornošću za savjetovanje, razvoj i upravljanje projektima</item>
    </derivirana_varijabla>
  </DomainObject.Predmet.ProtuStrankaListNazivFormated>
  <DomainObject.Predmet.ProtuStrankaListNazivFormatedOIB>
    <izvorni_sadrzaj>
      <item>EN KON društvo s ograničenom odgovornošću za savjetovanje, razvoj i upravljanje projektima, OIB 11086902378</item>
    </izvorni_sadrzaj>
    <derivirana_varijabla naziv="DomainObject.Predmet.ProtuStrankaListNazivFormatedOIB_1">
      <item>EN KON društvo s ograničenom odgovornošću za savjetovanje, razvoj i upravljanje projektima, OIB 11086902378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St-751/2015-5</izvorni_sadrzaj>
    <derivirana_varijabla naziv="DomainObject.PoslovniBrojDokumenta_1">St-751/2015-5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 KON društvo s ograničenom odgovornošću za savjetovanje, razvoj i upravljanje projektima</izvorni_sadrzaj>
    <derivirana_varijabla naziv="DomainObject.Predmet.ProtustrankaIDrugi_1">EN KON društvo s ograničenom odgovornošću za savjetovanje, razvoj i upravljanje projektima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 KON društvo s ograničenom odgovornošću za savjetovanje, razvoj i upravljanje projektima, OIB 11086902378, Dravska 17, 48000 Koprivnica</izvorni_sadrzaj>
    <derivirana_varijabla naziv="DomainObject.Predmet.ProtustrankaIDrugiAdressOIB_1">EN KON društvo s ograničenom odgovornošću za savjetovanje, razvoj i upravljanje projektima, OIB 11086902378,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 KON društvo s ograničenom odgovornošću za savjetovanje, razvoj i upravljanje projektima</item>
      <item>E-oglasna ploča</item>
      <item>Sudski registar, Trgovački sud u Varaždinu</item>
    </izvorni_sadrzaj>
    <derivirana_varijabla naziv="DomainObject.Predmet.SudioniciListNaziv_1">
      <item>Financijska agencija</item>
      <item>EN KON društvo s ograničenom odgovornošću za savjetovanje, razvoj i upravljanje projektima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 KON društvo s ograničenom odgovornošću za savjetovanje, razvoj i upravljanje projektima, OIB 11086902378, Dravska 17,48000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 KON društvo s ograničenom odgovornošću za savjetovanje, razvoj i upravljanje projektima, OIB 11086902378, Dravska 17,48000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DB778-AFC5-4EE2-8545-83889CE20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2777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2016-01-21T06:25:00Z</cp:lastPrinted>
  <dcterms:modified xmlns:xsi="http://www.w3.org/2001/XMLSchema-instance" xsi:type="dcterms:W3CDTF">2016-01-21T06:26:00Z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