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c1d1" w14:paraId="0cfc1d1"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047B69">
      <w:pPr>
        <w:jc w:val="both"/>
      </w:pPr>
    </w:p>
    <w:p w:rsidRDefault="00BC548C" w:rsidP="00BC548C" w:rsidR="00BC548C" w:rsidRPr="00B37760">
      <w:pPr>
        <w:jc w:val="both"/>
      </w:pPr>
    </w:p>
    <w:p w:rsidRDefault="00694393" w:rsidP="00694393" w:rsidR="00694393"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OIB: </w:t>
      </w:r>
      <w:r w:rsidRPr="00457A5A">
        <w:rPr>
          <w:rStyle w:val="st1"/>
        </w:rPr>
        <w:t>52634238587</w:t>
      </w:r>
      <w:r w:rsidRPr="00457A5A">
        <w:t>,</w:t>
      </w:r>
      <w:r>
        <w:t xml:space="preserve"> koju zastupa Županijsko državno odvjetništvo u Osijeku, za otvaranje stečajnog postupka nad dužnikom </w:t>
      </w:r>
      <w:r w:rsidRPr="005B4996">
        <w:t>CONEXIO d.o.o.</w:t>
      </w:r>
      <w:r>
        <w:t xml:space="preserve">, </w:t>
      </w:r>
      <w:r w:rsidRPr="005B4996">
        <w:t>Beli Manastir</w:t>
      </w:r>
      <w:r>
        <w:t xml:space="preserve">, </w:t>
      </w:r>
      <w:proofErr w:type="spellStart"/>
      <w:r w:rsidRPr="005B4996">
        <w:t>Imre</w:t>
      </w:r>
      <w:proofErr w:type="spellEnd"/>
      <w:r w:rsidRPr="005B4996">
        <w:t xml:space="preserve"> </w:t>
      </w:r>
      <w:proofErr w:type="spellStart"/>
      <w:r w:rsidRPr="005B4996">
        <w:t>Nagya</w:t>
      </w:r>
      <w:proofErr w:type="spellEnd"/>
      <w:r w:rsidRPr="005B4996">
        <w:t xml:space="preserve"> 6</w:t>
      </w:r>
      <w:r>
        <w:t xml:space="preserve">, MBS: </w:t>
      </w:r>
      <w:r w:rsidRPr="005B4996">
        <w:t>030150833</w:t>
      </w:r>
      <w:r>
        <w:t xml:space="preserve">, OIB: </w:t>
      </w:r>
      <w:r w:rsidRPr="005B4996">
        <w:t>74310984744</w:t>
      </w:r>
      <w:r w:rsidRPr="00B37760">
        <w:rPr>
          <w:color w:val="000000"/>
        </w:rPr>
        <w:t xml:space="preserve">, dana </w:t>
      </w:r>
      <w:r>
        <w:rPr>
          <w:color w:val="000000"/>
        </w:rPr>
        <w:t>5. veljače 2018</w:t>
      </w:r>
      <w:r w:rsidRPr="00B37760">
        <w:rPr>
          <w:color w:val="000000"/>
        </w:rPr>
        <w:t>. godine</w:t>
      </w:r>
      <w:r>
        <w:rPr>
          <w:color w:val="000000"/>
        </w:rPr>
        <w:t xml:space="preserve"> </w:t>
      </w: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 xml:space="preserve">1. Poziva se osoba ovlaštena za zastupanje dužnika </w:t>
      </w:r>
      <w:proofErr w:type="spellStart"/>
      <w:r w:rsidR="0026459C" w:rsidRPr="0026459C">
        <w:t>Arpád</w:t>
      </w:r>
      <w:proofErr w:type="spellEnd"/>
      <w:r w:rsidR="0026459C" w:rsidRPr="0026459C">
        <w:t xml:space="preserve"> </w:t>
      </w:r>
      <w:proofErr w:type="spellStart"/>
      <w:r w:rsidR="0026459C" w:rsidRPr="0026459C">
        <w:t>Kaszab</w:t>
      </w:r>
      <w:proofErr w:type="spellEnd"/>
      <w:r w:rsidR="0026459C" w:rsidRPr="0026459C">
        <w:t>, OIB: 62498372442</w:t>
      </w:r>
      <w:r w:rsidRPr="00047B69">
        <w:t xml:space="preserve">, </w:t>
      </w:r>
      <w:r w:rsidR="0026459C" w:rsidRPr="0026459C">
        <w:t xml:space="preserve">Mađarska, </w:t>
      </w:r>
      <w:proofErr w:type="spellStart"/>
      <w:r w:rsidR="0026459C" w:rsidRPr="0026459C">
        <w:t>Kisnemedi</w:t>
      </w:r>
      <w:proofErr w:type="spellEnd"/>
      <w:r w:rsidR="0026459C" w:rsidRPr="0026459C">
        <w:t xml:space="preserve">, </w:t>
      </w:r>
      <w:proofErr w:type="spellStart"/>
      <w:r w:rsidR="0026459C" w:rsidRPr="0026459C">
        <w:t>Nyár</w:t>
      </w:r>
      <w:proofErr w:type="spellEnd"/>
      <w:r w:rsidR="0026459C" w:rsidRPr="0026459C">
        <w:t xml:space="preserve"> </w:t>
      </w:r>
      <w:proofErr w:type="spellStart"/>
      <w:r w:rsidR="0026459C" w:rsidRPr="0026459C">
        <w:t>utca</w:t>
      </w:r>
      <w:proofErr w:type="spellEnd"/>
      <w:r w:rsidR="0026459C" w:rsidRPr="0026459C">
        <w:t xml:space="preserve"> 26</w:t>
      </w:r>
      <w:r w:rsidRPr="00047B69">
        <w:t>, da u roku 8 (osam) dana uplati:</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26459C">
        <w:t>1653</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 xml:space="preserve">3. Naređuje se zakonskom zastupniku dužnika </w:t>
      </w:r>
      <w:proofErr w:type="spellStart"/>
      <w:r w:rsidR="00986FBA">
        <w:t>Arpád</w:t>
      </w:r>
      <w:proofErr w:type="spellEnd"/>
      <w:r w:rsidR="00986FBA">
        <w:t xml:space="preserve"> </w:t>
      </w:r>
      <w:proofErr w:type="spellStart"/>
      <w:r w:rsidR="00986FBA">
        <w:t>Kaszab</w:t>
      </w:r>
      <w:proofErr w:type="spellEnd"/>
      <w:r w:rsidR="00986FBA">
        <w:t xml:space="preserve">, OIB: 62498372442, Mađarska, </w:t>
      </w:r>
      <w:proofErr w:type="spellStart"/>
      <w:r w:rsidR="00986FBA">
        <w:t>Kisnemedi</w:t>
      </w:r>
      <w:proofErr w:type="spellEnd"/>
      <w:r w:rsidR="00986FBA">
        <w:t xml:space="preserve">, </w:t>
      </w:r>
      <w:proofErr w:type="spellStart"/>
      <w:r w:rsidR="00986FBA">
        <w:t>Nyár</w:t>
      </w:r>
      <w:proofErr w:type="spellEnd"/>
      <w:r w:rsidR="00986FBA">
        <w:t xml:space="preserve"> </w:t>
      </w:r>
      <w:proofErr w:type="spellStart"/>
      <w:r w:rsidR="00986FBA">
        <w:t>utca</w:t>
      </w:r>
      <w:proofErr w:type="spellEnd"/>
      <w:r w:rsidR="00986FBA">
        <w:t xml:space="preserve"> 26</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lastRenderedPageBreak/>
        <w:t xml:space="preserve">Popis imovine i obveze dužnika </w:t>
      </w:r>
      <w:r w:rsidR="00986FBA">
        <w:t xml:space="preserve">CONEXIO d.o.o., Beli Manastir, </w:t>
      </w:r>
      <w:proofErr w:type="spellStart"/>
      <w:r w:rsidR="00986FBA">
        <w:t>Imre</w:t>
      </w:r>
      <w:proofErr w:type="spellEnd"/>
      <w:r w:rsidR="00986FBA">
        <w:t xml:space="preserve"> </w:t>
      </w:r>
      <w:proofErr w:type="spellStart"/>
      <w:r w:rsidR="00986FBA">
        <w:t>Nagya</w:t>
      </w:r>
      <w:proofErr w:type="spellEnd"/>
      <w:r w:rsidR="00986FBA">
        <w:t xml:space="preserve"> 6, MBS: 030150833, OIB: 74310984744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986FBA" w:rsidP="00986FBA" w:rsidR="00986FBA">
      <w:pPr>
        <w:ind w:firstLine="708"/>
        <w:jc w:val="both"/>
      </w:pPr>
      <w:r>
        <w:t xml:space="preserve">Podneskom zaprimljenim, kod ovog suda dana 23. listopada 2017. godine, vjerovnik </w:t>
      </w:r>
      <w:r>
        <w:rPr>
          <w:color w:val="000000"/>
        </w:rPr>
        <w:t xml:space="preserve">REPUBLIKA HRVATSKA, </w:t>
      </w:r>
      <w:r>
        <w:t xml:space="preserve">Ministarstvo financija, OIB: </w:t>
      </w:r>
      <w:r w:rsidRPr="00457A5A">
        <w:rPr>
          <w:rStyle w:val="st1"/>
        </w:rPr>
        <w:t>52634238587</w:t>
      </w:r>
      <w:r w:rsidRPr="00457A5A">
        <w:t>,</w:t>
      </w:r>
      <w:r>
        <w:t xml:space="preserve"> koju zastupa Županijsko državno odvjetništvo u Osijeku, podnijela je prijedlog za otvaranjem stečajnog postupka nad  dužnikom CONEXIO d.o.o., Beli Manastir, </w:t>
      </w:r>
      <w:proofErr w:type="spellStart"/>
      <w:r>
        <w:t>Imre</w:t>
      </w:r>
      <w:proofErr w:type="spellEnd"/>
      <w:r>
        <w:t xml:space="preserve"> </w:t>
      </w:r>
      <w:proofErr w:type="spellStart"/>
      <w:r>
        <w:t>Nagya</w:t>
      </w:r>
      <w:proofErr w:type="spellEnd"/>
      <w:r>
        <w:t xml:space="preserve"> 6, MBS: 030150833, OIB: 74310984744, uz koji prijedlog je dostavila dokaz o postojanju svoje tražbine i postojanju stečajnog razloga iz članka 6. stav 2. Stečajnog zakona: nesposobnosti za plaćanje.      </w:t>
      </w:r>
    </w:p>
    <w:p w:rsidRDefault="007C1635" w:rsidP="00BC548C" w:rsidR="007C1635">
      <w:pPr>
        <w:ind w:firstLine="708"/>
        <w:jc w:val="both"/>
      </w:pPr>
    </w:p>
    <w:p w:rsidRDefault="00BC548C" w:rsidP="00BC548C" w:rsidR="00BC548C">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7C1635">
        <w:t>5</w:t>
      </w:r>
      <w:r w:rsidR="00946187">
        <w:t>.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BC548C" w:rsidRPr="007316D0">
      <w:pPr>
        <w:jc w:val="both"/>
      </w:pPr>
      <w:r w:rsidRPr="00047B69">
        <w:t xml:space="preserve">1. </w:t>
      </w:r>
      <w:proofErr w:type="spellStart"/>
      <w:r w:rsidRPr="00397061">
        <w:t>zz</w:t>
      </w:r>
      <w:proofErr w:type="spellEnd"/>
      <w:r w:rsidRPr="00397061">
        <w:t xml:space="preserve"> dužnika </w:t>
      </w:r>
      <w:proofErr w:type="spellStart"/>
      <w:r w:rsidR="007A3CB6" w:rsidRPr="003422ED">
        <w:t>Arpád</w:t>
      </w:r>
      <w:proofErr w:type="spellEnd"/>
      <w:r w:rsidR="007A3CB6" w:rsidRPr="003422ED">
        <w:t xml:space="preserve"> </w:t>
      </w:r>
      <w:proofErr w:type="spellStart"/>
      <w:r w:rsidR="007A3CB6" w:rsidRPr="003422ED">
        <w:t>Kaszab</w:t>
      </w:r>
      <w:proofErr w:type="spellEnd"/>
      <w:r w:rsidR="007A3CB6" w:rsidRPr="003422ED">
        <w:t xml:space="preserve">, Mađarska, </w:t>
      </w:r>
      <w:proofErr w:type="spellStart"/>
      <w:r w:rsidR="007A3CB6" w:rsidRPr="003422ED">
        <w:t>Kisnemedi</w:t>
      </w:r>
      <w:proofErr w:type="spellEnd"/>
      <w:r w:rsidR="007A3CB6" w:rsidRPr="003422ED">
        <w:t xml:space="preserve">, </w:t>
      </w:r>
      <w:proofErr w:type="spellStart"/>
      <w:r w:rsidR="007A3CB6" w:rsidRPr="003422ED">
        <w:t>Nyár</w:t>
      </w:r>
      <w:proofErr w:type="spellEnd"/>
      <w:r w:rsidR="007A3CB6" w:rsidRPr="003422ED">
        <w:t xml:space="preserve"> </w:t>
      </w:r>
      <w:proofErr w:type="spellStart"/>
      <w:r w:rsidR="007A3CB6" w:rsidRPr="003422ED">
        <w:t>utca</w:t>
      </w:r>
      <w:proofErr w:type="spellEnd"/>
      <w:r w:rsidR="007A3CB6" w:rsidRPr="003422ED">
        <w:t xml:space="preserve"> 26</w:t>
      </w:r>
    </w:p>
    <w:p w:rsidRDefault="00BC548C" w:rsidP="00BC548C" w:rsidR="00CD68A4">
      <w:pPr>
        <w:jc w:val="both"/>
      </w:pPr>
      <w:r w:rsidRPr="00047B69">
        <w:t xml:space="preserve">2. Dužnik </w:t>
      </w:r>
      <w:r w:rsidR="007A3CB6">
        <w:t xml:space="preserve">CONEXIO d.o.o., Beli Manastir, </w:t>
      </w:r>
      <w:proofErr w:type="spellStart"/>
      <w:r w:rsidR="007A3CB6">
        <w:t>Imre</w:t>
      </w:r>
      <w:proofErr w:type="spellEnd"/>
      <w:r w:rsidR="007A3CB6">
        <w:t xml:space="preserve"> </w:t>
      </w:r>
      <w:proofErr w:type="spellStart"/>
      <w:r w:rsidR="007A3CB6">
        <w:t>Nagya</w:t>
      </w:r>
      <w:proofErr w:type="spellEnd"/>
      <w:r w:rsidR="007A3CB6">
        <w:t xml:space="preserve"> 6</w:t>
      </w:r>
    </w:p>
    <w:p w:rsidRDefault="00BC548C" w:rsidP="00BC548C" w:rsidR="00BC548C" w:rsidRPr="00047B69">
      <w:pPr>
        <w:jc w:val="both"/>
      </w:pPr>
      <w:r w:rsidRPr="00047B69">
        <w:t xml:space="preserve">3. e-oglasna ploča </w:t>
      </w:r>
    </w:p>
    <w:p w:rsidRDefault="00BC548C" w:rsidP="007A3CB6" w:rsidR="007A3CB6" w:rsidRPr="00B37760">
      <w:pPr>
        <w:jc w:val="both"/>
      </w:pPr>
      <w:r>
        <w:t>4</w:t>
      </w:r>
      <w:r w:rsidRPr="00047B69">
        <w:t xml:space="preserve">. </w:t>
      </w:r>
      <w:r w:rsidR="007A3CB6">
        <w:t>R 4.4.2018.</w:t>
      </w:r>
    </w:p>
    <w:p w:rsidRDefault="00BC548C" w:rsidP="00BC548C" w:rsidR="00BC548C" w:rsidRPr="00B37760">
      <w:pPr>
        <w:jc w:val="both"/>
      </w:pP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047" w:rsidR="003B3047">
      <w:r>
        <w:separator/>
      </w:r>
    </w:p>
  </w:endnote>
  <w:endnote w:id="0" w:type="continuationSeparator">
    <w:p w:rsidRDefault="003B3047" w:rsidR="003B30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047" w:rsidR="003B3047">
      <w:r>
        <w:separator/>
      </w:r>
    </w:p>
  </w:footnote>
  <w:footnote w:id="0" w:type="continuationSeparator">
    <w:p w:rsidRDefault="003B3047" w:rsidR="003B30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3622">
      <w:rPr>
        <w:rStyle w:val="Brojstranice"/>
        <w:noProof/>
      </w:rPr>
      <w:t>3</w:t>
    </w:r>
    <w:r>
      <w:rPr>
        <w:rStyle w:val="Brojstranice"/>
      </w:rPr>
      <w:fldChar w:fldCharType="end"/>
    </w:r>
  </w:p>
  <w:p w:rsidRDefault="004478D3" w:rsidP="004478D3" w:rsidR="004478D3">
    <w:pPr>
      <w:jc w:val="right"/>
    </w:pPr>
    <w:r>
      <w:t>7 St-1653/17-13</w:t>
    </w:r>
  </w:p>
  <w:p w:rsidRDefault="00BF3E59" w:rsidP="0038135F" w:rsidR="00BF3E59">
    <w:pPr>
      <w:jc w:val="right"/>
    </w:pPr>
  </w:p>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8D3" w:rsidP="004478D3" w:rsidR="004478D3">
    <w:pPr>
      <w:jc w:val="right"/>
    </w:pPr>
    <w:r>
      <w:t>7 St-1653/17-13</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459C"/>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047"/>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478D3"/>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FCA"/>
    <w:rsid w:val="00694393"/>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3CB6"/>
    <w:rsid w:val="007A456B"/>
    <w:rsid w:val="007A49B3"/>
    <w:rsid w:val="007A5FAD"/>
    <w:rsid w:val="007A7B5D"/>
    <w:rsid w:val="007B1AD5"/>
    <w:rsid w:val="007B1CCF"/>
    <w:rsid w:val="007B28D3"/>
    <w:rsid w:val="007B373D"/>
    <w:rsid w:val="007B5510"/>
    <w:rsid w:val="007B5995"/>
    <w:rsid w:val="007B7348"/>
    <w:rsid w:val="007B784C"/>
    <w:rsid w:val="007C0B2F"/>
    <w:rsid w:val="007C1635"/>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6FBA"/>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3622"/>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478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BC3622"/>
    <w:rPr>
      <w:color w:val="808080"/>
      <w:bdr w:space="0" w:sz="0" w:color="auto" w:val="none"/>
      <w:shd w:fill="CCFFFF" w:color="auto" w:val="clear"/>
    </w:rPr>
  </w:style>
  <w:style w:customStyle="true" w:styleId="eSPISCCParagraphDefaultFont" w:type="character">
    <w:name w:val="eSPIS_CC_Paragraph Default Font"/>
    <w:basedOn w:val="Naglaeno"/>
    <w:rsid w:val="00BC3622"/>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BC3622"/>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C3622"/>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C3622"/>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478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BC3622"/>
    <w:rPr>
      <w:color w:val="808080"/>
      <w:bdr w:color="auto" w:space="0" w:sz="0" w:val="none"/>
      <w:shd w:color="auto" w:fill="CCFFFF" w:val="clear"/>
    </w:rPr>
  </w:style>
  <w:style w:customStyle="1" w:styleId="eSPISCCParagraphDefaultFont" w:type="character">
    <w:name w:val="eSPIS_CC_Paragraph Default Font"/>
    <w:basedOn w:val="Naglaeno"/>
    <w:rsid w:val="00BC3622"/>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BC3622"/>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C3622"/>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C3622"/>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9117532">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4379241">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St-1653/2017</izvorni_sadrzaj>
    <derivirana_varijabla naziv="DomainObject.Predmet.OznakaBroj_1">St-1653/2017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CONEXIO d.o.o. za usluge</izvorni_sadrzaj>
    <derivirana_varijabla naziv="DomainObject.Predmet.ProtustrankaFormated_1">  CONEXIO d.o.o. za usluge</derivirana_varijabla>
  </DomainObject.Predmet.ProtustrankaFormated>
  <DomainObject.Predmet.ProtustrankaFormatedOIB>
    <izvorni_sadrzaj>  CONEXIO d.o.o. za usluge, OIB 74310984744</izvorni_sadrzaj>
    <derivirana_varijabla naziv="DomainObject.Predmet.ProtustrankaFormatedOIB_1">  CONEXIO d.o.o. za usluge, OIB 74310984744</derivirana_varijabla>
  </DomainObject.Predmet.ProtustrankaFormatedOIB>
  <DomainObject.Predmet.ProtustrankaFormatedWithAdress>
    <izvorni_sadrzaj> CONEXIO d.o.o. za usluge, Imre Nagya 6, 31300 Beli Manastir</izvorni_sadrzaj>
    <derivirana_varijabla naziv="DomainObject.Predmet.ProtustrankaFormatedWithAdress_1"> CONEXIO d.o.o. za usluge, Imre Nagya 6, 31300 Beli Manastir</derivirana_varijabla>
  </DomainObject.Predmet.ProtustrankaFormatedWithAdress>
  <DomainObject.Predmet.ProtustrankaFormatedWithAdressOIB>
    <izvorni_sadrzaj> CONEXIO d.o.o. za usluge, OIB 74310984744, Imre Nagya 6, 31300 Beli Manastir</izvorni_sadrzaj>
    <derivirana_varijabla naziv="DomainObject.Predmet.ProtustrankaFormatedWithAdressOIB_1"> CONEXIO d.o.o. za usluge, OIB 74310984744, Imre Nagya 6, 31300 Beli Manastir</derivirana_varijabla>
  </DomainObject.Predmet.ProtustrankaFormatedWithAdressOIB>
  <DomainObject.Predmet.ProtustrankaWithAdress>
    <izvorni_sadrzaj>CONEXIO d.o.o. za usluge Imre Nagya 6, 31300 Beli Manastir</izvorni_sadrzaj>
    <derivirana_varijabla naziv="DomainObject.Predmet.ProtustrankaWithAdress_1">CONEXIO d.o.o. za usluge Imre Nagya 6, 31300 Beli Manastir</derivirana_varijabla>
  </DomainObject.Predmet.ProtustrankaWithAdress>
  <DomainObject.Predmet.ProtustrankaWithAdressOIB>
    <izvorni_sadrzaj>CONEXIO d.o.o. za usluge, OIB 74310984744, Imre Nagya 6, 31300 Beli Manastir</izvorni_sadrzaj>
    <derivirana_varijabla naziv="DomainObject.Predmet.ProtustrankaWithAdressOIB_1">CONEXIO d.o.o. za usluge, OIB 74310984744, Imre Nagya 6, 31300 Beli Manastir</derivirana_varijabla>
  </DomainObject.Predmet.ProtustrankaWithAdressOIB>
  <DomainObject.Predmet.ProtustrankaNazivFormated>
    <izvorni_sadrzaj>CONEXIO d.o.o. za usluge</izvorni_sadrzaj>
    <derivirana_varijabla naziv="DomainObject.Predmet.ProtustrankaNazivFormated_1">CONEXIO d.o.o. za usluge</derivirana_varijabla>
  </DomainObject.Predmet.ProtustrankaNazivFormated>
  <DomainObject.Predmet.ProtustrankaNazivFormatedOIB>
    <izvorni_sadrzaj>CONEXIO d.o.o. za usluge, OIB 74310984744</izvorni_sadrzaj>
    <derivirana_varijabla naziv="DomainObject.Predmet.ProtustrankaNazivFormatedOIB_1">CONEXIO d.o.o. za usluge, OIB 74310984744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Osijeku</izvorni_sadrzaj>
    <derivirana_varijabla naziv="DomainObject.Predmet.StrankaFormated_1">  REPUBLIKA HRVATSKA MINISTARSTVO FINANCIJA zastupanog po punomoćniku Županijsko državno odvjetništvo u Osijeku</derivirana_varijabla>
  </DomainObject.Predmet.StrankaFormated>
  <DomainObject.Predmet.StrankaFormatedOIB>
    <izvorni_sadrzaj>  REPUBLIKA HRVATSKA MINISTARSTVO FINANCIJA, OIB 52634238587 zastupanog po punomoćniku Županijsko državno odvjetništvo u Osijeku</izvorni_sadrzaj>
    <derivirana_varijabla naziv="DomainObject.Predmet.StrankaFormatedOIB_1">  REPUBLIKA HRVATSKA MINISTARSTVO FINANCIJA, OIB 52634238587 zastupanog po punomoćniku Županijsko državno odvjetništvo u Osijeku</derivirana_varijabla>
  </DomainObject.Predmet.StrankaFormatedOIB>
  <DomainObject.Predmet.StrankaFormatedWithAdress>
    <izvorni_sadrzaj> REPUBLIKA HRVATSKA MINISTARSTVO FINANCIJA zastupanog po punomoćniku Županijsko državno odvjetništvo u Osijeku</izvorni_sadrzaj>
    <derivirana_varijabla naziv="DomainObject.Predmet.StrankaFormatedWithAdress_1"> REPUBLIKA HRVATSKA MINISTARSTVO FINANCIJA zastupanog po punomoćniku Županijsko državno odvjetništvo u Osijeku</derivirana_varijabla>
  </DomainObject.Predmet.StrankaFormatedWithAdress>
  <DomainObject.Predmet.StrankaFormatedWithAdressOIB>
    <izvorni_sadrzaj> REPUBLIKA HRVATSKA MINISTARSTVO FINANCIJA, OIB 52634238587 zastupanog po punomoćniku Županijsko državno odvjetništvo u Osijeku</izvorni_sadrzaj>
    <derivirana_varijabla naziv="DomainObject.Predmet.StrankaFormatedWithAdressOIB_1"> REPUBLIKA HRVATSKA MINISTARSTVO FINANCIJA, OIB 52634238587 zastupanog po punomoćniku Županijsko državno odvjetništvo u Osijeku</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REPUBLIKA HRVATSKA MINISTARSTVO FINANCIJA zastupanog po punomoćniku Županijsko državno odvjetništvo u Osijeku</item>
    </izvorni_sadrzaj>
    <derivirana_varijabla naziv="DomainObject.Predmet.StrankaListFormated_1">
      <item>REPUBLIKA HRVATSKA MINISTARSTVO FINANCIJA zastupanog po punomoćniku Županijsko državno odvjetništvo u Osijeku</item>
    </derivirana_varijabla>
  </DomainObject.Predmet.StrankaListFormated>
  <DomainObject.Predmet.StrankaListFormatedOIB>
    <izvorni_sadrzaj>
      <item>REPUBLIKA HRVATSKA MINISTARSTVO FINANCIJA, OIB 52634238587 zastupanog po punomoćniku Županijsko državno odvjetništvo u Osijeku</item>
    </izvorni_sadrzaj>
    <derivirana_varijabla naziv="DomainObject.Predmet.StrankaListFormatedOIB_1">
      <item>REPUBLIKA HRVATSKA MINISTARSTVO FINANCIJA, OIB 52634238587 zastupanog po punomoćniku Županijsko državno odvjetništvo u Osijeku</item>
    </derivirana_varijabla>
  </DomainObject.Predmet.StrankaListFormatedOIB>
  <DomainObject.Predmet.StrankaListFormatedWithAdress>
    <izvorni_sadrzaj>
      <item>REPUBLIKA HRVATSKA MINISTARSTVO FINANCIJA zastupanog po punomoćniku Županijsko državno odvjetništvo u Osijeku</item>
    </izvorni_sadrzaj>
    <derivirana_varijabla naziv="DomainObject.Predmet.StrankaListFormatedWithAdress_1">
      <item>REPUBLIKA HRVATSKA MINISTARSTVO FINANCIJA zastupanog po punomoćniku Županijsko državno odvjetništvo u Osijeku</item>
    </derivirana_varijabla>
  </DomainObject.Predmet.StrankaListFormatedWithAdress>
  <DomainObject.Predmet.StrankaListFormatedWithAdressOIB>
    <izvorni_sadrzaj>
      <item>REPUBLIKA HRVATSKA MINISTARSTVO FINANCIJA, OIB 52634238587 zastupanog po punomoćniku Županijsko državno odvjetništvo u Osijeku</item>
    </izvorni_sadrzaj>
    <derivirana_varijabla naziv="DomainObject.Predmet.StrankaListFormatedWithAdressOIB_1">
      <item>REPUBLIKA HRVATSKA MINISTARSTVO FINANCIJA, OIB 52634238587 zastupanog po punomoćniku Županijsko državno odvjetništvo u Osijeku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CONEXIO d.o.o. za usluge</item>
    </izvorni_sadrzaj>
    <derivirana_varijabla naziv="DomainObject.Predmet.ProtuStrankaListFormated_1">
      <item>CONEXIO d.o.o. za usluge</item>
    </derivirana_varijabla>
  </DomainObject.Predmet.ProtuStrankaListFormated>
  <DomainObject.Predmet.ProtuStrankaListFormatedOIB>
    <izvorni_sadrzaj>
      <item>CONEXIO d.o.o. za usluge, OIB 74310984744</item>
    </izvorni_sadrzaj>
    <derivirana_varijabla naziv="DomainObject.Predmet.ProtuStrankaListFormatedOIB_1">
      <item>CONEXIO d.o.o. za usluge, OIB 74310984744</item>
    </derivirana_varijabla>
  </DomainObject.Predmet.ProtuStrankaListFormatedOIB>
  <DomainObject.Predmet.ProtuStrankaListFormatedWithAdress>
    <izvorni_sadrzaj>
      <item>CONEXIO d.o.o. za usluge, Imre Nagya 6, 31300 Beli Manastir</item>
    </izvorni_sadrzaj>
    <derivirana_varijabla naziv="DomainObject.Predmet.ProtuStrankaListFormatedWithAdress_1">
      <item>CONEXIO d.o.o. za usluge, Imre Nagya 6, 31300 Beli Manastir</item>
    </derivirana_varijabla>
  </DomainObject.Predmet.ProtuStrankaListFormatedWithAdress>
  <DomainObject.Predmet.ProtuStrankaListFormatedWithAdressOIB>
    <izvorni_sadrzaj>
      <item>CONEXIO d.o.o. za usluge, OIB 74310984744, Imre Nagya 6, 31300 Beli Manastir</item>
    </izvorni_sadrzaj>
    <derivirana_varijabla naziv="DomainObject.Predmet.ProtuStrankaListFormatedWithAdressOIB_1">
      <item>CONEXIO d.o.o. za usluge, OIB 74310984744, Imre Nagya 6, 31300 Beli Manastir</item>
    </derivirana_varijabla>
  </DomainObject.Predmet.ProtuStrankaListFormatedWithAdressOIB>
  <DomainObject.Predmet.ProtuStrankaListNazivFormated>
    <izvorni_sadrzaj>
      <item>CONEXIO d.o.o. za usluge</item>
    </izvorni_sadrzaj>
    <derivirana_varijabla naziv="DomainObject.Predmet.ProtuStrankaListNazivFormated_1">
      <item>CONEXIO d.o.o. za usluge</item>
    </derivirana_varijabla>
  </DomainObject.Predmet.ProtuStrankaListNazivFormated>
  <DomainObject.Predmet.ProtuStrankaListNazivFormatedOIB>
    <izvorni_sadrzaj>
      <item>CONEXIO d.o.o. za usluge, OIB 74310984744</item>
    </izvorni_sadrzaj>
    <derivirana_varijabla naziv="DomainObject.Predmet.ProtuStrankaListNazivFormatedOIB_1">
      <item>CONEXIO d.o.o. za usluge, OIB 74310984744</item>
    </derivirana_varijabla>
  </DomainObject.Predmet.ProtuStrankaListNazivFormatedOIB>
  <DomainObject.Predmet.OstaliListFormated>
    <izvorni_sadrzaj>
      <item>Županijsko državno odvjetništvo u Osijeku punomoćnik sudionika u postupku REPUBLIKA HRVATSKA MINISTARSTVO FINANCIJA</item>
    </izvorni_sadrzaj>
    <derivirana_varijabla naziv="DomainObject.Predmet.OstaliListFormated_1">
      <item>Županijsko državno odvjetništvo u Osijeku punomoćnik sudionika u postupku REPUBLIKA HRVATSKA MINISTARSTVO FINANCIJA</item>
    </derivirana_varijabla>
  </DomainObject.Predmet.OstaliListFormated>
  <DomainObject.Predmet.OstaliListFormatedOIB>
    <izvorni_sadrzaj>
      <item>Županijsko državno odvjetništvo u Osijeku, OIB 61379160880 punomoćnik sudionika u postupku REPUBLIKA HRVATSKA MINISTARSTVO FINANCIJA</item>
    </izvorni_sadrzaj>
    <derivirana_varijabla naziv="DomainObject.Predmet.OstaliListFormatedOIB_1">
      <item>Županijsko državno odvjetništvo u Osijeku, OIB 61379160880 punomoćnik sudionika u postupku REPUBLIKA HRVATSKA MINISTARSTVO FINANCIJA</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item>
    </izvorni_sadrzaj>
    <derivirana_varijabla naziv="DomainObject.Predmet.OstaliListFormatedWithAdress_1">
      <item>Županijsko državno odvjetništvo u Osijeku, Kapucinska 21, 31000 Osijek punomoćnik sudionika u postupku REPUBLIKA HRVATSKA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item>
    </izvorni_sadrzaj>
    <derivirana_varijabla naziv="DomainObject.Predmet.OstaliListFormatedWithAdressOIB_1">
      <item>Županijsko državno odvjetništvo u Osijeku, OIB 61379160880, Kapucinska 21, 31000 Osijek punomoćnik sudionika u postupku REPUBLIKA HRVATSKA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CONEXIO d.o.o. za usluge</izvorni_sadrzaj>
    <derivirana_varijabla naziv="DomainObject.Predmet.ProtustrankaIDrugi_1">CONEXIO d.o.o. za usluge</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CONEXIO d.o.o. za usluge, OIB 74310984744, Imre Nagya 6, 31300 Beli Manastir</izvorni_sadrzaj>
    <derivirana_varijabla naziv="DomainObject.Predmet.ProtustrankaIDrugiAdressOIB_1">CONEXIO d.o.o. za usluge, OIB 74310984744, Imre Nagya 6,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CONEXIO d.o.o. za usluge</item>
      <item>REPUBLIKA HRVATSKA MINISTARSTVO FINANCIJA</item>
      <item>Županijsko državno odvjetništvo u Osijeku</item>
    </izvorni_sadrzaj>
    <derivirana_varijabla naziv="DomainObject.Predmet.SudioniciListNaziv_1">
      <item>CONEXIO d.o.o. za usluge</item>
      <item>REPUBLIKA HRVATSKA MINISTARSTVO FINANCIJA</item>
      <item>Županijsko državno odvjetništvo u Osijeku</item>
    </derivirana_varijabla>
  </DomainObject.Predmet.SudioniciListNaziv>
  <DomainObject.Predmet.SudioniciListAdressOIB>
    <izvorni_sadrzaj>
      <item>CONEXIO d.o.o. za usluge, OIB 74310984744, Imre Nagya 6,31300 Beli Manastir</item>
      <item>REPUBLIKA HRVATSKA MINISTARSTVO FINANCIJA, OIB 52634238587</item>
      <item>Županijsko državno odvjetništvo u Osijeku, OIB 61379160880, Kapucinska 21,31000 Osijek</item>
    </izvorni_sadrzaj>
    <derivirana_varijabla naziv="DomainObject.Predmet.SudioniciListAdressOIB_1">
      <item>CONEXIO d.o.o. za usluge, OIB 74310984744, Imre Nagya 6,31300 Beli Manastir</item>
      <item>REPUBLIKA HRVATSKA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74310984744</item>
      <item>, OIB 52634238587</item>
      <item>, OIB 61379160880</item>
    </izvorni_sadrzaj>
    <derivirana_varijabla naziv="DomainObject.Predmet.SudioniciListNazivOIB_1">
      <item>, OIB 74310984744</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32483-C6B6-40C3-A66E-C11C857C5F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4650</properties:Characters>
  <properties:Lines>140</properties:Lines>
  <properties:Paragraphs>44</properties:Paragraphs>
  <properties:TotalTime>492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2018-02-05T11:50:00Z</cp:lastPrinted>
  <dcterms:modified xmlns:xsi="http://www.w3.org/2001/XMLSchema-instance" xsi:type="dcterms:W3CDTF">2018-02-05T11:53:00Z</dcterms:modified>
  <cp:revision>586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