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d46d" w14:paraId="f09d46d" w:rsidRDefault="00FE2A6F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FE2A6F">
            <w:rPr>
              <w:rStyle w:val="PozadinaSvijetloZuta"/>
            </w:rPr>
            <w:t>REPUBLIKA HRVATSKA</w:t>
          </w:r>
        </w:sdtContent>
      </w:sdt>
    </w:p>
    <w:p w:rsidRDefault="00FE2A6F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E2A6F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FE2A6F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FE2A6F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BC4B7C" w:rsidRPr="00FE2A6F">
            <w:rPr>
              <w:rStyle w:val="PozadinaSvijetloZuta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 xml:space="preserve"> Željko Škara, OIB 30226342897, F. Tuđmana 35, 23000 Zadar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BC4B7C" w:rsidRPr="00FE2A6F">
            <w:rPr>
              <w:rStyle w:val="PozadinaSvijetloZuta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13. srpnja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Željko Škara, OIB 30226342897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sudske pristojbe za Pristojba na rješenje u iznosu od 100,00 kn, Prijedlog rješenja o odobravanju sklapanja predstečajne nagodbe u iznosu od 1.000,00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HR635045-23405-10025314033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Pristojbe iz predmeta Stpn-22/2016,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13. srpnja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FE2A6F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Željko Škara, OIB 30226342897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Pr="00FE2A6F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Zadru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FE2A6F" w:rsidRPr="00FE2A6F">
            <w:rPr>
              <w:rStyle w:val="PozadinaSvijetloZelena"/>
            </w:rPr>
            <w:t>13. srpnja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FE2A6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Pr="00FE2A6F">
            <w:rPr>
              <w:rStyle w:val="PozadinaSvijetloZelena"/>
            </w:rPr>
            <w:t>Pristojbe iz predmeta Stpn-22/2016, TS ZD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FE2A6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FE2A6F">
                  <w:rPr>
                    <w:rStyle w:val="PozadinaSvijetloZelena"/>
                  </w:rPr>
                  <w:t>Željko Škara, OIB 30226342897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FE2A6F">
                  <w:rPr>
                    <w:rStyle w:val="PozadinaSvijetloZelena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cs="Times New Roman" w:eastAsia="Times New Roman"/>
                  <w:noProof w:val="false"/>
                  <w:shd w:fill="auto" w:color="auto" w:val="clear"/>
                  <w:lang w:eastAsia="hr-HR"/>
                </w:rPr>
              </w:sdtEndPr>
              <w:sdtContent>
                <w:r w:rsidR="00BC4B7C" w:rsidRPr="00FE2A6F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FE2A6F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FE2A6F">
                  <w:rPr>
                    <w:rStyle w:val="PozadinaSvijetloZelena"/>
                  </w:rPr>
                  <w:t>HR635045-23405-10025314033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FE2A6F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FE2A6F">
                  <w:rPr>
                    <w:rStyle w:val="PozadinaSvijetloZelena"/>
                  </w:rPr>
                  <w:t>Pristojbe iz predmeta Stpn-22/2016, TS ZD</w:t>
                </w:r>
              </w:sdtContent>
            </w:sdt>
          </w:p>
        </w:tc>
      </w:tr>
    </w:tbl>
    <w:p w:rsidRDefault="00FE2A6F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A6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FE2A6F" w:rsidRPr="00FE2A6F">
          <w:rPr>
            <w:rStyle w:val="PozadinaSvijetloZelena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FE2A6F" w:rsidRPr="00FE2A6F">
          <w:rPr>
            <w:rStyle w:val="PozadinaSvijetloZelena"/>
          </w:rPr>
          <w:t>Stpn-22/2016-2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A6F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Stpn-22/2016-2</izvorni_sadrzaj>
    <derivirana_varijabla naziv="DomainObject.Oznaka_1">Stpn-22/2016-2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Stpn-22/2016</izvorni_sadrzaj>
    <derivirana_varijabla naziv="DomainObject.Predmet.OznakaBroj_1">Stpn-22/2016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Škara</izvorni_sadrzaj>
    <derivirana_varijabla naziv="DomainObject.Predmet.StrankaFormated_1">  Željko Škara</derivirana_varijabla>
  </DomainObject.Predmet.StrankaFormated>
  <DomainObject.Predmet.StrankaFormatedOIB>
    <izvorni_sadrzaj>  Željko Škara, OIB 30226342897</izvorni_sadrzaj>
    <derivirana_varijabla naziv="DomainObject.Predmet.StrankaFormatedOIB_1">  Željko Škara, OIB 30226342897</derivirana_varijabla>
  </DomainObject.Predmet.StrankaFormatedOIB>
  <DomainObject.Predmet.StrankaFormatedWithAdress>
    <izvorni_sadrzaj> Željko Škara, F. Tuđmana 35, 23000 Zadar</izvorni_sadrzaj>
    <derivirana_varijabla naziv="DomainObject.Predmet.StrankaFormatedWithAdress_1"> Željko Škara, F. Tuđmana 35, 23000 Zadar</derivirana_varijabla>
  </DomainObject.Predmet.StrankaFormatedWithAdress>
  <DomainObject.Predmet.StrankaFormatedWithAdressOIB>
    <izvorni_sadrzaj> Željko Škara, OIB 30226342897, F. Tuđmana 35, 23000 Zadar</izvorni_sadrzaj>
    <derivirana_varijabla naziv="DomainObject.Predmet.StrankaFormatedWithAdressOIB_1"> Željko Škara, OIB 30226342897, F. Tuđmana 35, 23000 Zadar</derivirana_varijabla>
  </DomainObject.Predmet.StrankaFormatedWithAdressOIB>
  <DomainObject.Predmet.StrankaWithAdress>
    <izvorni_sadrzaj>Željko Škara F. Tuđmana 35,23000 Zadar</izvorni_sadrzaj>
    <derivirana_varijabla naziv="DomainObject.Predmet.StrankaWithAdress_1">Željko Škara F. Tuđmana 35,23000 Zadar</derivirana_varijabla>
  </DomainObject.Predmet.StrankaWithAdress>
  <DomainObject.Predmet.StrankaWithAdressOIB>
    <izvorni_sadrzaj>Željko Škara, OIB 30226342897, F. Tuđmana 35,23000 Zadar</izvorni_sadrzaj>
    <derivirana_varijabla naziv="DomainObject.Predmet.StrankaWithAdressOIB_1">Željko Škara, OIB 30226342897, F. Tuđmana 35,23000 Zadar</derivirana_varijabla>
  </DomainObject.Predmet.StrankaWithAdressOIB>
  <DomainObject.Predmet.StrankaNazivFormated>
    <izvorni_sadrzaj>Željko Škara</izvorni_sadrzaj>
    <derivirana_varijabla naziv="DomainObject.Predmet.StrankaNazivFormated_1">Željko Škara</derivirana_varijabla>
    <derivirana_varijabla naziv="Padez">Željko Škara</derivirana_varijabla>
  </DomainObject.Predmet.StrankaNazivFormated>
  <DomainObject.Predmet.StrankaNazivFormatedOIB>
    <izvorni_sadrzaj>Željko Škara, OIB 30226342897</izvorni_sadrzaj>
    <derivirana_varijabla naziv="DomainObject.Predmet.StrankaNazivFormatedOIB_1">Željko Škara, OIB 30226342897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Željko Škara</item>
    </izvorni_sadrzaj>
    <derivirana_varijabla naziv="DomainObject.Predmet.StrankaListFormated_1">
      <item>Željko Škara</item>
    </derivirana_varijabla>
  </DomainObject.Predmet.StrankaListFormated>
  <DomainObject.Predmet.StrankaListFormatedOIB>
    <izvorni_sadrzaj>
      <item>Željko Škara, OIB 30226342897</item>
    </izvorni_sadrzaj>
    <derivirana_varijabla naziv="DomainObject.Predmet.StrankaListFormatedOIB_1">
      <item>Željko Škara, OIB 30226342897</item>
    </derivirana_varijabla>
  </DomainObject.Predmet.StrankaListFormatedOIB>
  <DomainObject.Predmet.StrankaListFormatedWithAdress>
    <izvorni_sadrzaj>
      <item>Željko Škara, F. Tuđmana 35, 23000 Zadar</item>
    </izvorni_sadrzaj>
    <derivirana_varijabla naziv="DomainObject.Predmet.StrankaListFormatedWithAdress_1">
      <item>Željko Škara, F. Tuđmana 35, 23000 Zadar</item>
    </derivirana_varijabla>
  </DomainObject.Predmet.StrankaListFormatedWithAdress>
  <DomainObject.Predmet.StrankaListFormatedWithAdressOIB>
    <izvorni_sadrzaj>
      <item>Željko Škara, OIB 30226342897, F. Tuđmana 35, 23000 Zadar</item>
    </izvorni_sadrzaj>
    <derivirana_varijabla naziv="DomainObject.Predmet.StrankaListFormatedWithAdressOIB_1">
      <item>Željko Škara, OIB 30226342897, F. Tuđmana 35, 23000 Zadar</item>
    </derivirana_varijabla>
  </DomainObject.Predmet.StrankaListFormatedWithAdressOIB>
  <DomainObject.Predmet.StrankaListNazivFormated>
    <izvorni_sadrzaj>
      <item>Željko Škara</item>
    </izvorni_sadrzaj>
    <derivirana_varijabla naziv="DomainObject.Predmet.StrankaListNazivFormated_1">
      <item>Željko Škara</item>
    </derivirana_varijabla>
  </DomainObject.Predmet.StrankaListNazivFormated>
  <DomainObject.Predmet.StrankaListNazivFormatedOIB>
    <izvorni_sadrzaj>
      <item>Željko Škara, OIB 30226342897</item>
    </izvorni_sadrzaj>
    <derivirana_varijabla naziv="DomainObject.Predmet.StrankaListNazivFormatedOIB_1">
      <item>Željko Škara, OIB 30226342897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Stpn-22/2016-2</izvorni_sadrzaj>
    <derivirana_varijabla naziv="DomainObject.PoslovniBrojDokumenta_1">Stpn-22/2016-2</derivirana_varijabla>
  </DomainObject.PoslovniBrojDokumenta>
  <DomainObject.Predmet.StrankaIDrugi>
    <izvorni_sadrzaj>Željko Škara</izvorni_sadrzaj>
    <derivirana_varijabla naziv="DomainObject.Predmet.StrankaIDrugi_1">Željko Škara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Škara, OIB 30226342897, F. Tuđmana 35, 23000 Zadar</izvorni_sadrzaj>
    <derivirana_varijabla naziv="DomainObject.Predmet.StrankaIDrugiAdressOIB_1">Željko Škara, OIB 30226342897, F. Tuđmana 35,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Škara</item>
    </izvorni_sadrzaj>
    <derivirana_varijabla naziv="DomainObject.Predmet.SudioniciListNaziv_1">
      <item>Željko Škara</item>
    </derivirana_varijabla>
    <derivirana_varijabla naziv="OstaliSudionici">
      <item>Željko Škara</item>
    </derivirana_varijabla>
  </DomainObject.Predmet.SudioniciListNaziv>
  <DomainObject.Predmet.SudioniciListAdressOIB>
    <izvorni_sadrzaj>
      <item>Željko Škara, OIB 30226342897, F. Tuđmana 35,23000 Zadar</item>
    </izvorni_sadrzaj>
    <derivirana_varijabla naziv="DomainObject.Predmet.SudioniciListAdressOIB_1">
      <item>Željko Škara, OIB 30226342897, F. Tuđmana 35,23000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Pristojba na rješenje u iznosu od 100,00 kn, Prijedlog rješenja o odobravanju sklapanja predstečajne nagodbe u iznosu od 1.000,00 kn, u ukupnom iznosu od 1.100,00 kn</izvorni_sadrzaj>
    <derivirana_varijabla naziv="DomainObject.Predmet.Pristojbe_1">sudske pristojbe za Pristojba na rješenje u iznosu od 100,00 kn, Prijedlog rješenja o odobravanju sklapanja predstečajne nagodbe u iznosu od 1.000,00 kn, u ukupnom iznosu od 1.100,00 kn</derivirana_varijabla>
  </DomainObject.Predmet.Pristojbe>
  <DomainObject.Predmet.PristojbeSudionikNazivOIB>
    <izvorni_sadrzaj>Željko Škara, OIB 30226342897</izvorni_sadrzaj>
    <derivirana_varijabla naziv="DomainObject.Predmet.PristojbeSudionikNazivOIB_1">Željko Škara, OIB 30226342897</derivirana_varijabla>
  </DomainObject.Predmet.PristojbeSudionikNazivOIB>
  <DomainObject.Predmet.PristojbePNB>
    <izvorni_sadrzaj>HR635045-23405-10025314033</izvorni_sadrzaj>
    <derivirana_varijabla naziv="DomainObject.Predmet.PristojbePNB_1">HR635045-23405-10025314033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Stpn-22/2016, TS ZD</izvorni_sadrzaj>
    <derivirana_varijabla naziv="DomainObject.Predmet.PristojbeOpisPlacanja_1">Pristojbe iz predmeta Stpn-22/2016,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30226342897</item>
    </izvorni_sadrzaj>
    <derivirana_varijabla naziv="DomainObject.Predmet.SudioniciListNazivOIB_1">
      <item>, OIB 30226342897</item>
    </derivirana_varijabla>
  </DomainObject.Predmet.SudioniciListNazivOIB>
  <DomainObject.Barcode>
    <izvorni_sadrzaj>iVBORw0KGgoAAAANSUhEUgAABVUAAAFBAQAAAABf6XKMAAAEYklEQVR42u3dQW7cMAyFYQE+gI+k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</izvorni_sadrzaj>
    <derivirana_varijabla naziv="DomainObject.Barcode_1">iVBORw0KGgoAAAANSUhEUgAABVUAAAFBAQAAAABf6XKMAAAEYklEQVR42u3dQW7cMAyFYQE+gI+k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Stpn-22/2016, TS ZD</izvorni_sadrzaj>
    <derivirana_varijabla naziv="DomainObject.Predmet.PristojbeNazivVrste_1">Pristojbe iz predmeta Stpn-22/2016,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CE1FA-6876-4588-A07A-976EE82E2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440</properties:Words>
  <properties:Characters>2522</properties:Characters>
  <properties:Lines>84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2016-07-13T08:18:00Z</cp:lastPrinted>
  <dcterms:modified xmlns:xsi="http://www.w3.org/2001/XMLSchema-instance" xsi:type="dcterms:W3CDTF">2016-07-13T08:19:00Z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Stpn-22/2016-2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