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cd272" w14:paraId="0bcd272" w:rsidRDefault="00C96A87" w:rsidP="00C96A87" w:rsidR="00C96A8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21A6" w:rsidP="00D221A6" w:rsidR="00D221A6" w:rsidRPr="004453B3">
      <w:pPr>
        <w:pStyle w:val="Zaglavlje"/>
      </w:pPr>
      <w:r w:rsidRPr="004453B3">
        <w:t xml:space="preserve">REPUBLIKA HRVATSKA </w:t>
      </w:r>
    </w:p>
    <w:p w:rsidRDefault="00D221A6" w:rsidP="00D221A6" w:rsidR="00D221A6" w:rsidRPr="004453B3">
      <w:pPr>
        <w:pStyle w:val="Zaglavlje"/>
      </w:pPr>
      <w:r w:rsidRPr="004453B3">
        <w:t>Trgovački sud u Zagrebu</w:t>
      </w:r>
    </w:p>
    <w:p w:rsidRDefault="00D221A6" w:rsidP="00D221A6" w:rsidR="00D221A6" w:rsidRPr="004453B3">
      <w:pPr>
        <w:pStyle w:val="Zaglavlje"/>
      </w:pPr>
      <w:r w:rsidRPr="004453B3">
        <w:t xml:space="preserve">Zagreb, Amruševa 2/II </w:t>
      </w:r>
    </w:p>
    <w:p w:rsidRDefault="00D221A6" w:rsidP="00D221A6" w:rsidR="00D221A6" w:rsidRPr="004453B3">
      <w:pPr>
        <w:tabs>
          <w:tab w:pos="7238" w:val="left"/>
        </w:tabs>
      </w:pPr>
      <w:r w:rsidRPr="004453B3">
        <w:tab/>
      </w:r>
      <w:r>
        <w:t>9</w:t>
      </w:r>
      <w:r w:rsidRPr="004453B3">
        <w:t>9. St-</w:t>
      </w:r>
      <w:r>
        <w:t>3951/15</w:t>
      </w:r>
    </w:p>
    <w:p w:rsidRDefault="00D221A6" w:rsidP="00D221A6" w:rsidR="00D221A6" w:rsidRPr="004453B3">
      <w:pPr>
        <w:jc w:val="center"/>
      </w:pPr>
    </w:p>
    <w:p w:rsidRDefault="00D221A6" w:rsidP="00D221A6" w:rsidR="00D221A6" w:rsidRPr="004453B3">
      <w:pPr>
        <w:jc w:val="center"/>
      </w:pPr>
      <w:r w:rsidRPr="004453B3">
        <w:t xml:space="preserve">R E P U B L I K </w:t>
      </w:r>
      <w:r>
        <w:t>A</w:t>
      </w:r>
      <w:r w:rsidRPr="004453B3">
        <w:t xml:space="preserve">   H R V A T S K </w:t>
      </w:r>
      <w:r>
        <w:t>A</w:t>
      </w:r>
    </w:p>
    <w:p w:rsidRDefault="00D221A6" w:rsidP="00D221A6" w:rsidR="00D221A6" w:rsidRPr="004453B3">
      <w:pPr>
        <w:jc w:val="both"/>
      </w:pPr>
    </w:p>
    <w:p w:rsidRDefault="00D221A6" w:rsidP="00D221A6" w:rsidR="00D221A6" w:rsidRPr="004453B3">
      <w:pPr>
        <w:jc w:val="center"/>
      </w:pPr>
      <w:r w:rsidRPr="004453B3">
        <w:t>R J E Š E N J E</w:t>
      </w:r>
    </w:p>
    <w:p w:rsidRDefault="00D221A6" w:rsidP="00D221A6" w:rsidR="00D221A6" w:rsidRPr="004453B3">
      <w:pPr>
        <w:jc w:val="center"/>
      </w:pPr>
    </w:p>
    <w:p w:rsidRDefault="00D221A6" w:rsidP="00D221A6" w:rsidR="00D221A6" w:rsidRPr="004453B3">
      <w:pPr>
        <w:jc w:val="both"/>
      </w:pPr>
      <w:r w:rsidRPr="004453B3">
        <w:tab/>
        <w:t xml:space="preserve">Trgovački sud u Zagrebu po sucu </w:t>
      </w:r>
      <w:r>
        <w:t>Goranu Iskri</w:t>
      </w:r>
      <w:r w:rsidRPr="004453B3">
        <w:t xml:space="preserve"> u skraćenom stečajnom postupku pokrenutim nad dužnikom </w:t>
      </w:r>
      <w:r>
        <w:t xml:space="preserve">POLLENS SPORT d.o.o., Sesvete, Zinke Kunc 1, OIB: 97444440853, </w:t>
      </w:r>
      <w:r w:rsidRPr="004453B3">
        <w:t xml:space="preserve">dana </w:t>
      </w:r>
      <w:r>
        <w:t>25. ožujka</w:t>
      </w:r>
      <w:r w:rsidRPr="004453B3">
        <w:t xml:space="preserve"> 2016. </w:t>
      </w:r>
    </w:p>
    <w:p w:rsidRDefault="00D221A6" w:rsidP="00D221A6" w:rsidR="00D221A6" w:rsidRPr="004453B3">
      <w:pPr>
        <w:jc w:val="both"/>
      </w:pPr>
    </w:p>
    <w:p w:rsidRDefault="00D221A6" w:rsidP="00D221A6" w:rsidR="00D221A6" w:rsidRPr="004453B3">
      <w:pPr>
        <w:jc w:val="center"/>
      </w:pPr>
      <w:r w:rsidRPr="004453B3">
        <w:t>r i j e š i o    je</w:t>
      </w:r>
    </w:p>
    <w:p w:rsidRDefault="00D221A6" w:rsidP="00D221A6" w:rsidR="00D221A6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221A6" w:rsidP="00D221A6" w:rsidR="00D221A6" w:rsidRPr="004453B3">
      <w:pPr>
        <w:pStyle w:val="BodyText21"/>
        <w:ind w:firstLine="0" w:left="0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I. Otvara se stečajni postupak nad dužnikom </w:t>
      </w:r>
      <w:r>
        <w:rPr>
          <w:rFonts w:hAnsi="Times New Roman" w:ascii="Times New Roman"/>
          <w:szCs w:val="24"/>
        </w:rPr>
        <w:t>POLLENS SPORT d.o.o., Sesvete, Zinke Kunc 1, OIB: 97444440853</w:t>
      </w:r>
      <w:r w:rsidRPr="004453B3">
        <w:rPr>
          <w:rFonts w:hAnsi="Times New Roman" w:ascii="Times New Roman"/>
          <w:szCs w:val="24"/>
        </w:rPr>
        <w:t xml:space="preserve">. Stečajni postupak otvoren je </w:t>
      </w:r>
      <w:r>
        <w:rPr>
          <w:rFonts w:hAnsi="Times New Roman" w:ascii="Times New Roman"/>
          <w:szCs w:val="24"/>
        </w:rPr>
        <w:t>25. ožujka</w:t>
      </w:r>
      <w:r w:rsidRPr="004453B3">
        <w:rPr>
          <w:rFonts w:hAnsi="Times New Roman" w:ascii="Times New Roman"/>
          <w:szCs w:val="24"/>
        </w:rPr>
        <w:t xml:space="preserve"> 2016., u </w:t>
      </w:r>
      <w:r>
        <w:rPr>
          <w:rFonts w:hAnsi="Times New Roman" w:ascii="Times New Roman"/>
          <w:szCs w:val="24"/>
        </w:rPr>
        <w:t>15 sati i 00 minuta</w:t>
      </w:r>
      <w:r w:rsidRPr="007A38B0">
        <w:rPr>
          <w:rFonts w:hAnsi="Times New Roman" w:ascii="Times New Roman"/>
          <w:szCs w:val="24"/>
        </w:rPr>
        <w:t>,</w:t>
      </w:r>
      <w:r w:rsidRPr="004453B3">
        <w:rPr>
          <w:rFonts w:hAnsi="Times New Roman" w:ascii="Times New Roman"/>
          <w:szCs w:val="24"/>
        </w:rPr>
        <w:t xml:space="preserve"> kada je ovo rješenje objavljeno na mrežnoj stranici e-Oglasna ploča ovog suda.</w:t>
      </w:r>
    </w:p>
    <w:p w:rsidRDefault="00D221A6" w:rsidP="00D221A6" w:rsidR="00D221A6" w:rsidRPr="004453B3">
      <w:pPr>
        <w:pStyle w:val="BodyText21"/>
        <w:rPr>
          <w:rFonts w:hAnsi="Times New Roman" w:ascii="Times New Roman"/>
          <w:szCs w:val="24"/>
        </w:rPr>
      </w:pPr>
    </w:p>
    <w:p w:rsidRDefault="00D221A6" w:rsidP="00D221A6" w:rsidR="00D221A6" w:rsidRPr="004453B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4453B3">
        <w:rPr>
          <w:rFonts w:hAnsi="Times New Roman" w:ascii="Times New Roman"/>
          <w:szCs w:val="24"/>
        </w:rPr>
        <w:t xml:space="preserve">II. Za stečajnog upravitelja imenuje se </w:t>
      </w:r>
      <w:r>
        <w:rPr>
          <w:rFonts w:hAnsi="Times New Roman" w:ascii="Times New Roman"/>
          <w:szCs w:val="24"/>
        </w:rPr>
        <w:t xml:space="preserve">Daša Panjaković Senjić, OIB: </w:t>
      </w:r>
      <w:r w:rsidRPr="00AC0475">
        <w:rPr>
          <w:rFonts w:hAnsi="Times New Roman" w:ascii="Times New Roman"/>
          <w:szCs w:val="24"/>
          <w:lang w:val="en-GB"/>
        </w:rPr>
        <w:t>OIB: 39849053592</w:t>
      </w:r>
      <w:r>
        <w:rPr>
          <w:rFonts w:hAnsi="Times New Roman" w:ascii="Times New Roman"/>
          <w:szCs w:val="24"/>
          <w:lang w:val="en-GB"/>
        </w:rPr>
        <w:t>,</w:t>
      </w:r>
      <w:r w:rsidRPr="00AC0475">
        <w:rPr>
          <w:rFonts w:hAnsi="Times New Roman" w:ascii="Times New Roman"/>
          <w:szCs w:val="24"/>
          <w:lang w:val="en-GB"/>
        </w:rPr>
        <w:t xml:space="preserve"> Osijek</w:t>
      </w:r>
      <w:r>
        <w:rPr>
          <w:rFonts w:hAnsi="Times New Roman" w:ascii="Times New Roman"/>
          <w:szCs w:val="24"/>
          <w:lang w:val="en-GB"/>
        </w:rPr>
        <w:t>,</w:t>
      </w:r>
      <w:r w:rsidRPr="00AC0475">
        <w:rPr>
          <w:rFonts w:hAnsi="Times New Roman" w:ascii="Times New Roman"/>
          <w:szCs w:val="24"/>
          <w:lang w:val="en-GB"/>
        </w:rPr>
        <w:t xml:space="preserve"> </w:t>
      </w:r>
      <w:r>
        <w:rPr>
          <w:rFonts w:hAnsi="Times New Roman" w:ascii="Times New Roman"/>
          <w:szCs w:val="24"/>
          <w:lang w:val="en-GB"/>
        </w:rPr>
        <w:t>Gornjodravska obala 89a.</w:t>
      </w:r>
    </w:p>
    <w:p w:rsidRDefault="00D221A6" w:rsidP="00D221A6" w:rsidR="00D221A6" w:rsidRPr="004453B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D221A6" w:rsidP="00D221A6" w:rsidR="00D221A6">
      <w:pPr>
        <w:jc w:val="both"/>
      </w:pPr>
      <w:r w:rsidRPr="004453B3">
        <w:t xml:space="preserve">III. Zaključuje se stečajni postupak nad dužnikom </w:t>
      </w:r>
      <w:r>
        <w:t>POLLENS SPORT d.o.o., Sesvete, Zinke Kunc 1, OIB: 97444440853.</w:t>
      </w:r>
    </w:p>
    <w:p w:rsidRDefault="00D221A6" w:rsidP="00D221A6" w:rsidR="00D221A6" w:rsidRPr="004453B3">
      <w:pPr>
        <w:jc w:val="both"/>
      </w:pPr>
    </w:p>
    <w:p w:rsidRDefault="00D221A6" w:rsidP="00D221A6" w:rsidR="00D221A6" w:rsidRPr="004453B3">
      <w:pPr>
        <w:jc w:val="both"/>
      </w:pPr>
      <w:r w:rsidRPr="004453B3">
        <w:t>IV. Nakon pravomoćno</w:t>
      </w:r>
      <w:r>
        <w:t>sti ovog rješenja, dužnik će se</w:t>
      </w:r>
      <w:r w:rsidRPr="004453B3">
        <w:t xml:space="preserve"> brisati iz sudskog registra.</w:t>
      </w:r>
    </w:p>
    <w:p w:rsidRDefault="00D221A6" w:rsidP="00D221A6" w:rsidR="00D221A6" w:rsidRPr="004453B3">
      <w:pPr>
        <w:jc w:val="both"/>
      </w:pPr>
    </w:p>
    <w:p w:rsidRDefault="00D221A6" w:rsidP="00D221A6" w:rsidR="00D221A6" w:rsidRPr="004453B3">
      <w:pPr>
        <w:ind w:left="360"/>
        <w:jc w:val="center"/>
      </w:pPr>
      <w:r w:rsidRPr="004453B3">
        <w:t>Obrazloženje</w:t>
      </w:r>
    </w:p>
    <w:p w:rsidRDefault="00D221A6" w:rsidP="00D221A6" w:rsidR="00D221A6" w:rsidRPr="004453B3">
      <w:pPr>
        <w:jc w:val="both"/>
      </w:pPr>
    </w:p>
    <w:p w:rsidRDefault="00D221A6" w:rsidP="00D221A6" w:rsidR="00D221A6" w:rsidRPr="004453B3">
      <w:pPr>
        <w:jc w:val="both"/>
      </w:pPr>
      <w:r w:rsidRPr="004453B3">
        <w:tab/>
      </w:r>
      <w:r w:rsidRPr="004A5754">
        <w:t>Zahtjev za provedbu skraćenog stečajnog postupka podnijela je ovome sudu Financijska agencija (dalje: FINA), temeljem odredbe čl. 429. Stečajnog zakona (NN 71/15, dalje SZ)</w:t>
      </w:r>
      <w:r>
        <w:t>.</w:t>
      </w:r>
    </w:p>
    <w:p w:rsidRDefault="00D221A6" w:rsidP="00D221A6" w:rsidR="00D221A6" w:rsidRPr="004453B3">
      <w:pPr>
        <w:jc w:val="both"/>
      </w:pPr>
    </w:p>
    <w:p w:rsidRDefault="00D221A6" w:rsidP="00D221A6" w:rsidR="00D221A6" w:rsidRPr="004453B3">
      <w:pPr>
        <w:jc w:val="both"/>
      </w:pPr>
      <w:r w:rsidRPr="004453B3">
        <w:rPr>
          <w:color w:val="FF0000"/>
        </w:rPr>
        <w:tab/>
      </w:r>
      <w:r w:rsidRPr="004453B3">
        <w:t xml:space="preserve">Oglasom od </w:t>
      </w:r>
      <w:r>
        <w:t>22. siječnja 2016</w:t>
      </w:r>
      <w:r w:rsidRPr="004453B3"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221A6" w:rsidP="00D221A6" w:rsidR="00D221A6" w:rsidRPr="004453B3">
      <w:pPr>
        <w:jc w:val="both"/>
      </w:pPr>
    </w:p>
    <w:p w:rsidRDefault="00D221A6" w:rsidP="00D221A6" w:rsidR="00D221A6" w:rsidRPr="004453B3">
      <w:pPr>
        <w:ind w:firstLine="720"/>
        <w:jc w:val="both"/>
      </w:pPr>
      <w:r w:rsidRPr="004453B3">
        <w:t>Osobe ovlaštene za zastupanje dužnika po zakonu nisu postupile po predmetnom pozivu iz Oglasa</w:t>
      </w:r>
      <w:r>
        <w:t>, a n</w:t>
      </w:r>
      <w:r w:rsidRPr="004453B3">
        <w:t xml:space="preserve">iti jedan od vjerovnika nije u ostavljenom roku podnio prijedlog za otvaranjem redovnog stečajnog postupka. </w:t>
      </w:r>
    </w:p>
    <w:p w:rsidRDefault="00D221A6" w:rsidP="00D221A6" w:rsidR="00D221A6" w:rsidRPr="004453B3">
      <w:pPr>
        <w:jc w:val="both"/>
      </w:pPr>
    </w:p>
    <w:p w:rsidRDefault="00D221A6" w:rsidP="00D221A6" w:rsidR="00D221A6" w:rsidRPr="004453B3">
      <w:pPr>
        <w:jc w:val="both"/>
      </w:pPr>
      <w:r w:rsidRPr="004453B3">
        <w:lastRenderedPageBreak/>
        <w:tab/>
        <w:t xml:space="preserve">Iz podneska Hrvatskog zavoda za mirovinsko osiguranje proizlazi da dužnik nema zaposlenih. </w:t>
      </w:r>
    </w:p>
    <w:p w:rsidRDefault="00D221A6" w:rsidP="00D221A6" w:rsidR="00D221A6" w:rsidRPr="004453B3">
      <w:pPr>
        <w:jc w:val="both"/>
      </w:pPr>
    </w:p>
    <w:p w:rsidRDefault="00D221A6" w:rsidP="00D221A6" w:rsidR="00D221A6" w:rsidRPr="004453B3">
      <w:pPr>
        <w:jc w:val="both"/>
      </w:pPr>
      <w:r w:rsidRPr="004453B3"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D221A6" w:rsidP="00D221A6" w:rsidR="00D221A6" w:rsidRPr="004453B3">
      <w:pPr>
        <w:jc w:val="both"/>
      </w:pPr>
    </w:p>
    <w:p w:rsidRDefault="00D221A6" w:rsidP="00D221A6" w:rsidR="00D221A6" w:rsidRPr="004453B3">
      <w:pPr>
        <w:jc w:val="both"/>
      </w:pPr>
      <w:r w:rsidRPr="004453B3"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D221A6" w:rsidP="00D221A6" w:rsidR="00D221A6" w:rsidRPr="004453B3">
      <w:pPr>
        <w:jc w:val="both"/>
      </w:pPr>
    </w:p>
    <w:p w:rsidRDefault="00D221A6" w:rsidP="00D221A6" w:rsidR="00D221A6" w:rsidRPr="004453B3">
      <w:pPr>
        <w:jc w:val="center"/>
      </w:pPr>
      <w:r w:rsidRPr="004453B3">
        <w:t xml:space="preserve">U Zagrebu, </w:t>
      </w:r>
      <w:r>
        <w:t>25. ožujka</w:t>
      </w:r>
      <w:r w:rsidRPr="004453B3">
        <w:t xml:space="preserve"> 2016.</w:t>
      </w:r>
    </w:p>
    <w:p w:rsidRDefault="00D221A6" w:rsidP="00D221A6" w:rsidR="00D221A6" w:rsidRPr="004453B3">
      <w:pPr>
        <w:jc w:val="center"/>
      </w:pPr>
    </w:p>
    <w:p w:rsidRDefault="00D221A6" w:rsidP="00D221A6" w:rsidR="00D221A6" w:rsidRPr="004453B3">
      <w:pPr>
        <w:ind w:firstLine="720" w:left="5040"/>
        <w:jc w:val="right"/>
      </w:pPr>
      <w:r w:rsidRPr="004453B3">
        <w:t xml:space="preserve">      SUDAC:</w:t>
      </w:r>
    </w:p>
    <w:p w:rsidRDefault="00D221A6" w:rsidP="00D221A6" w:rsidR="00D221A6" w:rsidRPr="004453B3">
      <w:pPr>
        <w:jc w:val="right"/>
      </w:pPr>
      <w:r>
        <w:t>Goran Iskra</w:t>
      </w:r>
      <w:r w:rsidR="0013415D">
        <w:t>, v.r.</w:t>
      </w:r>
    </w:p>
    <w:p w:rsidRDefault="00D221A6" w:rsidP="00D221A6" w:rsidR="00D221A6" w:rsidRPr="004453B3">
      <w:pPr>
        <w:jc w:val="both"/>
      </w:pPr>
    </w:p>
    <w:p w:rsidRDefault="00D221A6" w:rsidP="00D221A6" w:rsidR="00D221A6" w:rsidRPr="004453B3">
      <w:pPr>
        <w:jc w:val="both"/>
      </w:pPr>
    </w:p>
    <w:p w:rsidRDefault="00D221A6" w:rsidP="00D221A6" w:rsidR="00D221A6" w:rsidRPr="004453B3">
      <w:pPr>
        <w:jc w:val="both"/>
      </w:pPr>
      <w:r w:rsidRPr="004453B3">
        <w:t>Uputa o pravnom lijeku:</w:t>
      </w:r>
    </w:p>
    <w:p w:rsidRDefault="00D221A6" w:rsidP="00D221A6" w:rsidR="00D221A6" w:rsidRPr="004453B3">
      <w:pPr>
        <w:jc w:val="both"/>
      </w:pPr>
      <w:r w:rsidRPr="004453B3">
        <w:t xml:space="preserve">Protiv ovog rješenja dopuštena je  žalba Visokom trgovačkom sudu RH, a koja se podnosi u roku od 8 dana ovome sudu u 3 primjerka.  </w:t>
      </w:r>
    </w:p>
    <w:p w:rsidRDefault="00D221A6" w:rsidP="00D221A6" w:rsidR="00D221A6" w:rsidRPr="004453B3">
      <w:pPr>
        <w:jc w:val="both"/>
        <w:rPr>
          <w:i/>
        </w:rPr>
      </w:pPr>
    </w:p>
    <w:p w:rsidRDefault="00D221A6" w:rsidP="00D221A6" w:rsidR="00D221A6" w:rsidRPr="004453B3">
      <w:pPr>
        <w:jc w:val="both"/>
      </w:pPr>
    </w:p>
    <w:p w:rsidRDefault="0013415D" w:rsidP="0013415D" w:rsidR="00D221A6" w:rsidRPr="004453B3">
      <w:pPr>
        <w:jc w:val="right"/>
        <w:rPr>
          <w:highlight w:val="green"/>
          <w:u w:val="single"/>
        </w:rPr>
      </w:pPr>
      <w:r>
        <w:t>Za točnost otpravka-ovlašteni službenik:</w:t>
      </w:r>
      <w:r>
        <w:br/>
        <w:t>Zlatka Plivelić</w:t>
      </w:r>
    </w:p>
    <w:p w:rsidRDefault="00D221A6" w:rsidP="00D221A6" w:rsidR="00D221A6" w:rsidRPr="004453B3">
      <w:pPr>
        <w:jc w:val="center"/>
        <w:rPr>
          <w:u w:val="single"/>
        </w:rPr>
      </w:pPr>
    </w:p>
    <w:p w:rsidRDefault="00D221A6" w:rsidP="00D221A6" w:rsidR="00D221A6" w:rsidRPr="004453B3"/>
    <w:p w:rsidRDefault="000D2C86" w:rsidP="00D221A6" w:rsidR="000D2C86" w:rsidRPr="004453B3">
      <w:pPr>
        <w:pStyle w:val="Zaglavlje"/>
      </w:pPr>
    </w:p>
    <w:sectPr w:rsidSect="00302849" w:rsidR="000D2C86" w:rsidRPr="004453B3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2B1D" w:rsidR="002B2B1D">
      <w:r>
        <w:separator/>
      </w:r>
    </w:p>
  </w:endnote>
  <w:endnote w:id="0" w:type="continuationSeparator">
    <w:p w:rsidRDefault="002B2B1D" w:rsidR="002B2B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2B1D" w:rsidR="002B2B1D">
      <w:r>
        <w:separator/>
      </w:r>
    </w:p>
  </w:footnote>
  <w:footnote w:id="0" w:type="continuationSeparator">
    <w:p w:rsidRDefault="002B2B1D" w:rsidR="002B2B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A7" w:rsidP="008F5C28" w:rsidR="009D07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D07A7" w:rsidR="009D07A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A7" w:rsidP="008F5C28" w:rsidR="009D07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09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D07A7" w:rsidR="009D07A7">
    <w:pPr>
      <w:pStyle w:val="Zaglavlje"/>
    </w:pPr>
    <w:r>
      <w:t xml:space="preserve">                                                                                             </w:t>
    </w:r>
    <w:r w:rsidR="0013415D">
      <w:t xml:space="preserve">                                </w:t>
    </w:r>
    <w:r>
      <w:t>9</w:t>
    </w:r>
    <w:r w:rsidR="00705FD5">
      <w:t>9</w:t>
    </w:r>
    <w:r w:rsidR="00F31EF6">
      <w:t xml:space="preserve">. </w:t>
    </w:r>
    <w:r w:rsidR="0004593A">
      <w:t>St</w:t>
    </w:r>
    <w:r w:rsidR="00AC4C28">
      <w:t>-</w:t>
    </w:r>
    <w:r w:rsidR="00D221A6">
      <w:t>3951</w:t>
    </w:r>
    <w:r w:rsidR="005D6D7C">
      <w:t>/1</w:t>
    </w:r>
    <w:r w:rsidR="0004593A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767FC"/>
    <w:multiLevelType w:val="hybridMultilevel"/>
    <w:tmpl w:val="6BC028C4"/>
    <w:lvl w:tplc="01F6B34A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773357"/>
    <w:multiLevelType w:val="hybridMultilevel"/>
    <w:tmpl w:val="BA5CEA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DE329B"/>
    <w:multiLevelType w:val="hybridMultilevel"/>
    <w:tmpl w:val="4698B3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6364968"/>
    <w:multiLevelType w:val="hybridMultilevel"/>
    <w:tmpl w:val="C0FAED7A"/>
    <w:lvl w:tplc="7CF8D97A" w:ilvl="0">
      <w:start w:val="1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BF2534C"/>
    <w:multiLevelType w:val="hybridMultilevel"/>
    <w:tmpl w:val="207229CE"/>
    <w:lvl w:tplc="51742C18" w:ilvl="0">
      <w:numFmt w:val="bullet"/>
      <w:lvlText w:val="-"/>
      <w:lvlJc w:val="left"/>
      <w:pPr>
        <w:tabs>
          <w:tab w:pos="5340" w:val="num"/>
        </w:tabs>
        <w:ind w:hanging="360" w:left="53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60" w:val="num"/>
        </w:tabs>
        <w:ind w:hanging="360" w:left="60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80" w:val="num"/>
        </w:tabs>
        <w:ind w:hanging="360" w:left="67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00" w:val="num"/>
        </w:tabs>
        <w:ind w:hanging="360" w:left="75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20" w:val="num"/>
        </w:tabs>
        <w:ind w:hanging="360" w:left="82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40" w:val="num"/>
        </w:tabs>
        <w:ind w:hanging="360" w:left="89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60" w:val="num"/>
        </w:tabs>
        <w:ind w:hanging="360" w:left="96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80" w:val="num"/>
        </w:tabs>
        <w:ind w:hanging="360" w:left="103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00" w:val="num"/>
        </w:tabs>
        <w:ind w:hanging="360" w:left="11100"/>
      </w:pPr>
      <w:rPr>
        <w:rFonts w:hAnsi="Wingdings" w:ascii="Wingdings" w:hint="default"/>
      </w:rPr>
    </w:lvl>
  </w:abstractNum>
  <w:abstractNum w:abstractNumId="6">
    <w:nsid w:val="1F9A06FF"/>
    <w:multiLevelType w:val="hybridMultilevel"/>
    <w:tmpl w:val="9D986742"/>
    <w:lvl w:tplc="14B006F0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0BD2A74"/>
    <w:multiLevelType w:val="hybridMultilevel"/>
    <w:tmpl w:val="BDB8E6AA"/>
    <w:lvl w:tplc="32D0D938" w:ilvl="0">
      <w:start w:val="4"/>
      <w:numFmt w:val="decimal"/>
      <w:lvlText w:val="%1."/>
      <w:lvlJc w:val="left"/>
      <w:pPr>
        <w:tabs>
          <w:tab w:pos="6435" w:val="num"/>
        </w:tabs>
        <w:ind w:hanging="390" w:left="6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125" w:val="num"/>
        </w:tabs>
        <w:ind w:hanging="360" w:left="7125"/>
      </w:pPr>
    </w:lvl>
    <w:lvl w:tentative="true" w:tplc="041A001B" w:ilvl="2">
      <w:start w:val="1"/>
      <w:numFmt w:val="lowerRoman"/>
      <w:lvlText w:val="%3."/>
      <w:lvlJc w:val="right"/>
      <w:pPr>
        <w:tabs>
          <w:tab w:pos="7845" w:val="num"/>
        </w:tabs>
        <w:ind w:hanging="180" w:left="7845"/>
      </w:pPr>
    </w:lvl>
    <w:lvl w:tentative="true" w:tplc="041A000F" w:ilvl="3">
      <w:start w:val="1"/>
      <w:numFmt w:val="decimal"/>
      <w:lvlText w:val="%4."/>
      <w:lvlJc w:val="left"/>
      <w:pPr>
        <w:tabs>
          <w:tab w:pos="8565" w:val="num"/>
        </w:tabs>
        <w:ind w:hanging="360" w:left="8565"/>
      </w:pPr>
    </w:lvl>
    <w:lvl w:tentative="true" w:tplc="041A0019" w:ilvl="4">
      <w:start w:val="1"/>
      <w:numFmt w:val="lowerLetter"/>
      <w:lvlText w:val="%5."/>
      <w:lvlJc w:val="left"/>
      <w:pPr>
        <w:tabs>
          <w:tab w:pos="9285" w:val="num"/>
        </w:tabs>
        <w:ind w:hanging="360" w:left="9285"/>
      </w:pPr>
    </w:lvl>
    <w:lvl w:tentative="true" w:tplc="041A001B" w:ilvl="5">
      <w:start w:val="1"/>
      <w:numFmt w:val="lowerRoman"/>
      <w:lvlText w:val="%6."/>
      <w:lvlJc w:val="right"/>
      <w:pPr>
        <w:tabs>
          <w:tab w:pos="10005" w:val="num"/>
        </w:tabs>
        <w:ind w:hanging="180" w:left="10005"/>
      </w:pPr>
    </w:lvl>
    <w:lvl w:tentative="true" w:tplc="041A000F" w:ilvl="6">
      <w:start w:val="1"/>
      <w:numFmt w:val="decimal"/>
      <w:lvlText w:val="%7."/>
      <w:lvlJc w:val="left"/>
      <w:pPr>
        <w:tabs>
          <w:tab w:pos="10725" w:val="num"/>
        </w:tabs>
        <w:ind w:hanging="360" w:left="10725"/>
      </w:pPr>
    </w:lvl>
    <w:lvl w:tentative="true" w:tplc="041A0019" w:ilvl="7">
      <w:start w:val="1"/>
      <w:numFmt w:val="lowerLetter"/>
      <w:lvlText w:val="%8."/>
      <w:lvlJc w:val="left"/>
      <w:pPr>
        <w:tabs>
          <w:tab w:pos="11445" w:val="num"/>
        </w:tabs>
        <w:ind w:hanging="360" w:left="11445"/>
      </w:pPr>
    </w:lvl>
    <w:lvl w:tentative="true" w:tplc="041A001B" w:ilvl="8">
      <w:start w:val="1"/>
      <w:numFmt w:val="lowerRoman"/>
      <w:lvlText w:val="%9."/>
      <w:lvlJc w:val="right"/>
      <w:pPr>
        <w:tabs>
          <w:tab w:pos="12165" w:val="num"/>
        </w:tabs>
        <w:ind w:hanging="180" w:left="12165"/>
      </w:pPr>
    </w:lvl>
  </w:abstractNum>
  <w:abstractNum w:abstractNumId="8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2460C86"/>
    <w:multiLevelType w:val="hybridMultilevel"/>
    <w:tmpl w:val="67582D78"/>
    <w:lvl w:tplc="C2609526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4AC1F9D"/>
    <w:multiLevelType w:val="hybridMultilevel"/>
    <w:tmpl w:val="1E6EB956"/>
    <w:lvl w:tplc="DD64E47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2">
    <w:nsid w:val="2D0852DD"/>
    <w:multiLevelType w:val="hybridMultilevel"/>
    <w:tmpl w:val="B64C03EC"/>
    <w:lvl w:tplc="C458F80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210488B"/>
    <w:multiLevelType w:val="hybridMultilevel"/>
    <w:tmpl w:val="43300456"/>
    <w:lvl w:tplc="A90CAAA0" w:ilvl="0">
      <w:start w:val="4"/>
      <w:numFmt w:val="decimal"/>
      <w:lvlText w:val="%1."/>
      <w:lvlJc w:val="left"/>
      <w:pPr>
        <w:tabs>
          <w:tab w:pos="5970" w:val="num"/>
        </w:tabs>
        <w:ind w:hanging="360" w:left="59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690" w:val="num"/>
        </w:tabs>
        <w:ind w:hanging="360" w:left="6690"/>
      </w:pPr>
    </w:lvl>
    <w:lvl w:tentative="true" w:tplc="041A001B" w:ilvl="2">
      <w:start w:val="1"/>
      <w:numFmt w:val="lowerRoman"/>
      <w:lvlText w:val="%3."/>
      <w:lvlJc w:val="right"/>
      <w:pPr>
        <w:tabs>
          <w:tab w:pos="7410" w:val="num"/>
        </w:tabs>
        <w:ind w:hanging="180" w:left="7410"/>
      </w:pPr>
    </w:lvl>
    <w:lvl w:tentative="true" w:tplc="041A000F" w:ilvl="3">
      <w:start w:val="1"/>
      <w:numFmt w:val="decimal"/>
      <w:lvlText w:val="%4."/>
      <w:lvlJc w:val="left"/>
      <w:pPr>
        <w:tabs>
          <w:tab w:pos="8130" w:val="num"/>
        </w:tabs>
        <w:ind w:hanging="360" w:left="8130"/>
      </w:pPr>
    </w:lvl>
    <w:lvl w:tentative="true" w:tplc="041A0019" w:ilvl="4">
      <w:start w:val="1"/>
      <w:numFmt w:val="lowerLetter"/>
      <w:lvlText w:val="%5."/>
      <w:lvlJc w:val="left"/>
      <w:pPr>
        <w:tabs>
          <w:tab w:pos="8850" w:val="num"/>
        </w:tabs>
        <w:ind w:hanging="360" w:left="8850"/>
      </w:pPr>
    </w:lvl>
    <w:lvl w:tentative="true" w:tplc="041A001B" w:ilvl="5">
      <w:start w:val="1"/>
      <w:numFmt w:val="lowerRoman"/>
      <w:lvlText w:val="%6."/>
      <w:lvlJc w:val="right"/>
      <w:pPr>
        <w:tabs>
          <w:tab w:pos="9570" w:val="num"/>
        </w:tabs>
        <w:ind w:hanging="180" w:left="9570"/>
      </w:pPr>
    </w:lvl>
    <w:lvl w:tentative="true" w:tplc="041A000F" w:ilvl="6">
      <w:start w:val="1"/>
      <w:numFmt w:val="decimal"/>
      <w:lvlText w:val="%7."/>
      <w:lvlJc w:val="left"/>
      <w:pPr>
        <w:tabs>
          <w:tab w:pos="10290" w:val="num"/>
        </w:tabs>
        <w:ind w:hanging="360" w:left="10290"/>
      </w:pPr>
    </w:lvl>
    <w:lvl w:tentative="true" w:tplc="041A0019" w:ilvl="7">
      <w:start w:val="1"/>
      <w:numFmt w:val="lowerLetter"/>
      <w:lvlText w:val="%8."/>
      <w:lvlJc w:val="left"/>
      <w:pPr>
        <w:tabs>
          <w:tab w:pos="11010" w:val="num"/>
        </w:tabs>
        <w:ind w:hanging="360" w:left="11010"/>
      </w:pPr>
    </w:lvl>
    <w:lvl w:tentative="true" w:tplc="041A001B" w:ilvl="8">
      <w:start w:val="1"/>
      <w:numFmt w:val="lowerRoman"/>
      <w:lvlText w:val="%9."/>
      <w:lvlJc w:val="right"/>
      <w:pPr>
        <w:tabs>
          <w:tab w:pos="11730" w:val="num"/>
        </w:tabs>
        <w:ind w:hanging="180" w:left="11730"/>
      </w:pPr>
    </w:lvl>
  </w:abstractNum>
  <w:abstractNum w:abstractNumId="14">
    <w:nsid w:val="39663912"/>
    <w:multiLevelType w:val="hybridMultilevel"/>
    <w:tmpl w:val="74624882"/>
    <w:lvl w:tplc="ABB60FA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4953425E"/>
    <w:multiLevelType w:val="hybridMultilevel"/>
    <w:tmpl w:val="EB6A05CC"/>
    <w:lvl w:tplc="A748E5F8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9643E0A"/>
    <w:multiLevelType w:val="hybridMultilevel"/>
    <w:tmpl w:val="7C8CAE5C"/>
    <w:lvl w:tplc="72AE031A" w:ilvl="0">
      <w:start w:val="1"/>
      <w:numFmt w:val="lowerRoman"/>
      <w:lvlText w:val="%1-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9CA7EAE"/>
    <w:multiLevelType w:val="hybridMultilevel"/>
    <w:tmpl w:val="C7989656"/>
    <w:lvl w:tplc="06FAE56A" w:ilvl="0">
      <w:start w:val="1"/>
      <w:numFmt w:val="bullet"/>
      <w:lvlText w:val="-"/>
      <w:lvlJc w:val="left"/>
      <w:pPr>
        <w:tabs>
          <w:tab w:pos="4710" w:val="num"/>
        </w:tabs>
        <w:ind w:hanging="360" w:left="471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430" w:val="num"/>
        </w:tabs>
        <w:ind w:hanging="360" w:left="54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150" w:val="num"/>
        </w:tabs>
        <w:ind w:hanging="360" w:left="615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870" w:val="num"/>
        </w:tabs>
        <w:ind w:hanging="360" w:left="68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590" w:val="num"/>
        </w:tabs>
        <w:ind w:hanging="360" w:left="75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310" w:val="num"/>
        </w:tabs>
        <w:ind w:hanging="360" w:left="831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030" w:val="num"/>
        </w:tabs>
        <w:ind w:hanging="360" w:left="903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750" w:val="num"/>
        </w:tabs>
        <w:ind w:hanging="360" w:left="97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470" w:val="num"/>
        </w:tabs>
        <w:ind w:hanging="360" w:left="10470"/>
      </w:pPr>
      <w:rPr>
        <w:rFonts w:hAnsi="Wingdings" w:ascii="Wingdings" w:hint="default"/>
      </w:rPr>
    </w:lvl>
  </w:abstractNum>
  <w:abstractNum w:abstractNumId="18">
    <w:nsid w:val="4CEE7F1A"/>
    <w:multiLevelType w:val="hybridMultilevel"/>
    <w:tmpl w:val="55BEC596"/>
    <w:lvl w:tplc="1FFEC2A8" w:ilvl="0">
      <w:start w:val="4"/>
      <w:numFmt w:val="bullet"/>
      <w:lvlText w:val="-"/>
      <w:lvlJc w:val="left"/>
      <w:pPr>
        <w:tabs>
          <w:tab w:pos="5490" w:val="num"/>
        </w:tabs>
        <w:ind w:hanging="360" w:left="549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210" w:val="num"/>
        </w:tabs>
        <w:ind w:hanging="360" w:left="6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930" w:val="num"/>
        </w:tabs>
        <w:ind w:hanging="360" w:left="6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650" w:val="num"/>
        </w:tabs>
        <w:ind w:hanging="360" w:left="7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370" w:val="num"/>
        </w:tabs>
        <w:ind w:hanging="360" w:left="8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9090" w:val="num"/>
        </w:tabs>
        <w:ind w:hanging="360" w:left="9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810" w:val="num"/>
        </w:tabs>
        <w:ind w:hanging="360" w:left="9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530" w:val="num"/>
        </w:tabs>
        <w:ind w:hanging="360" w:left="10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250" w:val="num"/>
        </w:tabs>
        <w:ind w:hanging="360" w:left="11250"/>
      </w:pPr>
      <w:rPr>
        <w:rFonts w:hAnsi="Wingdings" w:ascii="Wingdings" w:hint="default"/>
      </w:rPr>
    </w:lvl>
  </w:abstractNum>
  <w:abstractNum w:abstractNumId="19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2A53C57"/>
    <w:multiLevelType w:val="hybridMultilevel"/>
    <w:tmpl w:val="3858EC72"/>
    <w:lvl w:tplc="9A9A909C" w:ilvl="0">
      <w:numFmt w:val="bullet"/>
      <w:lvlText w:val="-"/>
      <w:lvlJc w:val="left"/>
      <w:pPr>
        <w:tabs>
          <w:tab w:pos="1638" w:val="num"/>
        </w:tabs>
        <w:ind w:hanging="930" w:left="163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2">
    <w:nsid w:val="597D4A1B"/>
    <w:multiLevelType w:val="hybridMultilevel"/>
    <w:tmpl w:val="BAA6E0EA"/>
    <w:lvl w:tplc="36B419BC" w:ilvl="0"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3">
    <w:nsid w:val="60AF73ED"/>
    <w:multiLevelType w:val="hybridMultilevel"/>
    <w:tmpl w:val="F81E5E7A"/>
    <w:lvl w:tplc="CCA45DB8" w:ilvl="0">
      <w:start w:val="2"/>
      <w:numFmt w:val="decimal"/>
      <w:lvlText w:val="%1."/>
      <w:lvlJc w:val="left"/>
      <w:pPr>
        <w:tabs>
          <w:tab w:pos="1680" w:val="num"/>
        </w:tabs>
        <w:ind w:hanging="3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00" w:val="num"/>
        </w:tabs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tabs>
          <w:tab w:pos="3120" w:val="num"/>
        </w:tabs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tabs>
          <w:tab w:pos="3840" w:val="num"/>
        </w:tabs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tabs>
          <w:tab w:pos="4560" w:val="num"/>
        </w:tabs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tabs>
          <w:tab w:pos="5280" w:val="num"/>
        </w:tabs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tabs>
          <w:tab w:pos="6000" w:val="num"/>
        </w:tabs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tabs>
          <w:tab w:pos="6720" w:val="num"/>
        </w:tabs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tabs>
          <w:tab w:pos="7440" w:val="num"/>
        </w:tabs>
        <w:ind w:hanging="180" w:left="7440"/>
      </w:pPr>
    </w:lvl>
  </w:abstractNum>
  <w:abstractNum w:abstractNumId="24">
    <w:nsid w:val="67422146"/>
    <w:multiLevelType w:val="hybridMultilevel"/>
    <w:tmpl w:val="49E89EA4"/>
    <w:lvl w:tplc="DF80DE14" w:ilvl="0">
      <w:start w:val="1"/>
      <w:numFmt w:val="bullet"/>
      <w:lvlText w:val="-"/>
      <w:lvlJc w:val="left"/>
      <w:pPr>
        <w:tabs>
          <w:tab w:pos="735" w:val="num"/>
        </w:tabs>
        <w:ind w:hanging="375" w:left="7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68804C15"/>
    <w:multiLevelType w:val="hybridMultilevel"/>
    <w:tmpl w:val="D8A254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1B03717"/>
    <w:multiLevelType w:val="hybridMultilevel"/>
    <w:tmpl w:val="CDF821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F62F00"/>
    <w:multiLevelType w:val="hybridMultilevel"/>
    <w:tmpl w:val="53D0C4F6"/>
    <w:lvl w:tplc="40CEB048" w:ilvl="0">
      <w:start w:val="4"/>
      <w:numFmt w:val="bullet"/>
      <w:lvlText w:val="-"/>
      <w:lvlJc w:val="left"/>
      <w:pPr>
        <w:tabs>
          <w:tab w:pos="5355" w:val="num"/>
        </w:tabs>
        <w:ind w:hanging="360" w:left="535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75" w:val="num"/>
        </w:tabs>
        <w:ind w:hanging="360" w:left="607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95" w:val="num"/>
        </w:tabs>
        <w:ind w:hanging="360" w:left="679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15" w:val="num"/>
        </w:tabs>
        <w:ind w:hanging="360" w:left="751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35" w:val="num"/>
        </w:tabs>
        <w:ind w:hanging="360" w:left="823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55" w:val="num"/>
        </w:tabs>
        <w:ind w:hanging="360" w:left="895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75" w:val="num"/>
        </w:tabs>
        <w:ind w:hanging="360" w:left="967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95" w:val="num"/>
        </w:tabs>
        <w:ind w:hanging="360" w:left="1039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15" w:val="num"/>
        </w:tabs>
        <w:ind w:hanging="360" w:left="11115"/>
      </w:pPr>
      <w:rPr>
        <w:rFonts w:hAnsi="Wingdings" w:ascii="Wingdings" w:hint="default"/>
      </w:rPr>
    </w:lvl>
  </w:abstractNum>
  <w:abstractNum w:abstractNumId="28">
    <w:nsid w:val="7D52003A"/>
    <w:multiLevelType w:val="hybridMultilevel"/>
    <w:tmpl w:val="888E5B1E"/>
    <w:lvl w:tplc="193EAA30" w:ilvl="0">
      <w:start w:val="4"/>
      <w:numFmt w:val="decimal"/>
      <w:lvlText w:val="%1."/>
      <w:lvlJc w:val="left"/>
      <w:pPr>
        <w:tabs>
          <w:tab w:pos="6945" w:val="num"/>
        </w:tabs>
        <w:ind w:hanging="360" w:left="69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665" w:val="num"/>
        </w:tabs>
        <w:ind w:hanging="360" w:left="7665"/>
      </w:pPr>
    </w:lvl>
    <w:lvl w:tentative="true" w:tplc="041A001B" w:ilvl="2">
      <w:start w:val="1"/>
      <w:numFmt w:val="lowerRoman"/>
      <w:lvlText w:val="%3."/>
      <w:lvlJc w:val="right"/>
      <w:pPr>
        <w:tabs>
          <w:tab w:pos="8385" w:val="num"/>
        </w:tabs>
        <w:ind w:hanging="180" w:left="8385"/>
      </w:pPr>
    </w:lvl>
    <w:lvl w:tentative="true" w:tplc="041A000F" w:ilvl="3">
      <w:start w:val="1"/>
      <w:numFmt w:val="decimal"/>
      <w:lvlText w:val="%4."/>
      <w:lvlJc w:val="left"/>
      <w:pPr>
        <w:tabs>
          <w:tab w:pos="9105" w:val="num"/>
        </w:tabs>
        <w:ind w:hanging="360" w:left="9105"/>
      </w:pPr>
    </w:lvl>
    <w:lvl w:tentative="true" w:tplc="041A0019" w:ilvl="4">
      <w:start w:val="1"/>
      <w:numFmt w:val="lowerLetter"/>
      <w:lvlText w:val="%5."/>
      <w:lvlJc w:val="left"/>
      <w:pPr>
        <w:tabs>
          <w:tab w:pos="9825" w:val="num"/>
        </w:tabs>
        <w:ind w:hanging="360" w:left="9825"/>
      </w:pPr>
    </w:lvl>
    <w:lvl w:tentative="true" w:tplc="041A001B" w:ilvl="5">
      <w:start w:val="1"/>
      <w:numFmt w:val="lowerRoman"/>
      <w:lvlText w:val="%6."/>
      <w:lvlJc w:val="right"/>
      <w:pPr>
        <w:tabs>
          <w:tab w:pos="10545" w:val="num"/>
        </w:tabs>
        <w:ind w:hanging="180" w:left="10545"/>
      </w:pPr>
    </w:lvl>
    <w:lvl w:tentative="true" w:tplc="041A000F" w:ilvl="6">
      <w:start w:val="1"/>
      <w:numFmt w:val="decimal"/>
      <w:lvlText w:val="%7."/>
      <w:lvlJc w:val="left"/>
      <w:pPr>
        <w:tabs>
          <w:tab w:pos="11265" w:val="num"/>
        </w:tabs>
        <w:ind w:hanging="360" w:left="11265"/>
      </w:pPr>
    </w:lvl>
    <w:lvl w:tentative="true" w:tplc="041A0019" w:ilvl="7">
      <w:start w:val="1"/>
      <w:numFmt w:val="lowerLetter"/>
      <w:lvlText w:val="%8."/>
      <w:lvlJc w:val="left"/>
      <w:pPr>
        <w:tabs>
          <w:tab w:pos="11985" w:val="num"/>
        </w:tabs>
        <w:ind w:hanging="360" w:left="11985"/>
      </w:pPr>
    </w:lvl>
    <w:lvl w:tentative="true" w:tplc="041A001B" w:ilvl="8">
      <w:start w:val="1"/>
      <w:numFmt w:val="lowerRoman"/>
      <w:lvlText w:val="%9."/>
      <w:lvlJc w:val="right"/>
      <w:pPr>
        <w:tabs>
          <w:tab w:pos="12705" w:val="num"/>
        </w:tabs>
        <w:ind w:hanging="180" w:left="12705"/>
      </w:pPr>
    </w:lvl>
  </w:abstractNum>
  <w:abstractNum w:abstractNumId="29">
    <w:nsid w:val="7F5A7888"/>
    <w:multiLevelType w:val="hybridMultilevel"/>
    <w:tmpl w:val="A74C8210"/>
    <w:lvl w:tplc="58E017B4" w:ilvl="0">
      <w:start w:val="4"/>
      <w:numFmt w:val="bullet"/>
      <w:lvlText w:val="-"/>
      <w:lvlJc w:val="left"/>
      <w:pPr>
        <w:tabs>
          <w:tab w:pos="3360" w:val="num"/>
        </w:tabs>
        <w:ind w:hanging="360" w:left="3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4080" w:val="num"/>
        </w:tabs>
        <w:ind w:hanging="360" w:left="4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800" w:val="num"/>
        </w:tabs>
        <w:ind w:hanging="360" w:left="4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520" w:val="num"/>
        </w:tabs>
        <w:ind w:hanging="360" w:left="5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6240" w:val="num"/>
        </w:tabs>
        <w:ind w:hanging="360" w:left="6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960" w:val="num"/>
        </w:tabs>
        <w:ind w:hanging="360" w:left="6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680" w:val="num"/>
        </w:tabs>
        <w:ind w:hanging="360" w:left="7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8400" w:val="num"/>
        </w:tabs>
        <w:ind w:hanging="360" w:left="8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9120" w:val="num"/>
        </w:tabs>
        <w:ind w:hanging="360" w:left="9120"/>
      </w:pPr>
      <w:rPr>
        <w:rFonts w:hAnsi="Wingdings" w:ascii="Wingdings" w:hint="default"/>
      </w:rPr>
    </w:lvl>
  </w:abstractNum>
  <w:num w:numId="1">
    <w:abstractNumId w:val="25"/>
  </w:num>
  <w:num w:numId="2">
    <w:abstractNumId w:val="5"/>
  </w:num>
  <w:num w:numId="3">
    <w:abstractNumId w:val="0"/>
  </w:num>
  <w:num w:numId="4">
    <w:abstractNumId w:val="29"/>
  </w:num>
  <w:num w:numId="5">
    <w:abstractNumId w:val="10"/>
  </w:num>
  <w:num w:numId="6">
    <w:abstractNumId w:val="26"/>
  </w:num>
  <w:num w:numId="7">
    <w:abstractNumId w:val="9"/>
  </w:num>
  <w:num w:numId="8">
    <w:abstractNumId w:val="24"/>
  </w:num>
  <w:num w:numId="9">
    <w:abstractNumId w:val="17"/>
  </w:num>
  <w:num w:numId="10">
    <w:abstractNumId w:val="14"/>
  </w:num>
  <w:num w:numId="11">
    <w:abstractNumId w:val="4"/>
  </w:num>
  <w:num w:numId="12">
    <w:abstractNumId w:val="22"/>
  </w:num>
  <w:num w:numId="13">
    <w:abstractNumId w:val="28"/>
  </w:num>
  <w:num w:numId="14">
    <w:abstractNumId w:val="27"/>
  </w:num>
  <w:num w:numId="15">
    <w:abstractNumId w:val="13"/>
  </w:num>
  <w:num w:numId="16">
    <w:abstractNumId w:val="23"/>
  </w:num>
  <w:num w:numId="17">
    <w:abstractNumId w:val="7"/>
  </w:num>
  <w:num w:numId="18">
    <w:abstractNumId w:val="18"/>
  </w:num>
  <w:num w:numId="19">
    <w:abstractNumId w:val="6"/>
  </w:num>
  <w:num w:numId="20">
    <w:abstractNumId w:val="12"/>
  </w:num>
  <w:num w:numId="21">
    <w:abstractNumId w:val="16"/>
  </w:num>
  <w:num w:numId="22">
    <w:abstractNumId w:val="11"/>
  </w:num>
  <w:num w:numId="23">
    <w:abstractNumId w:val="15"/>
  </w:num>
  <w:num w:numId="24">
    <w:abstractNumId w:val="21"/>
  </w:num>
  <w:num w:numId="25">
    <w:abstractNumId w:val="2"/>
  </w:num>
  <w:num w:numId="26">
    <w:abstractNumId w:val="1"/>
  </w:num>
  <w:num w:numId="27">
    <w:abstractNumId w:val="8"/>
  </w:num>
  <w:num w:numId="28">
    <w:abstractNumId w:val="20"/>
  </w:num>
  <w:num w:numId="29">
    <w:abstractNumId w:val="3"/>
  </w:num>
  <w:num w:numId="30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1ACB"/>
    <w:rsid w:val="00003DE4"/>
    <w:rsid w:val="00005AC9"/>
    <w:rsid w:val="00007717"/>
    <w:rsid w:val="00011C57"/>
    <w:rsid w:val="00013DB7"/>
    <w:rsid w:val="00014967"/>
    <w:rsid w:val="00015A2F"/>
    <w:rsid w:val="00015FD4"/>
    <w:rsid w:val="000160E5"/>
    <w:rsid w:val="00021DE4"/>
    <w:rsid w:val="00021F27"/>
    <w:rsid w:val="00022755"/>
    <w:rsid w:val="00025C6F"/>
    <w:rsid w:val="0003321E"/>
    <w:rsid w:val="000337DB"/>
    <w:rsid w:val="00033A14"/>
    <w:rsid w:val="00041E1C"/>
    <w:rsid w:val="00045160"/>
    <w:rsid w:val="0004593A"/>
    <w:rsid w:val="0004783D"/>
    <w:rsid w:val="00054C30"/>
    <w:rsid w:val="00054EAB"/>
    <w:rsid w:val="00055106"/>
    <w:rsid w:val="000557EA"/>
    <w:rsid w:val="00063D11"/>
    <w:rsid w:val="000702A1"/>
    <w:rsid w:val="0007202C"/>
    <w:rsid w:val="00074A9E"/>
    <w:rsid w:val="00074B4F"/>
    <w:rsid w:val="00082518"/>
    <w:rsid w:val="0009063A"/>
    <w:rsid w:val="00090F02"/>
    <w:rsid w:val="00093434"/>
    <w:rsid w:val="000960D8"/>
    <w:rsid w:val="00096DD6"/>
    <w:rsid w:val="000A4A3D"/>
    <w:rsid w:val="000A697D"/>
    <w:rsid w:val="000B0152"/>
    <w:rsid w:val="000B5305"/>
    <w:rsid w:val="000B5496"/>
    <w:rsid w:val="000C5B59"/>
    <w:rsid w:val="000C61BC"/>
    <w:rsid w:val="000D2C86"/>
    <w:rsid w:val="000D3849"/>
    <w:rsid w:val="000D7001"/>
    <w:rsid w:val="000E193C"/>
    <w:rsid w:val="000E4416"/>
    <w:rsid w:val="000E4881"/>
    <w:rsid w:val="000F27B2"/>
    <w:rsid w:val="00101B04"/>
    <w:rsid w:val="00110625"/>
    <w:rsid w:val="0011453B"/>
    <w:rsid w:val="00120872"/>
    <w:rsid w:val="00121683"/>
    <w:rsid w:val="00121B8D"/>
    <w:rsid w:val="001252F0"/>
    <w:rsid w:val="0012553B"/>
    <w:rsid w:val="00130289"/>
    <w:rsid w:val="001320F5"/>
    <w:rsid w:val="00133399"/>
    <w:rsid w:val="0013415D"/>
    <w:rsid w:val="00135F30"/>
    <w:rsid w:val="0014463B"/>
    <w:rsid w:val="00145BB9"/>
    <w:rsid w:val="001543C8"/>
    <w:rsid w:val="001577E4"/>
    <w:rsid w:val="0016105E"/>
    <w:rsid w:val="00161DCC"/>
    <w:rsid w:val="00164000"/>
    <w:rsid w:val="00164B0B"/>
    <w:rsid w:val="001651F9"/>
    <w:rsid w:val="00171603"/>
    <w:rsid w:val="00181C9E"/>
    <w:rsid w:val="00182446"/>
    <w:rsid w:val="001846D5"/>
    <w:rsid w:val="00190BF1"/>
    <w:rsid w:val="0019316E"/>
    <w:rsid w:val="001A0C1F"/>
    <w:rsid w:val="001A15B2"/>
    <w:rsid w:val="001A469C"/>
    <w:rsid w:val="001B1CFA"/>
    <w:rsid w:val="001B6E10"/>
    <w:rsid w:val="001B766D"/>
    <w:rsid w:val="001C18ED"/>
    <w:rsid w:val="001C2C00"/>
    <w:rsid w:val="001D170E"/>
    <w:rsid w:val="001D5B36"/>
    <w:rsid w:val="001D6128"/>
    <w:rsid w:val="001D73D8"/>
    <w:rsid w:val="001E6ADA"/>
    <w:rsid w:val="001F0E88"/>
    <w:rsid w:val="001F1669"/>
    <w:rsid w:val="001F1881"/>
    <w:rsid w:val="001F3A27"/>
    <w:rsid w:val="002079C2"/>
    <w:rsid w:val="00211058"/>
    <w:rsid w:val="002114CE"/>
    <w:rsid w:val="00213576"/>
    <w:rsid w:val="00213C2C"/>
    <w:rsid w:val="002161E5"/>
    <w:rsid w:val="00223CB7"/>
    <w:rsid w:val="0022601E"/>
    <w:rsid w:val="00232C4E"/>
    <w:rsid w:val="00235ECD"/>
    <w:rsid w:val="00240BC4"/>
    <w:rsid w:val="00247D93"/>
    <w:rsid w:val="00250A5B"/>
    <w:rsid w:val="002534B2"/>
    <w:rsid w:val="002552EE"/>
    <w:rsid w:val="0025548C"/>
    <w:rsid w:val="00265752"/>
    <w:rsid w:val="002664A0"/>
    <w:rsid w:val="00280042"/>
    <w:rsid w:val="00290712"/>
    <w:rsid w:val="00290C65"/>
    <w:rsid w:val="00292E38"/>
    <w:rsid w:val="00297B8E"/>
    <w:rsid w:val="002A293B"/>
    <w:rsid w:val="002A29E9"/>
    <w:rsid w:val="002A2A94"/>
    <w:rsid w:val="002A35AD"/>
    <w:rsid w:val="002A690A"/>
    <w:rsid w:val="002B2B1D"/>
    <w:rsid w:val="002B5264"/>
    <w:rsid w:val="002C517B"/>
    <w:rsid w:val="002C6BE2"/>
    <w:rsid w:val="002C6DE6"/>
    <w:rsid w:val="002D0230"/>
    <w:rsid w:val="002D15B1"/>
    <w:rsid w:val="002D3917"/>
    <w:rsid w:val="002D5187"/>
    <w:rsid w:val="002E0538"/>
    <w:rsid w:val="002E4E7B"/>
    <w:rsid w:val="002E4FAB"/>
    <w:rsid w:val="002E648A"/>
    <w:rsid w:val="002F20F7"/>
    <w:rsid w:val="002F602D"/>
    <w:rsid w:val="003006B1"/>
    <w:rsid w:val="00302849"/>
    <w:rsid w:val="003033F1"/>
    <w:rsid w:val="003036A4"/>
    <w:rsid w:val="00306624"/>
    <w:rsid w:val="00306ECB"/>
    <w:rsid w:val="003079F0"/>
    <w:rsid w:val="003102F4"/>
    <w:rsid w:val="00315D57"/>
    <w:rsid w:val="0031751B"/>
    <w:rsid w:val="00317CC2"/>
    <w:rsid w:val="0032629E"/>
    <w:rsid w:val="003269CF"/>
    <w:rsid w:val="00326DE8"/>
    <w:rsid w:val="003328D3"/>
    <w:rsid w:val="00334986"/>
    <w:rsid w:val="00337915"/>
    <w:rsid w:val="00342A54"/>
    <w:rsid w:val="003433A1"/>
    <w:rsid w:val="003449AD"/>
    <w:rsid w:val="00353E97"/>
    <w:rsid w:val="00360434"/>
    <w:rsid w:val="0036207F"/>
    <w:rsid w:val="00363FA8"/>
    <w:rsid w:val="00370085"/>
    <w:rsid w:val="00371C62"/>
    <w:rsid w:val="00372D86"/>
    <w:rsid w:val="003739ED"/>
    <w:rsid w:val="00374645"/>
    <w:rsid w:val="00382139"/>
    <w:rsid w:val="00390D90"/>
    <w:rsid w:val="003922B9"/>
    <w:rsid w:val="00396AA5"/>
    <w:rsid w:val="00397C2A"/>
    <w:rsid w:val="003A45BB"/>
    <w:rsid w:val="003A5826"/>
    <w:rsid w:val="003B1966"/>
    <w:rsid w:val="003B1D0D"/>
    <w:rsid w:val="003B23AD"/>
    <w:rsid w:val="003B3637"/>
    <w:rsid w:val="003B497E"/>
    <w:rsid w:val="003B7106"/>
    <w:rsid w:val="003C3940"/>
    <w:rsid w:val="003C4428"/>
    <w:rsid w:val="003D6382"/>
    <w:rsid w:val="003E1E91"/>
    <w:rsid w:val="003E425C"/>
    <w:rsid w:val="003E6EF6"/>
    <w:rsid w:val="003E7652"/>
    <w:rsid w:val="003F5A1E"/>
    <w:rsid w:val="003F647D"/>
    <w:rsid w:val="00403B47"/>
    <w:rsid w:val="0041301B"/>
    <w:rsid w:val="00415ACF"/>
    <w:rsid w:val="004208A7"/>
    <w:rsid w:val="00423BA4"/>
    <w:rsid w:val="004253D8"/>
    <w:rsid w:val="0042748C"/>
    <w:rsid w:val="004340C0"/>
    <w:rsid w:val="00444508"/>
    <w:rsid w:val="0044610D"/>
    <w:rsid w:val="00454016"/>
    <w:rsid w:val="004545FA"/>
    <w:rsid w:val="0045526D"/>
    <w:rsid w:val="00456ACD"/>
    <w:rsid w:val="004607E4"/>
    <w:rsid w:val="00461424"/>
    <w:rsid w:val="00462730"/>
    <w:rsid w:val="00467AFD"/>
    <w:rsid w:val="00475CF9"/>
    <w:rsid w:val="00476F48"/>
    <w:rsid w:val="00477BFC"/>
    <w:rsid w:val="00480C0A"/>
    <w:rsid w:val="0048565E"/>
    <w:rsid w:val="0048585B"/>
    <w:rsid w:val="004918DA"/>
    <w:rsid w:val="0049379D"/>
    <w:rsid w:val="004A2BE9"/>
    <w:rsid w:val="004A4864"/>
    <w:rsid w:val="004A635E"/>
    <w:rsid w:val="004B5027"/>
    <w:rsid w:val="004C5BF1"/>
    <w:rsid w:val="004C7380"/>
    <w:rsid w:val="004C7B9E"/>
    <w:rsid w:val="004D5228"/>
    <w:rsid w:val="004E1FD0"/>
    <w:rsid w:val="004E58C5"/>
    <w:rsid w:val="004F3A3D"/>
    <w:rsid w:val="005007B9"/>
    <w:rsid w:val="005072AC"/>
    <w:rsid w:val="005102C7"/>
    <w:rsid w:val="00510B45"/>
    <w:rsid w:val="005130DF"/>
    <w:rsid w:val="00514DFE"/>
    <w:rsid w:val="0051681B"/>
    <w:rsid w:val="00521B02"/>
    <w:rsid w:val="00524577"/>
    <w:rsid w:val="00535472"/>
    <w:rsid w:val="0053714B"/>
    <w:rsid w:val="00544ECD"/>
    <w:rsid w:val="005509AA"/>
    <w:rsid w:val="00556F85"/>
    <w:rsid w:val="0055724D"/>
    <w:rsid w:val="005603ED"/>
    <w:rsid w:val="005608D4"/>
    <w:rsid w:val="00565624"/>
    <w:rsid w:val="00575490"/>
    <w:rsid w:val="00577FC0"/>
    <w:rsid w:val="00583296"/>
    <w:rsid w:val="0058329F"/>
    <w:rsid w:val="00590732"/>
    <w:rsid w:val="00593278"/>
    <w:rsid w:val="005A6CFD"/>
    <w:rsid w:val="005B2DFD"/>
    <w:rsid w:val="005B2F62"/>
    <w:rsid w:val="005B4C58"/>
    <w:rsid w:val="005B4F5F"/>
    <w:rsid w:val="005B52E4"/>
    <w:rsid w:val="005B60A3"/>
    <w:rsid w:val="005C0814"/>
    <w:rsid w:val="005C2708"/>
    <w:rsid w:val="005C2DE2"/>
    <w:rsid w:val="005C3106"/>
    <w:rsid w:val="005C6015"/>
    <w:rsid w:val="005D6D7C"/>
    <w:rsid w:val="005D76D9"/>
    <w:rsid w:val="005F04FF"/>
    <w:rsid w:val="005F4233"/>
    <w:rsid w:val="005F7517"/>
    <w:rsid w:val="005F79AC"/>
    <w:rsid w:val="006016D7"/>
    <w:rsid w:val="00601F2A"/>
    <w:rsid w:val="00604C70"/>
    <w:rsid w:val="006050B5"/>
    <w:rsid w:val="0061077E"/>
    <w:rsid w:val="00621778"/>
    <w:rsid w:val="00627B35"/>
    <w:rsid w:val="0063391C"/>
    <w:rsid w:val="00633B2F"/>
    <w:rsid w:val="00635ECD"/>
    <w:rsid w:val="006365AC"/>
    <w:rsid w:val="006438B8"/>
    <w:rsid w:val="00650BEE"/>
    <w:rsid w:val="00652EBB"/>
    <w:rsid w:val="006551E4"/>
    <w:rsid w:val="00660E43"/>
    <w:rsid w:val="0066109D"/>
    <w:rsid w:val="00661632"/>
    <w:rsid w:val="00664297"/>
    <w:rsid w:val="0066741E"/>
    <w:rsid w:val="006718C5"/>
    <w:rsid w:val="00672F2A"/>
    <w:rsid w:val="00674F94"/>
    <w:rsid w:val="00676085"/>
    <w:rsid w:val="006776F8"/>
    <w:rsid w:val="006835FF"/>
    <w:rsid w:val="00684FC3"/>
    <w:rsid w:val="00693266"/>
    <w:rsid w:val="00693C6C"/>
    <w:rsid w:val="0069472B"/>
    <w:rsid w:val="00694FCF"/>
    <w:rsid w:val="006B023D"/>
    <w:rsid w:val="006B3B79"/>
    <w:rsid w:val="006C0093"/>
    <w:rsid w:val="006C04C5"/>
    <w:rsid w:val="006C0929"/>
    <w:rsid w:val="006C2D5C"/>
    <w:rsid w:val="006C5152"/>
    <w:rsid w:val="006D0346"/>
    <w:rsid w:val="006D0372"/>
    <w:rsid w:val="006D313D"/>
    <w:rsid w:val="006D7A82"/>
    <w:rsid w:val="006E529B"/>
    <w:rsid w:val="006F0CA1"/>
    <w:rsid w:val="006F57C2"/>
    <w:rsid w:val="007027CE"/>
    <w:rsid w:val="00705FD5"/>
    <w:rsid w:val="00706621"/>
    <w:rsid w:val="00712B29"/>
    <w:rsid w:val="007134C3"/>
    <w:rsid w:val="00716E1D"/>
    <w:rsid w:val="00723CE8"/>
    <w:rsid w:val="007241E4"/>
    <w:rsid w:val="0073113E"/>
    <w:rsid w:val="00733CC7"/>
    <w:rsid w:val="00734517"/>
    <w:rsid w:val="00736BC4"/>
    <w:rsid w:val="007374C7"/>
    <w:rsid w:val="0074243F"/>
    <w:rsid w:val="00744D53"/>
    <w:rsid w:val="00745295"/>
    <w:rsid w:val="00751116"/>
    <w:rsid w:val="007517DD"/>
    <w:rsid w:val="00751C00"/>
    <w:rsid w:val="00751E51"/>
    <w:rsid w:val="00752347"/>
    <w:rsid w:val="00756DBB"/>
    <w:rsid w:val="00761F62"/>
    <w:rsid w:val="00771823"/>
    <w:rsid w:val="00773CA1"/>
    <w:rsid w:val="00780FF4"/>
    <w:rsid w:val="00781975"/>
    <w:rsid w:val="00786644"/>
    <w:rsid w:val="00787E90"/>
    <w:rsid w:val="00792071"/>
    <w:rsid w:val="007921AF"/>
    <w:rsid w:val="00795A36"/>
    <w:rsid w:val="007964C5"/>
    <w:rsid w:val="007A2377"/>
    <w:rsid w:val="007A5501"/>
    <w:rsid w:val="007A76E4"/>
    <w:rsid w:val="007B09B1"/>
    <w:rsid w:val="007B3109"/>
    <w:rsid w:val="007B42E3"/>
    <w:rsid w:val="007B600F"/>
    <w:rsid w:val="007C20A1"/>
    <w:rsid w:val="007C2C2A"/>
    <w:rsid w:val="007C3982"/>
    <w:rsid w:val="007C7C7A"/>
    <w:rsid w:val="007D4F0C"/>
    <w:rsid w:val="007D643C"/>
    <w:rsid w:val="007E499A"/>
    <w:rsid w:val="007E4E31"/>
    <w:rsid w:val="007E56D7"/>
    <w:rsid w:val="007E5981"/>
    <w:rsid w:val="007F03B3"/>
    <w:rsid w:val="007F1B0A"/>
    <w:rsid w:val="007F5200"/>
    <w:rsid w:val="007F532B"/>
    <w:rsid w:val="008019C2"/>
    <w:rsid w:val="00802926"/>
    <w:rsid w:val="00811747"/>
    <w:rsid w:val="00820548"/>
    <w:rsid w:val="00824DBB"/>
    <w:rsid w:val="00826EAD"/>
    <w:rsid w:val="00833AE5"/>
    <w:rsid w:val="00836013"/>
    <w:rsid w:val="00837C50"/>
    <w:rsid w:val="00841342"/>
    <w:rsid w:val="00841AE6"/>
    <w:rsid w:val="00844E01"/>
    <w:rsid w:val="0084772B"/>
    <w:rsid w:val="00847BAD"/>
    <w:rsid w:val="008538E0"/>
    <w:rsid w:val="008559C6"/>
    <w:rsid w:val="0085741D"/>
    <w:rsid w:val="00857DFC"/>
    <w:rsid w:val="00867151"/>
    <w:rsid w:val="0087219B"/>
    <w:rsid w:val="008739D3"/>
    <w:rsid w:val="0088072B"/>
    <w:rsid w:val="00881FDA"/>
    <w:rsid w:val="008826BF"/>
    <w:rsid w:val="00882FCB"/>
    <w:rsid w:val="0088632D"/>
    <w:rsid w:val="0088667E"/>
    <w:rsid w:val="0089793E"/>
    <w:rsid w:val="008A1C6A"/>
    <w:rsid w:val="008A2F4B"/>
    <w:rsid w:val="008A46D3"/>
    <w:rsid w:val="008A5B30"/>
    <w:rsid w:val="008B0A1B"/>
    <w:rsid w:val="008B362D"/>
    <w:rsid w:val="008C3242"/>
    <w:rsid w:val="008C73A5"/>
    <w:rsid w:val="008D0D5F"/>
    <w:rsid w:val="008E046A"/>
    <w:rsid w:val="008E0CF9"/>
    <w:rsid w:val="008E330C"/>
    <w:rsid w:val="008E405B"/>
    <w:rsid w:val="008E53DA"/>
    <w:rsid w:val="008E5ACC"/>
    <w:rsid w:val="008E7EB7"/>
    <w:rsid w:val="008F3D81"/>
    <w:rsid w:val="008F5C28"/>
    <w:rsid w:val="008F715C"/>
    <w:rsid w:val="00902F76"/>
    <w:rsid w:val="00903A12"/>
    <w:rsid w:val="009060A9"/>
    <w:rsid w:val="00911262"/>
    <w:rsid w:val="009159A6"/>
    <w:rsid w:val="0092240F"/>
    <w:rsid w:val="0092353C"/>
    <w:rsid w:val="00923781"/>
    <w:rsid w:val="00926346"/>
    <w:rsid w:val="009278BB"/>
    <w:rsid w:val="009316E1"/>
    <w:rsid w:val="0093498C"/>
    <w:rsid w:val="0093556A"/>
    <w:rsid w:val="009449F2"/>
    <w:rsid w:val="0095525B"/>
    <w:rsid w:val="00960DA8"/>
    <w:rsid w:val="00961775"/>
    <w:rsid w:val="00971E13"/>
    <w:rsid w:val="00973331"/>
    <w:rsid w:val="00975C99"/>
    <w:rsid w:val="00976D98"/>
    <w:rsid w:val="0098543E"/>
    <w:rsid w:val="0098753D"/>
    <w:rsid w:val="00996401"/>
    <w:rsid w:val="009A0585"/>
    <w:rsid w:val="009A3AE1"/>
    <w:rsid w:val="009A41D3"/>
    <w:rsid w:val="009A4C72"/>
    <w:rsid w:val="009B12CB"/>
    <w:rsid w:val="009B21B3"/>
    <w:rsid w:val="009B2503"/>
    <w:rsid w:val="009B2BC8"/>
    <w:rsid w:val="009C0C73"/>
    <w:rsid w:val="009C2A00"/>
    <w:rsid w:val="009D07A7"/>
    <w:rsid w:val="009D22D9"/>
    <w:rsid w:val="009D485A"/>
    <w:rsid w:val="009D6000"/>
    <w:rsid w:val="009D7E02"/>
    <w:rsid w:val="009E531B"/>
    <w:rsid w:val="009F4351"/>
    <w:rsid w:val="00A03709"/>
    <w:rsid w:val="00A037DB"/>
    <w:rsid w:val="00A11B07"/>
    <w:rsid w:val="00A13016"/>
    <w:rsid w:val="00A14F87"/>
    <w:rsid w:val="00A1689E"/>
    <w:rsid w:val="00A31BF7"/>
    <w:rsid w:val="00A350FA"/>
    <w:rsid w:val="00A35FB9"/>
    <w:rsid w:val="00A37C5A"/>
    <w:rsid w:val="00A45CC4"/>
    <w:rsid w:val="00A50674"/>
    <w:rsid w:val="00A5307F"/>
    <w:rsid w:val="00A54973"/>
    <w:rsid w:val="00A56B46"/>
    <w:rsid w:val="00A608EB"/>
    <w:rsid w:val="00A6139D"/>
    <w:rsid w:val="00A66236"/>
    <w:rsid w:val="00A67D00"/>
    <w:rsid w:val="00A7082E"/>
    <w:rsid w:val="00A73497"/>
    <w:rsid w:val="00A80084"/>
    <w:rsid w:val="00A811EC"/>
    <w:rsid w:val="00A82115"/>
    <w:rsid w:val="00A84FB3"/>
    <w:rsid w:val="00A86EF8"/>
    <w:rsid w:val="00A93D54"/>
    <w:rsid w:val="00A95B7D"/>
    <w:rsid w:val="00A96A1E"/>
    <w:rsid w:val="00AA34A3"/>
    <w:rsid w:val="00AA76E2"/>
    <w:rsid w:val="00AA78C3"/>
    <w:rsid w:val="00AB3607"/>
    <w:rsid w:val="00AB38F3"/>
    <w:rsid w:val="00AB4028"/>
    <w:rsid w:val="00AB64CE"/>
    <w:rsid w:val="00AC4C28"/>
    <w:rsid w:val="00AC63C2"/>
    <w:rsid w:val="00AD74C6"/>
    <w:rsid w:val="00AE509F"/>
    <w:rsid w:val="00AF2DD2"/>
    <w:rsid w:val="00AF4D65"/>
    <w:rsid w:val="00AF68F4"/>
    <w:rsid w:val="00AF7D96"/>
    <w:rsid w:val="00B009F8"/>
    <w:rsid w:val="00B058BB"/>
    <w:rsid w:val="00B061AF"/>
    <w:rsid w:val="00B105CC"/>
    <w:rsid w:val="00B1221D"/>
    <w:rsid w:val="00B14E9C"/>
    <w:rsid w:val="00B2203F"/>
    <w:rsid w:val="00B2459E"/>
    <w:rsid w:val="00B31049"/>
    <w:rsid w:val="00B31D41"/>
    <w:rsid w:val="00B32A2E"/>
    <w:rsid w:val="00B32BCC"/>
    <w:rsid w:val="00B42611"/>
    <w:rsid w:val="00B4472E"/>
    <w:rsid w:val="00B45AFA"/>
    <w:rsid w:val="00B57FBD"/>
    <w:rsid w:val="00B636B2"/>
    <w:rsid w:val="00B6458C"/>
    <w:rsid w:val="00B656BD"/>
    <w:rsid w:val="00B7159F"/>
    <w:rsid w:val="00B8025E"/>
    <w:rsid w:val="00B83677"/>
    <w:rsid w:val="00B84C1A"/>
    <w:rsid w:val="00B90F18"/>
    <w:rsid w:val="00B953CC"/>
    <w:rsid w:val="00B96B0E"/>
    <w:rsid w:val="00BA2A7F"/>
    <w:rsid w:val="00BA2CCF"/>
    <w:rsid w:val="00BA75E6"/>
    <w:rsid w:val="00BB0519"/>
    <w:rsid w:val="00BB0D87"/>
    <w:rsid w:val="00BB5E77"/>
    <w:rsid w:val="00BB77A9"/>
    <w:rsid w:val="00BC7616"/>
    <w:rsid w:val="00BD280F"/>
    <w:rsid w:val="00BD3515"/>
    <w:rsid w:val="00BD35E5"/>
    <w:rsid w:val="00BD624D"/>
    <w:rsid w:val="00BD71B2"/>
    <w:rsid w:val="00BD7922"/>
    <w:rsid w:val="00BE2595"/>
    <w:rsid w:val="00BE3B51"/>
    <w:rsid w:val="00BF229B"/>
    <w:rsid w:val="00BF2F24"/>
    <w:rsid w:val="00C02A54"/>
    <w:rsid w:val="00C04097"/>
    <w:rsid w:val="00C06D01"/>
    <w:rsid w:val="00C06FEF"/>
    <w:rsid w:val="00C10185"/>
    <w:rsid w:val="00C10CEB"/>
    <w:rsid w:val="00C12DF9"/>
    <w:rsid w:val="00C137BE"/>
    <w:rsid w:val="00C14921"/>
    <w:rsid w:val="00C1593E"/>
    <w:rsid w:val="00C23BCA"/>
    <w:rsid w:val="00C43CF0"/>
    <w:rsid w:val="00C456E0"/>
    <w:rsid w:val="00C46107"/>
    <w:rsid w:val="00C47BE8"/>
    <w:rsid w:val="00C5174E"/>
    <w:rsid w:val="00C5294C"/>
    <w:rsid w:val="00C55EE8"/>
    <w:rsid w:val="00C60120"/>
    <w:rsid w:val="00C6215B"/>
    <w:rsid w:val="00C64774"/>
    <w:rsid w:val="00C70195"/>
    <w:rsid w:val="00C725FD"/>
    <w:rsid w:val="00C750E0"/>
    <w:rsid w:val="00C75E3A"/>
    <w:rsid w:val="00C822E8"/>
    <w:rsid w:val="00C823AF"/>
    <w:rsid w:val="00C85B25"/>
    <w:rsid w:val="00C96A87"/>
    <w:rsid w:val="00CA179C"/>
    <w:rsid w:val="00CA214D"/>
    <w:rsid w:val="00CA29DB"/>
    <w:rsid w:val="00CA57F4"/>
    <w:rsid w:val="00CA66E6"/>
    <w:rsid w:val="00CB0004"/>
    <w:rsid w:val="00CB1505"/>
    <w:rsid w:val="00CB2677"/>
    <w:rsid w:val="00CB3964"/>
    <w:rsid w:val="00CC4C6A"/>
    <w:rsid w:val="00CD4182"/>
    <w:rsid w:val="00CD4370"/>
    <w:rsid w:val="00CD4A64"/>
    <w:rsid w:val="00CD4AD2"/>
    <w:rsid w:val="00CD5E2A"/>
    <w:rsid w:val="00CD5F24"/>
    <w:rsid w:val="00CE36B9"/>
    <w:rsid w:val="00CE4429"/>
    <w:rsid w:val="00CF1407"/>
    <w:rsid w:val="00CF1665"/>
    <w:rsid w:val="00CF55D3"/>
    <w:rsid w:val="00D002B8"/>
    <w:rsid w:val="00D07320"/>
    <w:rsid w:val="00D10A1F"/>
    <w:rsid w:val="00D10D9F"/>
    <w:rsid w:val="00D11DDD"/>
    <w:rsid w:val="00D13767"/>
    <w:rsid w:val="00D149CD"/>
    <w:rsid w:val="00D15D60"/>
    <w:rsid w:val="00D1616E"/>
    <w:rsid w:val="00D221A6"/>
    <w:rsid w:val="00D22497"/>
    <w:rsid w:val="00D23FE5"/>
    <w:rsid w:val="00D255E9"/>
    <w:rsid w:val="00D30BF3"/>
    <w:rsid w:val="00D31DC5"/>
    <w:rsid w:val="00D324E1"/>
    <w:rsid w:val="00D333E4"/>
    <w:rsid w:val="00D36262"/>
    <w:rsid w:val="00D41971"/>
    <w:rsid w:val="00D44621"/>
    <w:rsid w:val="00D4794A"/>
    <w:rsid w:val="00D52921"/>
    <w:rsid w:val="00D5538C"/>
    <w:rsid w:val="00D55D3D"/>
    <w:rsid w:val="00D64321"/>
    <w:rsid w:val="00D66580"/>
    <w:rsid w:val="00D765FF"/>
    <w:rsid w:val="00D91872"/>
    <w:rsid w:val="00DA00CF"/>
    <w:rsid w:val="00DA3920"/>
    <w:rsid w:val="00DA5773"/>
    <w:rsid w:val="00DA6BA7"/>
    <w:rsid w:val="00DB2501"/>
    <w:rsid w:val="00DC1154"/>
    <w:rsid w:val="00DC3C4A"/>
    <w:rsid w:val="00DD04A3"/>
    <w:rsid w:val="00DD5D5D"/>
    <w:rsid w:val="00DD66CC"/>
    <w:rsid w:val="00DD7532"/>
    <w:rsid w:val="00DE0E63"/>
    <w:rsid w:val="00DE121C"/>
    <w:rsid w:val="00DE3648"/>
    <w:rsid w:val="00DE5838"/>
    <w:rsid w:val="00DE5B60"/>
    <w:rsid w:val="00DE7107"/>
    <w:rsid w:val="00DF1C97"/>
    <w:rsid w:val="00DF39E9"/>
    <w:rsid w:val="00DF5B32"/>
    <w:rsid w:val="00E06D36"/>
    <w:rsid w:val="00E07F2A"/>
    <w:rsid w:val="00E11CE0"/>
    <w:rsid w:val="00E11FD3"/>
    <w:rsid w:val="00E22D7D"/>
    <w:rsid w:val="00E3310E"/>
    <w:rsid w:val="00E337AE"/>
    <w:rsid w:val="00E367C5"/>
    <w:rsid w:val="00E40408"/>
    <w:rsid w:val="00E40C94"/>
    <w:rsid w:val="00E435F1"/>
    <w:rsid w:val="00E43FD9"/>
    <w:rsid w:val="00E51140"/>
    <w:rsid w:val="00E5142C"/>
    <w:rsid w:val="00E53E5B"/>
    <w:rsid w:val="00E603AA"/>
    <w:rsid w:val="00E63DD5"/>
    <w:rsid w:val="00E6604B"/>
    <w:rsid w:val="00E716CA"/>
    <w:rsid w:val="00E77E60"/>
    <w:rsid w:val="00E85CB5"/>
    <w:rsid w:val="00E864D1"/>
    <w:rsid w:val="00E86A79"/>
    <w:rsid w:val="00E879F6"/>
    <w:rsid w:val="00E9519F"/>
    <w:rsid w:val="00E971A5"/>
    <w:rsid w:val="00EA1A2B"/>
    <w:rsid w:val="00EA4146"/>
    <w:rsid w:val="00EA57DB"/>
    <w:rsid w:val="00EA65BA"/>
    <w:rsid w:val="00EB3D36"/>
    <w:rsid w:val="00EC2D17"/>
    <w:rsid w:val="00EC4D21"/>
    <w:rsid w:val="00EC6710"/>
    <w:rsid w:val="00EC793C"/>
    <w:rsid w:val="00ED528C"/>
    <w:rsid w:val="00ED7738"/>
    <w:rsid w:val="00EE5B40"/>
    <w:rsid w:val="00EE63BB"/>
    <w:rsid w:val="00EE66DF"/>
    <w:rsid w:val="00EF1623"/>
    <w:rsid w:val="00EF50B1"/>
    <w:rsid w:val="00EF7B00"/>
    <w:rsid w:val="00F01A35"/>
    <w:rsid w:val="00F05812"/>
    <w:rsid w:val="00F05E8E"/>
    <w:rsid w:val="00F065A5"/>
    <w:rsid w:val="00F11433"/>
    <w:rsid w:val="00F174E7"/>
    <w:rsid w:val="00F213EF"/>
    <w:rsid w:val="00F21ED0"/>
    <w:rsid w:val="00F22CF5"/>
    <w:rsid w:val="00F260B2"/>
    <w:rsid w:val="00F26DC8"/>
    <w:rsid w:val="00F27091"/>
    <w:rsid w:val="00F31EF6"/>
    <w:rsid w:val="00F3751E"/>
    <w:rsid w:val="00F44886"/>
    <w:rsid w:val="00F477F5"/>
    <w:rsid w:val="00F47F87"/>
    <w:rsid w:val="00F556FB"/>
    <w:rsid w:val="00F56A78"/>
    <w:rsid w:val="00F60F6C"/>
    <w:rsid w:val="00F72694"/>
    <w:rsid w:val="00F73937"/>
    <w:rsid w:val="00F739EB"/>
    <w:rsid w:val="00F75208"/>
    <w:rsid w:val="00F829CE"/>
    <w:rsid w:val="00F8326A"/>
    <w:rsid w:val="00F8506A"/>
    <w:rsid w:val="00F853FB"/>
    <w:rsid w:val="00F86C34"/>
    <w:rsid w:val="00F90313"/>
    <w:rsid w:val="00F9111A"/>
    <w:rsid w:val="00FA1AD2"/>
    <w:rsid w:val="00FA23B7"/>
    <w:rsid w:val="00FA3B26"/>
    <w:rsid w:val="00FA7697"/>
    <w:rsid w:val="00FB039A"/>
    <w:rsid w:val="00FB23D8"/>
    <w:rsid w:val="00FB3900"/>
    <w:rsid w:val="00FC0BAA"/>
    <w:rsid w:val="00FC302C"/>
    <w:rsid w:val="00FC35FE"/>
    <w:rsid w:val="00FC75CB"/>
    <w:rsid w:val="00FD2DF7"/>
    <w:rsid w:val="00FD42BF"/>
    <w:rsid w:val="00FE54C2"/>
    <w:rsid w:val="00FE6C14"/>
    <w:rsid w:val="00FF1DA7"/>
    <w:rsid w:val="00FF2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false"/>
      <w:autoSpaceDE w:val="false"/>
      <w:autoSpaceDN w:val="false"/>
      <w:adjustRightInd w:val="false"/>
      <w:textAlignment w:val="baseline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3104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F7B00"/>
    <w:rPr>
      <w:sz w:val="24"/>
      <w:szCs w:val="24"/>
    </w:rPr>
  </w:style>
  <w:style w:customStyle="true" w:styleId="ABCNaslovChar" w:type="character">
    <w:name w:val="ABC_Naslov Char"/>
    <w:basedOn w:val="Zadanifontodlomka"/>
    <w:link w:val="ABCNaslov"/>
    <w:locked/>
    <w:rsid w:val="002114CE"/>
    <w:rPr>
      <w:caps/>
      <w:spacing w:val="100"/>
      <w:sz w:val="24"/>
      <w:szCs w:val="24"/>
    </w:rPr>
  </w:style>
  <w:style w:customStyle="true" w:styleId="ABCNaslov" w:type="paragraph">
    <w:name w:val="ABC_Naslov"/>
    <w:basedOn w:val="Normal"/>
    <w:next w:val="Normal"/>
    <w:link w:val="ABCNaslovChar"/>
    <w:qFormat/>
    <w:rsid w:val="002114CE"/>
    <w:pPr>
      <w:keepNext/>
      <w:spacing w:after="480" w:before="480"/>
      <w:jc w:val="center"/>
    </w:pPr>
    <w:rPr>
      <w:caps/>
      <w:spacing w:val="100"/>
    </w:rPr>
  </w:style>
  <w:style w:customStyle="true" w:styleId="abcNaslovChar0" w:type="character">
    <w:name w:val="abc_Naslov Char"/>
    <w:basedOn w:val="Zadanifontodlomka"/>
    <w:link w:val="abcNaslov0"/>
    <w:locked/>
    <w:rsid w:val="002114CE"/>
    <w:rPr>
      <w:spacing w:val="100"/>
      <w:sz w:val="24"/>
      <w:szCs w:val="24"/>
    </w:rPr>
  </w:style>
  <w:style w:customStyle="true" w:styleId="abcNaslov0" w:type="paragraph">
    <w:name w:val="abc_Naslov"/>
    <w:basedOn w:val="Normal"/>
    <w:next w:val="Normal"/>
    <w:link w:val="abcNaslovChar0"/>
    <w:qFormat/>
    <w:rsid w:val="002114CE"/>
    <w:pPr>
      <w:keepNext/>
      <w:spacing w:after="480" w:before="480"/>
      <w:jc w:val="center"/>
    </w:pPr>
    <w:rPr>
      <w:spacing w:val="100"/>
    </w:rPr>
  </w:style>
  <w:style w:customStyle="true" w:styleId="GrbRH" w:type="paragraph">
    <w:name w:val="GrbRH"/>
    <w:basedOn w:val="Normal"/>
    <w:rsid w:val="002114CE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SudNaziv" w:type="paragraph">
    <w:name w:val="Sud_Naziv"/>
    <w:basedOn w:val="Normal"/>
    <w:rsid w:val="002114CE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2114CE"/>
    <w:pPr>
      <w:tabs>
        <w:tab w:pos="7088" w:val="left"/>
      </w:tabs>
      <w:contextualSpacing/>
    </w:pPr>
    <w:rPr>
      <w:noProof/>
    </w:rPr>
  </w:style>
  <w:style w:customStyle="true" w:styleId="PozadinaSvijetloZelena" w:type="character">
    <w:name w:val="Pozadina_SvijetloZelena"/>
    <w:basedOn w:val="Zadanifontodlomka"/>
    <w:rsid w:val="002114CE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2114CE"/>
    <w:rPr>
      <w:noProof/>
      <w:bdr w:frame="true" w:space="0" w:sz="0" w:color="auto" w:val="none"/>
      <w:shd w:fill="FFFFCC" w:color="auto" w:val="clear"/>
      <w:lang w:val="hr-HR"/>
    </w:rPr>
  </w:style>
  <w:style w:styleId="Bezproreda" w:type="paragraph">
    <w:name w:val="No Spacing"/>
    <w:uiPriority w:val="1"/>
    <w:qFormat/>
    <w:rsid w:val="002114CE"/>
    <w:rPr>
      <w:sz w:val="24"/>
      <w:szCs w:val="24"/>
    </w:rPr>
  </w:style>
  <w:style w:styleId="Naslov" w:type="paragraph">
    <w:name w:val="Title"/>
    <w:basedOn w:val="Normal"/>
    <w:next w:val="Normal"/>
    <w:link w:val="NaslovChar"/>
    <w:qFormat/>
    <w:rsid w:val="00751C00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rsid w:val="00751C00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BodyText21" w:type="paragraph">
    <w:name w:val="Body Text 21"/>
    <w:basedOn w:val="Normal"/>
    <w:rsid w:val="0004593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F270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709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709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0"/>
      <w:autoSpaceDE w:val="0"/>
      <w:autoSpaceDN w:val="0"/>
      <w:adjustRightInd w:val="0"/>
      <w:textAlignment w:val="baseline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3104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F7B00"/>
    <w:rPr>
      <w:sz w:val="24"/>
      <w:szCs w:val="24"/>
    </w:rPr>
  </w:style>
  <w:style w:customStyle="1" w:styleId="ABCNaslovChar" w:type="character">
    <w:name w:val="ABC_Naslov Char"/>
    <w:basedOn w:val="Zadanifontodlomka"/>
    <w:link w:val="ABCNaslov"/>
    <w:locked/>
    <w:rsid w:val="002114CE"/>
    <w:rPr>
      <w:caps/>
      <w:spacing w:val="100"/>
      <w:sz w:val="24"/>
      <w:szCs w:val="24"/>
    </w:rPr>
  </w:style>
  <w:style w:customStyle="1" w:styleId="ABCNaslov" w:type="paragraph">
    <w:name w:val="ABC_Naslov"/>
    <w:basedOn w:val="Normal"/>
    <w:next w:val="Normal"/>
    <w:link w:val="ABCNaslovChar"/>
    <w:qFormat/>
    <w:rsid w:val="002114CE"/>
    <w:pPr>
      <w:keepNext/>
      <w:spacing w:after="480" w:before="480"/>
      <w:jc w:val="center"/>
    </w:pPr>
    <w:rPr>
      <w:caps/>
      <w:spacing w:val="100"/>
    </w:rPr>
  </w:style>
  <w:style w:customStyle="1" w:styleId="abcNaslovChar0" w:type="character">
    <w:name w:val="abc_Naslov Char"/>
    <w:basedOn w:val="Zadanifontodlomka"/>
    <w:link w:val="abcNaslov0"/>
    <w:locked/>
    <w:rsid w:val="002114CE"/>
    <w:rPr>
      <w:spacing w:val="100"/>
      <w:sz w:val="24"/>
      <w:szCs w:val="24"/>
    </w:rPr>
  </w:style>
  <w:style w:customStyle="1" w:styleId="abcNaslov0" w:type="paragraph">
    <w:name w:val="abc_Naslov"/>
    <w:basedOn w:val="Normal"/>
    <w:next w:val="Normal"/>
    <w:link w:val="abcNaslovChar0"/>
    <w:qFormat/>
    <w:rsid w:val="002114CE"/>
    <w:pPr>
      <w:keepNext/>
      <w:spacing w:after="480" w:before="480"/>
      <w:jc w:val="center"/>
    </w:pPr>
    <w:rPr>
      <w:spacing w:val="100"/>
    </w:rPr>
  </w:style>
  <w:style w:customStyle="1" w:styleId="GrbRH" w:type="paragraph">
    <w:name w:val="GrbRH"/>
    <w:basedOn w:val="Normal"/>
    <w:rsid w:val="002114CE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SudNaziv" w:type="paragraph">
    <w:name w:val="Sud_Naziv"/>
    <w:basedOn w:val="Normal"/>
    <w:rsid w:val="002114CE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2114CE"/>
    <w:pPr>
      <w:tabs>
        <w:tab w:pos="7088" w:val="left"/>
      </w:tabs>
      <w:contextualSpacing/>
    </w:pPr>
    <w:rPr>
      <w:noProof/>
    </w:rPr>
  </w:style>
  <w:style w:customStyle="1" w:styleId="PozadinaSvijetloZelena" w:type="character">
    <w:name w:val="Pozadina_SvijetloZelena"/>
    <w:basedOn w:val="Zadanifontodlomka"/>
    <w:rsid w:val="002114CE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2114CE"/>
    <w:rPr>
      <w:noProof/>
      <w:bdr w:color="auto" w:frame="1" w:space="0" w:sz="0" w:val="none"/>
      <w:shd w:color="auto" w:fill="FFFFCC" w:val="clear"/>
      <w:lang w:val="hr-HR"/>
    </w:rPr>
  </w:style>
  <w:style w:styleId="Bezproreda" w:type="paragraph">
    <w:name w:val="No Spacing"/>
    <w:uiPriority w:val="1"/>
    <w:qFormat/>
    <w:rsid w:val="002114CE"/>
    <w:rPr>
      <w:sz w:val="24"/>
      <w:szCs w:val="24"/>
    </w:rPr>
  </w:style>
  <w:style w:styleId="Naslov" w:type="paragraph">
    <w:name w:val="Title"/>
    <w:basedOn w:val="Normal"/>
    <w:next w:val="Normal"/>
    <w:link w:val="NaslovChar"/>
    <w:qFormat/>
    <w:rsid w:val="00751C00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rsid w:val="00751C00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BodyText21" w:type="paragraph">
    <w:name w:val="Body Text 21"/>
    <w:basedOn w:val="Normal"/>
    <w:rsid w:val="0004593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F270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709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709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711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6274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9990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037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070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6960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640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989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359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ožujka 2016.</izvorni_sadrzaj>
    <derivirana_varijabla naziv="DomainObject.DatumDonosenjaOdluke_1">25.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St-3951/2015-7</izvorni_sadrzaj>
    <derivirana_varijabla naziv="DomainObject.Oznaka_1">St-3951/2015-7</derivirana_varijabla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3951</izvorni_sadrzaj>
    <derivirana_varijabla naziv="DomainObject.Predmet.Broj_1">3951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St-3951/2015</izvorni_sadrzaj>
    <derivirana_varijabla naziv="DomainObject.Predmet.OznakaBroj_1">St-3951/2015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POLLENS SPORT d.o.o. zastupanog po punomoćniku MARIO KATIĆ</izvorni_sadrzaj>
    <derivirana_varijabla naziv="DomainObject.Predmet.ProtustrankaFormated_1">  POLLENS SPORT d.o.o. zastupanog po punomoćniku MARIO KATIĆ</derivirana_varijabla>
  </DomainObject.Predmet.ProtustrankaFormated>
  <DomainObject.Predmet.ProtustrankaFormatedOIB>
    <izvorni_sadrzaj>  POLLENS SPORT d.o.o., OIB 97444440853 zastupanog po punomoćniku MARIO KATIĆ</izvorni_sadrzaj>
    <derivirana_varijabla naziv="DomainObject.Predmet.ProtustrankaFormatedOIB_1">  POLLENS SPORT d.o.o., OIB 97444440853 zastupanog po punomoćniku MARIO KATIĆ</derivirana_varijabla>
  </DomainObject.Predmet.ProtustrankaFormatedOIB>
  <DomainObject.Predmet.ProtustrankaFormatedWithAdress>
    <izvorni_sadrzaj> POLLENS SPORT d.o.o., Zinke Kunc 1, 10360 Sesvete zastupanog po punomoćniku MARIO KATIĆ</izvorni_sadrzaj>
    <derivirana_varijabla naziv="DomainObject.Predmet.ProtustrankaFormatedWithAdress_1"> POLLENS SPORT d.o.o., Zinke Kunc 1, 10360 Sesvete zastupanog po punomoćniku MARIO KATIĆ</derivirana_varijabla>
  </DomainObject.Predmet.ProtustrankaFormatedWithAdress>
  <DomainObject.Predmet.ProtustrankaFormatedWithAdressOIB>
    <izvorni_sadrzaj> POLLENS SPORT d.o.o., OIB 97444440853, Zinke Kunc 1, 10360 Sesvete zastupanog po punomoćniku MARIO KATIĆ</izvorni_sadrzaj>
    <derivirana_varijabla naziv="DomainObject.Predmet.ProtustrankaFormatedWithAdressOIB_1"> POLLENS SPORT d.o.o., OIB 97444440853, Zinke Kunc 1, 10360 Sesvete zastupanog po punomoćniku MARIO KATIĆ</derivirana_varijabla>
  </DomainObject.Predmet.ProtustrankaFormatedWithAdressOIB>
  <DomainObject.Predmet.ProtustrankaWithAdress>
    <izvorni_sadrzaj>POLLENS SPORT d.o.o. Zinke Kunc 1, 10360 Sesvete</izvorni_sadrzaj>
    <derivirana_varijabla naziv="DomainObject.Predmet.ProtustrankaWithAdress_1">POLLENS SPORT d.o.o. Zinke Kunc 1, 10360 Sesvete</derivirana_varijabla>
  </DomainObject.Predmet.ProtustrankaWithAdress>
  <DomainObject.Predmet.ProtustrankaWithAdressOIB>
    <izvorni_sadrzaj>POLLENS SPORT d.o.o., OIB 97444440853, Zinke Kunc 1, 10360 Sesvete</izvorni_sadrzaj>
    <derivirana_varijabla naziv="DomainObject.Predmet.ProtustrankaWithAdressOIB_1">POLLENS SPORT d.o.o., OIB 97444440853, Zinke Kunc 1, 10360 Sesvete</derivirana_varijabla>
  </DomainObject.Predmet.ProtustrankaWithAdressOIB>
  <DomainObject.Predmet.ProtustrankaNazivFormated>
    <izvorni_sadrzaj>POLLENS SPORT d.o.o.</izvorni_sadrzaj>
    <derivirana_varijabla naziv="DomainObject.Predmet.ProtustrankaNazivFormated_1">POLLENS SPORT d.o.o.</derivirana_varijabla>
  </DomainObject.Predmet.ProtustrankaNazivFormated>
  <DomainObject.Predmet.ProtustrankaNazivFormatedOIB>
    <izvorni_sadrzaj>POLLENS SPORT d.o.o., OIB 97444440853</izvorni_sadrzaj>
    <derivirana_varijabla naziv="DomainObject.Predmet.ProtustrankaNazivFormatedOIB_1">POLLENS SPORT d.o.o., OIB 97444440853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POLLENS SPORT d.o.o. zastupanog po punomoćniku MARIO KATIĆ</item>
    </izvorni_sadrzaj>
    <derivirana_varijabla naziv="DomainObject.Predmet.ProtuStrankaListFormated_1">
      <item>POLLENS SPORT d.o.o. zastupanog po punomoćniku MARIO KATIĆ</item>
    </derivirana_varijabla>
  </DomainObject.Predmet.ProtuStrankaListFormated>
  <DomainObject.Predmet.ProtuStrankaListFormatedOIB>
    <izvorni_sadrzaj>
      <item>POLLENS SPORT d.o.o., OIB 97444440853 zastupanog po punomoćniku MARIO KATIĆ</item>
    </izvorni_sadrzaj>
    <derivirana_varijabla naziv="DomainObject.Predmet.ProtuStrankaListFormatedOIB_1">
      <item>POLLENS SPORT d.o.o., OIB 97444440853 zastupanog po punomoćniku MARIO KATIĆ</item>
    </derivirana_varijabla>
  </DomainObject.Predmet.ProtuStrankaListFormatedOIB>
  <DomainObject.Predmet.ProtuStrankaListFormatedWithAdress>
    <izvorni_sadrzaj>
      <item>POLLENS SPORT d.o.o., Zinke Kunc 1, 10360 Sesvete zastupanog po punomoćniku MARIO KATIĆ</item>
    </izvorni_sadrzaj>
    <derivirana_varijabla naziv="DomainObject.Predmet.ProtuStrankaListFormatedWithAdress_1">
      <item>POLLENS SPORT d.o.o., Zinke Kunc 1, 10360 Sesvete zastupanog po punomoćniku MARIO KATIĆ</item>
    </derivirana_varijabla>
  </DomainObject.Predmet.ProtuStrankaListFormatedWithAdress>
  <DomainObject.Predmet.ProtuStrankaListFormatedWithAdressOIB>
    <izvorni_sadrzaj>
      <item>POLLENS SPORT d.o.o., OIB 97444440853, Zinke Kunc 1, 10360 Sesvete zastupanog po punomoćniku MARIO KATIĆ</item>
    </izvorni_sadrzaj>
    <derivirana_varijabla naziv="DomainObject.Predmet.ProtuStrankaListFormatedWithAdressOIB_1">
      <item>POLLENS SPORT d.o.o., OIB 97444440853, Zinke Kunc 1, 10360 Sesvete zastupanog po punomoćniku MARIO KATIĆ</item>
    </derivirana_varijabla>
  </DomainObject.Predmet.ProtuStrankaListFormatedWithAdressOIB>
  <DomainObject.Predmet.ProtuStrankaListNazivFormated>
    <izvorni_sadrzaj>
      <item>POLLENS SPORT d.o.o.</item>
    </izvorni_sadrzaj>
    <derivirana_varijabla naziv="DomainObject.Predmet.ProtuStrankaListNazivFormated_1">
      <item>POLLENS SPORT d.o.o.</item>
    </derivirana_varijabla>
  </DomainObject.Predmet.ProtuStrankaListNazivFormated>
  <DomainObject.Predmet.ProtuStrankaListNazivFormatedOIB>
    <izvorni_sadrzaj>
      <item>POLLENS SPORT d.o.o., OIB 97444440853</item>
    </izvorni_sadrzaj>
    <derivirana_varijabla naziv="DomainObject.Predmet.ProtuStrankaListNazivFormatedOIB_1">
      <item>POLLENS SPORT d.o.o., OIB 97444440853</item>
    </derivirana_varijabla>
  </DomainObject.Predmet.ProtuStrankaListNazivFormatedOIB>
  <DomainObject.Predmet.OstaliListFormated>
    <izvorni_sadrzaj>
      <item>MARIO KATIĆ punomoćnik sudionika u postupku POLLENS SPORT d.o.o.</item>
      <item>DAŠA PANJAKOVIĆ SENJIĆ</item>
    </izvorni_sadrzaj>
    <derivirana_varijabla naziv="DomainObject.Predmet.OstaliListFormated_1">
      <item>MARIO KATIĆ punomoćnik sudionika u postupku POLLENS SPORT d.o.o.</item>
      <item>DAŠA PANJAKOVIĆ SENJIĆ</item>
    </derivirana_varijabla>
  </DomainObject.Predmet.OstaliListFormated>
  <DomainObject.Predmet.OstaliListFormatedOIB>
    <izvorni_sadrzaj>
      <item>MARIO KATIĆ, OIB 81127619852 punomoćnik sudionika u postupku POLLENS SPORT d.o.o.</item>
      <item>DAŠA PANJAKOVIĆ SENJIĆ, OIB 39849053592</item>
    </izvorni_sadrzaj>
    <derivirana_varijabla naziv="DomainObject.Predmet.OstaliListFormatedOIB_1">
      <item>MARIO KATIĆ, OIB 81127619852 punomoćnik sudionika u postupku POLLENS SPORT d.o.o.</item>
      <item>DAŠA PANJAKOVIĆ SENJIĆ, OIB 39849053592</item>
    </derivirana_varijabla>
  </DomainObject.Predmet.OstaliListFormatedOIB>
  <DomainObject.Predmet.OstaliListFormatedWithAdress>
    <izvorni_sadrzaj>
      <item>MARIO KATIĆ, Karlovačka 10, 10360 Sesvete punomoćnik sudionika u postupku POLLENS SPORT d.o.o.</item>
      <item>DAŠA PANJAKOVIĆ SENJIĆ, Gornjodravska obala 89a, 31000 Osijek</item>
    </izvorni_sadrzaj>
    <derivirana_varijabla naziv="DomainObject.Predmet.OstaliListFormatedWithAdress_1">
      <item>MARIO KATIĆ, Karlovačka 10, 10360 Sesvete punomoćnik sudionika u postupku POLLENS SPORT d.o.o.</item>
      <item>DAŠA PANJAKOVIĆ SENJIĆ, Gornjodravska obala 89a, 31000 Osijek</item>
    </derivirana_varijabla>
  </DomainObject.Predmet.OstaliListFormatedWithAdress>
  <DomainObject.Predmet.OstaliListFormatedWithAdressOIB>
    <izvorni_sadrzaj>
      <item>MARIO KATIĆ, OIB 81127619852, Karlovačka 10, 10360 Sesvete punomoćnik sudionika u postupku POLLENS SPORT d.o.o.</item>
      <item>DAŠA PANJAKOVIĆ SENJIĆ, OIB 39849053592, Gornjodravska obala 89a, 31000 Osijek</item>
    </izvorni_sadrzaj>
    <derivirana_varijabla naziv="DomainObject.Predmet.OstaliListFormatedWithAdressOIB_1">
      <item>MARIO KATIĆ, OIB 81127619852, Karlovačka 10, 10360 Sesvete punomoćnik sudionika u postupku POLLENS SPORT d.o.o.</item>
      <item>DAŠA PANJAKOVIĆ SENJIĆ, OIB 39849053592, Gornjodravska obala 89a, 31000 Osijek</item>
    </derivirana_varijabla>
  </DomainObject.Predmet.OstaliListFormatedWithAdressOIB>
  <DomainObject.Predmet.OstaliListNazivFormated>
    <izvorni_sadrzaj>
      <item>MARIO KATIĆ</item>
      <item>DAŠA PANJAKOVIĆ SENJIĆ</item>
    </izvorni_sadrzaj>
    <derivirana_varijabla naziv="DomainObject.Predmet.OstaliListNazivFormated_1">
      <item>MARIO KATIĆ</item>
      <item>DAŠA PANJAKOVIĆ SENJIĆ</item>
    </derivirana_varijabla>
  </DomainObject.Predmet.OstaliListNazivFormated>
  <DomainObject.Predmet.OstaliListNazivFormatedOIB>
    <izvorni_sadrzaj>
      <item>MARIO KATIĆ, OIB 81127619852</item>
      <item>DAŠA PANJAKOVIĆ SENJIĆ, OIB 39849053592</item>
    </izvorni_sadrzaj>
    <derivirana_varijabla naziv="DomainObject.Predmet.OstaliListNazivFormatedOIB_1">
      <item>MARIO KATIĆ, OIB 81127619852</item>
      <item>DAŠA PANJAKOVIĆ SENJIĆ, OIB 39849053592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ožujka 2016.</izvorni_sadrzaj>
    <derivirana_varijabla naziv="DomainObject.Datum_1">25. ožujka 2016.</derivirana_varijabla>
  </DomainObject.Datum>
  <DomainObject.PoslovniBrojDokumenta>
    <izvorni_sadrzaj>St-3951/2015-7</izvorni_sadrzaj>
    <derivirana_varijabla naziv="DomainObject.PoslovniBrojDokumenta_1">St-3951/2015-7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POLLENS SPORT d.o.o.</izvorni_sadrzaj>
    <derivirana_varijabla naziv="DomainObject.Predmet.ProtustrankaIDrugi_1">POLLENS SPORT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POLLENS SPORT d.o.o., OIB 97444440853, Zinke Kunc 1, 10360 Sesvete</izvorni_sadrzaj>
    <derivirana_varijabla naziv="DomainObject.Predmet.ProtustrankaIDrugiAdressOIB_1">POLLENS SPORT d.o.o., OIB 97444440853, Zinke Kunc 1,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POLLENS SPORT d.o.o.</item>
      <item>MARIO KATIĆ</item>
      <item>DAŠA PANJAKOVIĆ SENJIĆ</item>
    </izvorni_sadrzaj>
    <derivirana_varijabla naziv="DomainObject.Predmet.SudioniciListNaziv_1">
      <item>FINA Regionalni centar Zagreb</item>
      <item>POLLENS SPORT d.o.o.</item>
      <item>MARIO KATIĆ</item>
      <item>DAŠA PANJAKOVIĆ SENJIĆ</item>
    </derivirana_varijabla>
  </DomainObject.Predmet.SudioniciListNaziv>
  <DomainObject.Predmet.SudioniciListAdressOIB>
    <izvorni_sadrzaj>
      <item>FINA Regionalni centar Zagreb, OIB 85821130368, Trg svibanjskih žrtava 1995. 1,10000 Zagreb</item>
      <item>POLLENS SPORT d.o.o., OIB 97444440853, Zinke Kunc 1,10360 Sesvete</item>
      <item>MARIO KATIĆ, OIB 81127619852, Karlovačka 10,10360 Sesvete</item>
      <item>DAŠA PANJAKOVIĆ SENJIĆ, OIB 39849053592, Gornjodravska obala 89a,31000 Osijek</item>
    </izvorni_sadrzaj>
    <derivirana_varijabla naziv="DomainObject.Predmet.SudioniciListAdressOIB_1">
      <item>FINA Regionalni centar Zagreb, OIB 85821130368, Trg svibanjskih žrtava 1995. 1,10000 Zagreb</item>
      <item>POLLENS SPORT d.o.o., OIB 97444440853, Zinke Kunc 1,10360 Sesvete</item>
      <item>MARIO KATIĆ, OIB 81127619852, Karlovačka 10,10360 Sesvete</item>
      <item>DAŠA PANJAKOVIĆ SENJIĆ, OIB 39849053592, Gornjodravska obala 89a,31000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97444440853</item>
      <item>, OIB 81127619852</item>
      <item>, OIB 39849053592</item>
    </izvorni_sadrzaj>
    <derivirana_varijabla naziv="DomainObject.Predmet.SudioniciListNazivOIB_1">
      <item>, OIB 85821130368</item>
      <item>, OIB 97444440853</item>
      <item>, OIB 81127619852</item>
      <item>, OIB 39849053592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Daša Panjaković Senjić, OIB </item>
    </izvorni_sadrzaj>
    <derivirana_varijabla naziv="DomainObject.Predmet.StecajniUpraviteljiListAddressOIB_1">
      <item>Daša Panjaković Senjić, OIB 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D87B24-E682-45BA-92DB-2B1DA94352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405</properties:Words>
  <properties:Characters>2190</properties:Characters>
  <properties:Lines>72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2016-03-25T09:39:00Z</dcterms:created>
  <dc:creator>Korisnik</dc:creator>
  <cp:lastModifiedBy>Goranka Arthofer</cp:lastModifiedBy>
  <cp:lastPrinted>2016-03-17T13:16:00Z</cp:lastPrinted>
  <dcterms:modified xmlns:xsi="http://www.w3.org/2001/XMLSchema-instance" xsi:type="dcterms:W3CDTF">2016-03-25T09:40:00Z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St-3951/2015-7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