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8ba2" w14:paraId="0d68ba2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D4D91" w:rsidR="00403F01" w:rsidRPr="0094096C">
      <w:pPr>
        <w:pStyle w:val="Naslov1"/>
        <w:spacing w:after="160" w:before="1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D4D91" w:rsidR="00D4027A" w:rsidRPr="0094096C">
      <w:pPr>
        <w:pStyle w:val="Naslov2"/>
        <w:spacing w:after="160" w:before="1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859EE" w:rsidRPr="003859EE">
        <w:rPr>
          <w:lang w:val="hr-HR"/>
        </w:rPr>
        <w:t>LATICA STIL d.o.o., OIB: 38363792762, Split, Lukačićeva 5</w:t>
      </w:r>
      <w:r w:rsidR="00BD4D91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77D">
        <w:rPr>
          <w:lang w:val="hr-HR"/>
        </w:rPr>
        <w:t>2</w:t>
      </w:r>
      <w:r w:rsidR="00BD4D91">
        <w:rPr>
          <w:lang w:val="hr-HR"/>
        </w:rPr>
        <w:t>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BD4D91" w:rsidR="00D4027A" w:rsidRPr="0094096C">
      <w:pPr>
        <w:spacing w:after="160" w:before="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859EE" w:rsidRPr="003859EE">
        <w:rPr>
          <w:lang w:val="hr-HR"/>
        </w:rPr>
        <w:t>LATICA STIL d.o.o., OIB: 38363792762, Split, Lukačićeva 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BD4D91">
        <w:rPr>
          <w:lang w:val="hr-HR"/>
        </w:rPr>
        <w:t>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BD4D91">
        <w:rPr>
          <w:lang w:val="hr-HR"/>
        </w:rPr>
        <w:t>2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BD4D91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BD4D91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859EE" w:rsidRPr="003859EE">
        <w:rPr>
          <w:lang w:val="hr-HR"/>
        </w:rPr>
        <w:t>LATICA STIL d.o.o., OIB: 38363792762, Split, Lukačićeva 5</w:t>
      </w:r>
      <w:r w:rsidR="00C408B7">
        <w:rPr>
          <w:lang w:val="hr-HR"/>
        </w:rPr>
        <w:t>.</w:t>
      </w:r>
    </w:p>
    <w:p w:rsidRDefault="00634348" w:rsidP="00BD4D91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859EE">
        <w:rPr>
          <w:lang w:val="hr-HR"/>
        </w:rPr>
        <w:t>6. lipnja</w:t>
      </w:r>
      <w:r w:rsidR="00BD4D91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859EE" w:rsidRPr="003859EE">
        <w:rPr>
          <w:lang w:val="hr-HR"/>
        </w:rPr>
        <w:t>LATICA STIL d.o.o., OIB: 38363792762, Split, Lukačićeva 5</w:t>
      </w:r>
      <w:r w:rsidR="0066077D">
        <w:rPr>
          <w:lang w:val="hr-HR"/>
        </w:rPr>
        <w:t>.</w:t>
      </w:r>
    </w:p>
    <w:p w:rsidRDefault="00634348" w:rsidP="00BD4D91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859EE">
        <w:rPr>
          <w:lang w:val="hr-HR"/>
        </w:rPr>
        <w:t>1. rujna 2015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D4D91">
        <w:rPr>
          <w:lang w:val="hr-HR"/>
        </w:rPr>
        <w:t>2</w:t>
      </w:r>
      <w:r w:rsidR="003859EE">
        <w:rPr>
          <w:lang w:val="hr-HR"/>
        </w:rPr>
        <w:t>195</w:t>
      </w:r>
      <w:r w:rsidR="0066077D">
        <w:rPr>
          <w:lang w:val="hr-HR"/>
        </w:rPr>
        <w:t xml:space="preserve">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859EE">
        <w:rPr>
          <w:lang w:val="hr-HR"/>
        </w:rPr>
        <w:t>49.362,55</w:t>
      </w:r>
      <w:r w:rsidR="00F52113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BD4D91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</w:t>
      </w:r>
      <w:r w:rsidR="00BD4D91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859EE">
        <w:rPr>
          <w:lang w:val="hr-HR"/>
        </w:rPr>
        <w:t>3</w:t>
      </w:r>
      <w:r w:rsidR="00BD4D91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BD4D91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</w:t>
      </w:r>
      <w:r w:rsidR="00C408B7">
        <w:rPr>
          <w:lang w:val="hr-HR"/>
        </w:rPr>
        <w:t>ršenim osnovama za plaćanje od 2</w:t>
      </w:r>
      <w:r w:rsidR="0066077D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</w:t>
      </w:r>
      <w:r w:rsidR="003859EE">
        <w:rPr>
          <w:lang w:val="hr-HR"/>
        </w:rPr>
        <w:t>2643</w:t>
      </w:r>
      <w:r>
        <w:rPr>
          <w:lang w:val="hr-HR"/>
        </w:rPr>
        <w:t xml:space="preserve"> dana (list </w:t>
      </w:r>
      <w:r w:rsidR="00BD4D91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3859EE">
        <w:rPr>
          <w:lang w:val="hr-HR"/>
        </w:rPr>
        <w:t>2</w:t>
      </w:r>
      <w:r w:rsidR="0066077D">
        <w:rPr>
          <w:lang w:val="hr-HR"/>
        </w:rPr>
        <w:t>. prosinca</w:t>
      </w:r>
      <w:r>
        <w:rPr>
          <w:lang w:val="hr-HR"/>
        </w:rPr>
        <w:t xml:space="preserve"> 2016. godine na mrežnoj stranici e-</w:t>
      </w:r>
      <w:r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BD4D91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BD4D91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BD4D91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BD4D91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BD4D91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BD4D91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295" w:rsidRPr="0041129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3859EE">
      <w:t>1377</w:t>
    </w:r>
    <w:r w:rsidR="00F52113">
      <w:t>/20</w:t>
    </w:r>
    <w:r w:rsidR="00BD4D91"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859EE">
      <w:t>1377/2016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859EE"/>
    <w:rsid w:val="003929B4"/>
    <w:rsid w:val="003F6F09"/>
    <w:rsid w:val="00403F01"/>
    <w:rsid w:val="00411295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4D91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LATICA STIL d.o.o. za trgovinu i usluge</izvorni_sadrzaj>
    <derivirana_varijabla naziv="DomainObject.Predmet.ProtustrankaFormated_1">  LATICA STIL d.o.o. za trgovinu i usluge</derivirana_varijabla>
  </DomainObject.Predmet.ProtustrankaFormated>
  <DomainObject.Predmet.ProtustrankaFormatedOIB>
    <izvorni_sadrzaj>  LATICA STIL d.o.o. za trgovinu i usluge, OIB 38363792762</izvorni_sadrzaj>
    <derivirana_varijabla naziv="DomainObject.Predmet.ProtustrankaFormatedOIB_1">  LATICA STIL d.o.o. za trgovinu i usluge, OIB 38363792762</derivirana_varijabla>
  </DomainObject.Predmet.ProtustrankaFormatedOIB>
  <DomainObject.Predmet.ProtustrankaFormatedWithAdress>
    <izvorni_sadrzaj> LATICA STIL d.o.o. za trgovinu i usluge, Lukačićeva 5, 21000 Split</izvorni_sadrzaj>
    <derivirana_varijabla naziv="DomainObject.Predmet.ProtustrankaFormatedWithAdress_1"> LATICA STIL d.o.o. za trgovinu i usluge, Lukačićeva 5, 21000 Split</derivirana_varijabla>
  </DomainObject.Predmet.ProtustrankaFormatedWithAdress>
  <DomainObject.Predmet.ProtustrankaFormatedWithAdressOIB>
    <izvorni_sadrzaj> LATICA STIL d.o.o. za trgovinu i usluge, OIB 38363792762, Lukačićeva 5, 21000 Split</izvorni_sadrzaj>
    <derivirana_varijabla naziv="DomainObject.Predmet.ProtustrankaFormatedWithAdressOIB_1"> LATICA STIL d.o.o. za trgovinu i usluge, OIB 38363792762, Lukačićeva 5, 21000 Split</derivirana_varijabla>
  </DomainObject.Predmet.ProtustrankaFormatedWithAdressOIB>
  <DomainObject.Predmet.ProtustrankaWithAdress>
    <izvorni_sadrzaj>LATICA STIL d.o.o. za trgovinu i usluge Lukačićeva 5, 21000 Split</izvorni_sadrzaj>
    <derivirana_varijabla naziv="DomainObject.Predmet.ProtustrankaWithAdress_1">LATICA STIL d.o.o. za trgovinu i usluge Lukačićeva 5, 21000 Split</derivirana_varijabla>
  </DomainObject.Predmet.ProtustrankaWithAdress>
  <DomainObject.Predmet.ProtustrankaWithAdressOIB>
    <izvorni_sadrzaj>LATICA STIL d.o.o. za trgovinu i usluge, OIB 38363792762, Lukačićeva 5, 21000 Split</izvorni_sadrzaj>
    <derivirana_varijabla naziv="DomainObject.Predmet.ProtustrankaWithAdressOIB_1">LATICA STIL d.o.o. za trgovinu i usluge, OIB 38363792762, Lukačićeva 5, 21000 Split</derivirana_varijabla>
  </DomainObject.Predmet.ProtustrankaWithAdressOIB>
  <DomainObject.Predmet.ProtustrankaNazivFormated>
    <izvorni_sadrzaj>LATICA STIL d.o.o. za trgovinu i usluge</izvorni_sadrzaj>
    <derivirana_varijabla naziv="DomainObject.Predmet.ProtustrankaNazivFormated_1">LATICA STIL d.o.o. za trgovinu i usluge</derivirana_varijabla>
  </DomainObject.Predmet.ProtustrankaNazivFormated>
  <DomainObject.Predmet.ProtustrankaNazivFormatedOIB>
    <izvorni_sadrzaj>LATICA STIL d.o.o. za trgovinu i usluge, OIB 38363792762</izvorni_sadrzaj>
    <derivirana_varijabla naziv="DomainObject.Predmet.ProtustrankaNazivFormatedOIB_1">LATICA STIL d.o.o. za trgovinu i usluge, OIB 38363792762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49362.55</izvorni_sadrzaj>
    <derivirana_varijabla naziv="DomainObject.Predmet.TrenutnaVrijednost_1">49362.55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LATICA STIL d.o.o. za trgovinu i usluge</item>
    </izvorni_sadrzaj>
    <derivirana_varijabla naziv="DomainObject.Predmet.ProtuStrankaListFormated_1">
      <item>LATICA STIL d.o.o. za trgovinu i usluge</item>
    </derivirana_varijabla>
  </DomainObject.Predmet.ProtuStrankaListFormated>
  <DomainObject.Predmet.ProtuStrankaListFormatedOIB>
    <izvorni_sadrzaj>
      <item>LATICA STIL d.o.o. za trgovinu i usluge, OIB 38363792762</item>
    </izvorni_sadrzaj>
    <derivirana_varijabla naziv="DomainObject.Predmet.ProtuStrankaListFormatedOIB_1">
      <item>LATICA STIL d.o.o. za trgovinu i usluge, OIB 38363792762</item>
    </derivirana_varijabla>
  </DomainObject.Predmet.ProtuStrankaListFormatedOIB>
  <DomainObject.Predmet.ProtuStrankaListFormatedWithAdress>
    <izvorni_sadrzaj>
      <item>LATICA STIL d.o.o. za trgovinu i usluge, Lukačićeva 5, 21000 Split</item>
    </izvorni_sadrzaj>
    <derivirana_varijabla naziv="DomainObject.Predmet.ProtuStrankaListFormatedWithAdress_1">
      <item>LATICA STIL d.o.o. za trgovinu i usluge, Lukačićeva 5, 21000 Split</item>
    </derivirana_varijabla>
  </DomainObject.Predmet.ProtuStrankaListFormatedWithAdress>
  <DomainObject.Predmet.ProtuStrankaListFormatedWithAdressOIB>
    <izvorni_sadrzaj>
      <item>LATICA STIL d.o.o. za trgovinu i usluge, OIB 38363792762, Lukačićeva 5, 21000 Split</item>
    </izvorni_sadrzaj>
    <derivirana_varijabla naziv="DomainObject.Predmet.ProtuStrankaListFormatedWithAdressOIB_1">
      <item>LATICA STIL d.o.o. za trgovinu i usluge, OIB 38363792762, Lukačićeva 5, 21000 Split</item>
    </derivirana_varijabla>
  </DomainObject.Predmet.ProtuStrankaListFormatedWithAdressOIB>
  <DomainObject.Predmet.ProtuStrankaListNazivFormated>
    <izvorni_sadrzaj>
      <item>LATICA STIL d.o.o. za trgovinu i usluge</item>
    </izvorni_sadrzaj>
    <derivirana_varijabla naziv="DomainObject.Predmet.ProtuStrankaListNazivFormated_1">
      <item>LATICA STIL d.o.o. za trgovinu i usluge</item>
    </derivirana_varijabla>
  </DomainObject.Predmet.ProtuStrankaListNazivFormated>
  <DomainObject.Predmet.ProtuStrankaListNazivFormatedOIB>
    <izvorni_sadrzaj>
      <item>LATICA STIL d.o.o. za trgovinu i usluge, OIB 38363792762</item>
    </izvorni_sadrzaj>
    <derivirana_varijabla naziv="DomainObject.Predmet.ProtuStrankaListNazivFormatedOIB_1">
      <item>LATICA STIL d.o.o. za trgovinu i usluge, OIB 38363792762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LATICA STIL d.o.o. za trgovinu i usluge</izvorni_sadrzaj>
    <derivirana_varijabla naziv="DomainObject.Predmet.ProtustrankaIDrugi_1">LATICA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LATICA STIL d.o.o. za trgovinu i usluge, OIB 38363792762, Lukačićeva 5, 21000 Split</izvorni_sadrzaj>
    <derivirana_varijabla naziv="DomainObject.Predmet.ProtustrankaIDrugiAdressOIB_1">LATICA STIL d.o.o. za trgovinu i usluge, OIB 38363792762, Lukačićeva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LATICA STIL d.o.o. za trgovinu i usluge</item>
      <item>FINANCIJSKA AGENCIJA, RC SPLIT</item>
    </izvorni_sadrzaj>
    <derivirana_varijabla naziv="DomainObject.Predmet.SudioniciListNaziv_1">
      <item>LATICA STIL d.o.o. za trgovinu i usluge</item>
      <item>FINANCIJSKA AGENCIJA, RC SPLIT</item>
    </derivirana_varijabla>
  </DomainObject.Predmet.SudioniciListNaziv>
  <DomainObject.Predmet.SudioniciListAdressOIB>
    <izvorni_sadrzaj>
      <item>LATICA STIL d.o.o. za trgovinu i usluge, OIB 38363792762, Lukačićeva 5,21000 Split</item>
      <item>FINANCIJSKA AGENCIJA, RC SPLIT, OIB 85821130368, Mažuranićevo šetalište 24 b,21000 Split</item>
    </izvorni_sadrzaj>
    <derivirana_varijabla naziv="DomainObject.Predmet.SudioniciListAdressOIB_1">
      <item>LATICA STIL d.o.o. za trgovinu i usluge, OIB 38363792762, Lukačićeva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38363792762</item>
      <item>, OIB 85821130368</item>
    </izvorni_sadrzaj>
    <derivirana_varijabla naziv="DomainObject.Predmet.SudioniciListNazivOIB_1">
      <item>, OIB 38363792762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27CC8-7FD2-4485-8312-4D65ABC5D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824</properties:Words>
  <properties:Characters>4421</properties:Characters>
  <properties:Lines>87</properties:Lines>
  <properties:Paragraphs>37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2017-01-24T08:15:00Z</cp:lastPrinted>
  <dcterms:modified xmlns:xsi="http://www.w3.org/2001/XMLSchema-instance" xsi:type="dcterms:W3CDTF">2017-01-24T08:53:00Z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