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209fc6" w14:paraId="4209fc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24AD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130E0A">
              <w:t>2 St-20/2015-46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postupku nad stečajnim dužnikom SOLACON d.o.o. za tehničko savjetovanje u obnovljivim izvorima energije u stečaju, </w:t>
      </w:r>
      <w:proofErr w:type="spellStart"/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Šenkovec</w:t>
      </w:r>
      <w:proofErr w:type="spellEnd"/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, Josipa </w:t>
      </w:r>
      <w:proofErr w:type="spellStart"/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Topleka</w:t>
      </w:r>
      <w:proofErr w:type="spellEnd"/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 16, OIB: 43750182401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130E0A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listopada 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r i j e š i o</w:t>
      </w:r>
      <w:r w:rsidR="00130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 j e     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130E0A">
        <w:rPr>
          <w:rFonts w:eastAsia="Times New Roman" w:hAnsi="Times New Roman" w:ascii="Times New Roman"/>
          <w:sz w:val="24"/>
          <w:szCs w:val="24"/>
          <w:lang w:eastAsia="hr-HR"/>
        </w:rPr>
        <w:t>10. siječnja 2018. se odgađa na prijedlog stečajnog upravitelja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, a nov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a skupština vjerovnika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130E0A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. siječnja 2018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130E0A">
        <w:rPr>
          <w:rFonts w:eastAsia="Times New Roman" w:hAnsi="Times New Roman" w:ascii="Times New Roman"/>
          <w:sz w:val="24"/>
          <w:szCs w:val="24"/>
          <w:lang w:eastAsia="hr-HR"/>
        </w:rPr>
        <w:t>0,00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130E0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sa slijedećim dnevnim redom:</w:t>
      </w:r>
    </w:p>
    <w:p w:rsidRDefault="00A24AD8" w:rsidP="00035A5D" w:rsid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Rasprava o završnom računu stečajnog upravitelja</w:t>
      </w:r>
    </w:p>
    <w:p w:rsidRDefault="00A24AD8" w:rsidP="00035A5D" w:rsidR="00035A5D" w:rsidRP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Prigovor na završni popis</w:t>
      </w: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Na skupštinu vjerovnika pozivaju se:</w:t>
      </w: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0E0A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27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5A68E0" w:rsidR="00A24AD8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30E0A" w:rsidP="005A68E0" w:rsidR="00130E0A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4AD8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</w:p>
    <w:p w:rsidRDefault="005A68E0" w:rsidP="009A48E5" w:rsidR="005A68E0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A24AD8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-e-Oglasna ploča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D4530">
      <w:rPr>
        <w:rFonts w:hAnsi="Times New Roman" w:ascii="Times New Roman"/>
        <w:noProof/>
        <w:sz w:val="24"/>
        <w:szCs w:val="24"/>
      </w:rPr>
      <w:t>Poslovni broj: 2 St-20/2015-46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D453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30E0A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476EC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A68E0"/>
    <w:rsid w:val="005E1D89"/>
    <w:rsid w:val="005F633B"/>
    <w:rsid w:val="00685195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24AD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D4530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A0B7F99-683A-4D37-8F20-6F5B50B4B3F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171</properties:Words>
  <properties:Characters>978</properties:Characters>
  <properties:Lines>8</properties:Lines>
  <properties:Paragraphs>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2017-10-27T12:45:00Z</cp:lastPrinted>
  <dcterms:modified xmlns:xsi="http://www.w3.org/2001/XMLSchema-instance" xsi:type="dcterms:W3CDTF">2017-10-27T12:45:00Z</dcterms:modified>
  <cp:revision>19</cp:revision>
</cp:coreProperties>
</file>