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ee4d15" w14:paraId="1ee4d15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5A6130">
        <w:rPr>
          <w:lang w:val="hr-HR"/>
        </w:rPr>
        <w:t>St-329/15-4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5A6130">
        <w:t>CLAM-INTERIJERI d.o.o., OIB: 41294933151 sa sjedištem u Štrigova 132 a, 40312 Štrigova</w:t>
      </w:r>
      <w:r w:rsidR="0082762B">
        <w:t xml:space="preserve">, </w:t>
      </w:r>
      <w:r w:rsidR="002C5CA3">
        <w:t xml:space="preserve"> dana </w:t>
      </w:r>
      <w:r w:rsidR="005B14E1">
        <w:t>06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5A6130">
        <w:t>CLAM-INTERIJERI d.o.o., OIB: 41294933151 sa sjedištem u Štrigova 132 a, 40312 Štrigova</w:t>
      </w:r>
      <w:r w:rsidR="0082762B">
        <w:t>,</w:t>
      </w:r>
      <w:r w:rsidR="008C35DC">
        <w:rPr>
          <w:lang w:val="hr-HR"/>
        </w:rPr>
        <w:t xml:space="preserve"> na dan </w:t>
      </w:r>
      <w:r w:rsidR="005A6130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5A6130">
        <w:rPr>
          <w:lang w:val="hr-HR"/>
        </w:rPr>
        <w:t>2.680.594,49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5A6130">
        <w:t>CLAM-INTERIJERI d.o.o., OIB: 41294933151 sa sjedištem u Štrigova 132 a, 40312 Štrigova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5B14E1" w:rsidP="00B41B30" w:rsidR="005B14E1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5A6130">
        <w:rPr>
          <w:lang w:val="hr-HR"/>
        </w:rPr>
        <w:t xml:space="preserve"> ovome sudu dana …29. 10. 2015. </w:t>
      </w:r>
      <w:r w:rsidR="003746C7">
        <w:rPr>
          <w:lang w:val="hr-HR"/>
        </w:rPr>
        <w:t xml:space="preserve">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5A6130">
        <w:t>CLAM-INTERIJERI d.o.o., OIB: 41294933151 sa sjedištem u Štrigova 132 a, 40312 Štrigova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5A6130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5A6130">
        <w:rPr>
          <w:lang w:val="hr-HR"/>
        </w:rPr>
        <w:t>2.680.594,49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5B14E1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C3F44" w:rsidP="007F64E0" w:rsidR="00AC3F44">
      <w:r>
        <w:separator/>
      </w:r>
    </w:p>
  </w:endnote>
  <w:endnote w:id="0" w:type="continuationSeparator">
    <w:p w:rsidRDefault="00AC3F44" w:rsidP="007F64E0" w:rsidR="00AC3F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C3F44" w:rsidP="007F64E0" w:rsidR="00AC3F44">
      <w:r>
        <w:separator/>
      </w:r>
    </w:p>
  </w:footnote>
  <w:footnote w:id="0" w:type="continuationSeparator">
    <w:p w:rsidRDefault="00AC3F44" w:rsidP="007F64E0" w:rsidR="00AC3F4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5A6130">
      <w:rPr>
        <w:lang w:val="hr-HR"/>
      </w:rPr>
      <w:t>St-329/15-4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2A169B" w:rsidRPr="002A169B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A169B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A6130"/>
    <w:rsid w:val="005B010B"/>
    <w:rsid w:val="005B14E1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C3F44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6795F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A1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1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1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1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1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2A1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1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1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1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1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St-329/2015</izvorni_sadrzaj>
    <derivirana_varijabla naziv="DomainObject.Predmet.OznakaBroj_1">St-329/2015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CLAM-INTERIJERI društvo s ograničenom odgovornošću za graditeljstvo i usluge</izvorni_sadrzaj>
    <derivirana_varijabla naziv="DomainObject.Predmet.ProtustrankaFormated_1">  CLAM-INTERIJERI društvo s ograničenom odgovornošću za graditeljstvo i usluge</derivirana_varijabla>
  </DomainObject.Predmet.ProtustrankaFormated>
  <DomainObject.Predmet.ProtustrankaFormatedOIB>
    <izvorni_sadrzaj>  CLAM-INTERIJERI društvo s ograničenom odgovornošću za graditeljstvo i usluge, OIB 41294933151</izvorni_sadrzaj>
    <derivirana_varijabla naziv="DomainObject.Predmet.ProtustrankaFormatedOIB_1">  CLAM-INTERIJERI društvo s ograničenom odgovornošću za graditeljstvo i usluge, OIB 41294933151</derivirana_varijabla>
  </DomainObject.Predmet.ProtustrankaFormatedOIB>
  <DomainObject.Predmet.ProtustrankaFormatedWithAdress>
    <izvorni_sadrzaj> CLAM-INTERIJERI društvo s ograničenom odgovornošću za graditeljstvo i usluge, Štrigova 132/a, 40313 Štrigova</izvorni_sadrzaj>
    <derivirana_varijabla naziv="DomainObject.Predmet.ProtustrankaFormatedWithAdress_1"> CLAM-INTERIJERI društvo s ograničenom odgovornošću za graditeljstvo i usluge, Štrigova 132/a, 40313 Štrigova</derivirana_varijabla>
  </DomainObject.Predmet.ProtustrankaFormatedWithAdress>
  <DomainObject.Predmet.ProtustrankaFormatedWithAdressOIB>
    <izvorni_sadrzaj> CLAM-INTERIJERI društvo s ograničenom odgovornošću za graditeljstvo i usluge, OIB 41294933151, Štrigova 132/a, 40313 Štrigova</izvorni_sadrzaj>
    <derivirana_varijabla naziv="DomainObject.Predmet.ProtustrankaFormatedWithAdressOIB_1"> CLAM-INTERIJERI društvo s ograničenom odgovornošću za graditeljstvo i usluge, OIB 41294933151, Štrigova 132/a, 40313 Štrigova</derivirana_varijabla>
  </DomainObject.Predmet.ProtustrankaFormatedWithAdressOIB>
  <DomainObject.Predmet.ProtustrankaWithAdress>
    <izvorni_sadrzaj>CLAM-INTERIJERI društvo s ograničenom odgovornošću za graditeljstvo i usluge Štrigova 132/a, 40313 Štrigova</izvorni_sadrzaj>
    <derivirana_varijabla naziv="DomainObject.Predmet.ProtustrankaWithAdress_1">CLAM-INTERIJERI društvo s ograničenom odgovornošću za graditeljstvo i usluge Štrigova 132/a, 40313 Štrigova</derivirana_varijabla>
  </DomainObject.Predmet.ProtustrankaWithAdress>
  <DomainObject.Predmet.ProtustrankaWithAdressOIB>
    <izvorni_sadrzaj>CLAM-INTERIJERI društvo s ograničenom odgovornošću za graditeljstvo i usluge, OIB 41294933151, Štrigova 132/a, 40313 Štrigova</izvorni_sadrzaj>
    <derivirana_varijabla naziv="DomainObject.Predmet.ProtustrankaWithAdressOIB_1">CLAM-INTERIJERI društvo s ograničenom odgovornošću za graditeljstvo i usluge, OIB 41294933151, Štrigova 132/a, 40313 Štrigova</derivirana_varijabla>
  </DomainObject.Predmet.ProtustrankaWithAdressOIB>
  <DomainObject.Predmet.ProtustrankaNazivFormated>
    <izvorni_sadrzaj>CLAM-INTERIJERI društvo s ograničenom odgovornošću za graditeljstvo i usluge</izvorni_sadrzaj>
    <derivirana_varijabla naziv="DomainObject.Predmet.ProtustrankaNazivFormated_1">CLAM-INTERIJERI društvo s ograničenom odgovornošću za graditeljstvo i usluge</derivirana_varijabla>
  </DomainObject.Predmet.ProtustrankaNazivFormated>
  <DomainObject.Predmet.ProtustrankaNazivFormatedOIB>
    <izvorni_sadrzaj>CLAM-INTERIJERI društvo s ograničenom odgovornošću za graditeljstvo i usluge, OIB 41294933151</izvorni_sadrzaj>
    <derivirana_varijabla naziv="DomainObject.Predmet.ProtustrankaNazivFormatedOIB_1">CLAM-INTERIJERI društvo s ograničenom odgovornošću za graditeljstvo i usluge, OIB 41294933151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Područni ured Varaždin</izvorni_sadrzaj>
    <derivirana_varijabla naziv="DomainObject.Predmet.StrankaFormated_1">  Financijska agencija, Regionalni centar Zagreb, Područni ured Varaždin</derivirana_varijabla>
  </DomainObject.Predmet.StrankaFormated>
  <DomainObject.Predmet.StrankaFormatedOIB>
    <izvorni_sadrzaj>  Financijska agencija, Regionalni centar Zagreb, Područni ured Varaždin</izvorni_sadrzaj>
    <derivirana_varijabla naziv="DomainObject.Predmet.StrankaFormatedOIB_1">  Financijska agencija, Regionalni centar Zagreb, Područni ured Varaždin</derivirana_varijabla>
  </DomainObject.Predmet.StrankaFormatedOIB>
  <DomainObject.Predmet.StrankaFormatedWithAdress>
    <izvorni_sadrzaj> Financijska agencija, Regionalni centar Zagreb, Područni ured Varaždin, A. Cesarca 2, 42000 Varaždin</izvorni_sadrzaj>
    <derivirana_varijabla naziv="DomainObject.Predmet.StrankaFormatedWithAdress_1"> Financijska agencija, Regionalni centar Zagreb, Područni ured Varaždin, A. Cesarca 2, 42000 Varaždin</derivirana_varijabla>
  </DomainObject.Predmet.StrankaFormatedWithAdress>
  <DomainObject.Predmet.StrankaFormatedWithAdressOIB>
    <izvorni_sadrzaj> Financijska agencija, Regionalni centar Zagreb, Područni ured Varaždin, A. Cesarca 2, 42000 Varaždin</izvorni_sadrzaj>
    <derivirana_varijabla naziv="DomainObject.Predmet.StrankaFormatedWithAdressOIB_1"> Financijska agencija, Regionalni centar Zagreb, Područni ured Varaždin, A. Cesarca 2, 42000 Varaždin</derivirana_varijabla>
  </DomainObject.Predmet.StrankaFormatedWithAdressOIB>
  <DomainObject.Predmet.StrankaWithAdress>
    <izvorni_sadrzaj>Financijska agencija, Regionalni centar Zagreb, Područni ured Varaždin A. Cesarca 2,42000 Varaždin</izvorni_sadrzaj>
    <derivirana_varijabla naziv="DomainObject.Predmet.StrankaWithAdress_1">Financijska agencija, Regionalni centar Zagreb, Područni ured Varaždin A. Cesarca 2,42000 Varaždin</derivirana_varijabla>
  </DomainObject.Predmet.StrankaWithAdress>
  <DomainObject.Predmet.StrankaWithAdressOIB>
    <izvorni_sadrzaj>Financijska agencija, Regionalni centar Zagreb, Područni ured Varaždin, A. Cesarca 2,42000 Varaždin</izvorni_sadrzaj>
    <derivirana_varijabla naziv="DomainObject.Predmet.StrankaWithAdressOIB_1">Financijska agencija, Regionalni centar Zagreb, Područni ured Varaždin, A. Cesarca 2,42000 Varaždin</derivirana_varijabla>
  </DomainObject.Predmet.StrankaWithAdressOIB>
  <DomainObject.Predmet.StrankaNazivFormated>
    <izvorni_sadrzaj>Financijska agencija, Regionalni centar Zagreb, Područni ured Varaždin</izvorni_sadrzaj>
    <derivirana_varijabla naziv="DomainObject.Predmet.StrankaNazivFormated_1">Financijska agencija, Regionalni centar Zagreb, Područni ured Varaždin</derivirana_varijabla>
  </DomainObject.Predmet.StrankaNazivFormated>
  <DomainObject.Predmet.StrankaNazivFormatedOIB>
    <izvorni_sadrzaj>Financijska agencija, Regionalni centar Zagreb, Područni ured Varaždin</izvorni_sadrzaj>
    <derivirana_varijabla naziv="DomainObject.Predmet.StrankaNazivFormatedOIB_1">Financijska agencija, Regionalni centar Zagreb, Područni ured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2680594.49</izvorni_sadrzaj>
    <derivirana_varijabla naziv="DomainObject.Predmet.TrenutnaVrijednost_1">2680594.49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agencija, Regionalni centar Zagreb, Područni ured Varaždin</item>
    </izvorni_sadrzaj>
    <derivirana_varijabla naziv="DomainObject.Predmet.StrankaListFormated_1">
      <item>Financijska agencija, Regionalni centar Zagreb, Područni ured Varaždin</item>
    </derivirana_varijabla>
  </DomainObject.Predmet.StrankaListFormated>
  <DomainObject.Predmet.StrankaListFormatedOIB>
    <izvorni_sadrzaj>
      <item>Financijska agencija, Regionalni centar Zagreb, Područni ured Varaždin</item>
    </izvorni_sadrzaj>
    <derivirana_varijabla naziv="DomainObject.Predmet.StrankaListFormatedOIB_1">
      <item>Financijska agencija, Regionalni centar Zagreb, Područni ured Varaždin</item>
    </derivirana_varijabla>
  </DomainObject.Predmet.StrankaListFormatedOIB>
  <DomainObject.Predmet.StrankaListFormatedWithAdress>
    <izvorni_sadrzaj>
      <item>Financijska agencija, Regionalni centar Zagreb, Područni ured Varaždin, A. Cesarca 2, 42000 Varaždin</item>
    </izvorni_sadrzaj>
    <derivirana_varijabla naziv="DomainObject.Predmet.StrankaListFormatedWithAdress_1">
      <item>Financijska agencija, Regionalni centar Zagreb, Područni ured Varaždin, A. Cesarca 2, 42000 Varaždin</item>
    </derivirana_varijabla>
  </DomainObject.Predmet.StrankaListFormatedWithAdress>
  <DomainObject.Predmet.StrankaListFormatedWithAdressOIB>
    <izvorni_sadrzaj>
      <item>Financijska agencija, Regionalni centar Zagreb, Područni ured Varaždin, A. Cesarca 2, 42000 Varaždin</item>
    </izvorni_sadrzaj>
    <derivirana_varijabla naziv="DomainObject.Predmet.StrankaListFormatedWithAdressOIB_1">
      <item>Financijska agencija, Regionalni centar Zagreb, Područni ured Varaždin, A. Cesarca 2, 42000 Varaždin</item>
    </derivirana_varijabla>
  </DomainObject.Predmet.StrankaListFormatedWithAdressOIB>
  <DomainObject.Predmet.StrankaListNazivFormated>
    <izvorni_sadrzaj>
      <item>Financijska agencija, Regionalni centar Zagreb, Područni ured Varaždin</item>
    </izvorni_sadrzaj>
    <derivirana_varijabla naziv="DomainObject.Predmet.StrankaListNazivFormated_1">
      <item>Financijska agencija, Regionalni centar Zagreb, Područni ured Varaždin</item>
    </derivirana_varijabla>
  </DomainObject.Predmet.StrankaListNazivFormated>
  <DomainObject.Predmet.StrankaListNazivFormatedOIB>
    <izvorni_sadrzaj>
      <item>Financijska agencija, Regionalni centar Zagreb, Područni ured Varaždin</item>
    </izvorni_sadrzaj>
    <derivirana_varijabla naziv="DomainObject.Predmet.StrankaListNazivFormatedOIB_1">
      <item>Financijska agencija, Regionalni centar Zagreb, Područni ured Varaždin</item>
    </derivirana_varijabla>
  </DomainObject.Predmet.StrankaListNazivFormatedOIB>
  <DomainObject.Predmet.ProtuStrankaListFormated>
    <izvorni_sadrzaj>
      <item>CLAM-INTERIJERI društvo s ograničenom odgovornošću za graditeljstvo i usluge</item>
    </izvorni_sadrzaj>
    <derivirana_varijabla naziv="DomainObject.Predmet.ProtuStrankaListFormated_1">
      <item>CLAM-INTERIJERI društvo s ograničenom odgovornošću za graditeljstvo i usluge</item>
    </derivirana_varijabla>
  </DomainObject.Predmet.ProtuStrankaListFormated>
  <DomainObject.Predmet.ProtuStrankaListFormatedOIB>
    <izvorni_sadrzaj>
      <item>CLAM-INTERIJERI društvo s ograničenom odgovornošću za graditeljstvo i usluge, OIB 41294933151</item>
    </izvorni_sadrzaj>
    <derivirana_varijabla naziv="DomainObject.Predmet.ProtuStrankaListFormatedOIB_1">
      <item>CLAM-INTERIJERI društvo s ograničenom odgovornošću za graditeljstvo i usluge, OIB 41294933151</item>
    </derivirana_varijabla>
  </DomainObject.Predmet.ProtuStrankaListFormatedOIB>
  <DomainObject.Predmet.ProtuStrankaListFormatedWithAdress>
    <izvorni_sadrzaj>
      <item>CLAM-INTERIJERI društvo s ograničenom odgovornošću za graditeljstvo i usluge, Štrigova 132/a, 40313 Štrigova</item>
    </izvorni_sadrzaj>
    <derivirana_varijabla naziv="DomainObject.Predmet.ProtuStrankaListFormatedWithAdress_1">
      <item>CLAM-INTERIJERI društvo s ograničenom odgovornošću za graditeljstvo i usluge, Štrigova 132/a, 40313 Štrigova</item>
    </derivirana_varijabla>
  </DomainObject.Predmet.ProtuStrankaListFormatedWithAdress>
  <DomainObject.Predmet.ProtuStrankaListFormatedWithAdressOIB>
    <izvorni_sadrzaj>
      <item>CLAM-INTERIJERI društvo s ograničenom odgovornošću za graditeljstvo i usluge, OIB 41294933151, Štrigova 132/a, 40313 Štrigova</item>
    </izvorni_sadrzaj>
    <derivirana_varijabla naziv="DomainObject.Predmet.ProtuStrankaListFormatedWithAdressOIB_1">
      <item>CLAM-INTERIJERI društvo s ograničenom odgovornošću za graditeljstvo i usluge, OIB 41294933151, Štrigova 132/a, 40313 Štrigova</item>
    </derivirana_varijabla>
  </DomainObject.Predmet.ProtuStrankaListFormatedWithAdressOIB>
  <DomainObject.Predmet.ProtuStrankaListNazivFormated>
    <izvorni_sadrzaj>
      <item>CLAM-INTERIJERI društvo s ograničenom odgovornošću za graditeljstvo i usluge</item>
    </izvorni_sadrzaj>
    <derivirana_varijabla naziv="DomainObject.Predmet.ProtuStrankaListNazivFormated_1">
      <item>CLAM-INTERIJERI društvo s ograničenom odgovornošću za graditeljstvo i usluge</item>
    </derivirana_varijabla>
  </DomainObject.Predmet.ProtuStrankaListNazivFormated>
  <DomainObject.Predmet.ProtuStrankaListNazivFormatedOIB>
    <izvorni_sadrzaj>
      <item>CLAM-INTERIJERI društvo s ograničenom odgovornošću za graditeljstvo i usluge, OIB 41294933151</item>
    </izvorni_sadrzaj>
    <derivirana_varijabla naziv="DomainObject.Predmet.ProtuStrankaListNazivFormatedOIB_1">
      <item>CLAM-INTERIJERI društvo s ograničenom odgovornošću za graditeljstvo i usluge, OIB 41294933151</item>
    </derivirana_varijabla>
  </DomainObject.Predmet.ProtuStrankaListNazivFormatedOIB>
  <DomainObject.Predmet.OstaliListFormated>
    <izvorni_sadrzaj>
      <item>Sudski registar, Trgovački sud u Varaždinu</item>
      <item>E-oglasna ploča ovog suda</item>
    </izvorni_sadrzaj>
    <derivirana_varijabla naziv="DomainObject.Predmet.OstaliListFormated_1">
      <item>Sudski registar, Trgovački sud u Varaždinu</item>
      <item>E-oglasna ploča ovog suda</item>
    </derivirana_varijabla>
  </DomainObject.Predmet.OstaliListFormated>
  <DomainObject.Predmet.OstaliListFormatedOIB>
    <izvorni_sadrzaj>
      <item>Sudski registar, Trgovački sud u Varaždinu</item>
      <item>E-oglasna ploča ovog suda</item>
    </izvorni_sadrzaj>
    <derivirana_varijabla naziv="DomainObject.Predmet.OstaliListFormatedOIB_1">
      <item>Sudski registar, Trgovački sud u Varaždinu</item>
      <item>E-oglasna ploča ovog suda</item>
    </derivirana_varijabla>
  </DomainObject.Predmet.OstaliListFormatedOIB>
  <DomainObject.Predmet.OstaliListFormatedWithAdress>
    <izvorni_sadrzaj>
      <item>Sudski registar, Trgovački sud u Varaždinu</item>
      <item>E-oglasna ploča ovog suda</item>
    </izvorni_sadrzaj>
    <derivirana_varijabla naziv="DomainObject.Predmet.OstaliListFormatedWithAdress_1">
      <item>Sudski registar, Trgovački sud u Varaždinu</item>
      <item>E-oglasna ploča ovog suda</item>
    </derivirana_varijabla>
  </DomainObject.Predmet.OstaliListFormatedWithAdress>
  <DomainObject.Predmet.OstaliListFormatedWithAdressOIB>
    <izvorni_sadrzaj>
      <item>Sudski registar, Trgovački sud u Varaždinu</item>
      <item>E-oglasna ploča ovog suda</item>
    </izvorni_sadrzaj>
    <derivirana_varijabla naziv="DomainObject.Predmet.OstaliListFormatedWithAdressOIB_1">
      <item>Sudski registar, Trgovački sud u Varaždinu</item>
      <item>E-oglasna ploča ovog suda</item>
    </derivirana_varijabla>
  </DomainObject.Predmet.OstaliListFormatedWithAdressOIB>
  <DomainObject.Predmet.OstaliListNazivFormated>
    <izvorni_sadrzaj>
      <item>Sudski registar, Trgovački sud u Varaždinu</item>
      <item>E-oglasna ploča ovog suda</item>
    </izvorni_sadrzaj>
    <derivirana_varijabla naziv="DomainObject.Predmet.OstaliListNazivFormated_1">
      <item>Sudski registar, Trgovački sud u Varaždinu</item>
      <item>E-oglasna ploča ovog suda</item>
    </derivirana_varijabla>
  </DomainObject.Predmet.OstaliListNazivFormated>
  <DomainObject.Predmet.OstaliListNazivFormatedOIB>
    <izvorni_sadrzaj>
      <item>Sudski registar, Trgovački sud u Varaždinu</item>
      <item>E-oglasna ploča ovog suda</item>
    </izvorni_sadrzaj>
    <derivirana_varijabla naziv="DomainObject.Predmet.OstaliListNazivFormatedOIB_1">
      <item>Sudski registar, Trgovački sud u Varaždinu</item>
      <item>E-oglasna ploča ovog suda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Područni ured Varaždin</izvorni_sadrzaj>
    <derivirana_varijabla naziv="DomainObject.Predmet.StrankaIDrugi_1">Financijska agencija, Regionalni centar Zagreb, Područni ured Varaždin</derivirana_varijabla>
  </DomainObject.Predmet.StrankaIDrugi>
  <DomainObject.Predmet.ProtustrankaIDrugi>
    <izvorni_sadrzaj>CLAM-INTERIJERI društvo s ograničenom odgovornošću za graditeljstvo i usluge</izvorni_sadrzaj>
    <derivirana_varijabla naziv="DomainObject.Predmet.ProtustrankaIDrugi_1">CLAM-INTERIJERI društvo s ograničenom odgovornošću za graditeljstvo i usluge</derivirana_varijabla>
  </DomainObject.Predmet.ProtustrankaIDrugi>
  <DomainObject.Predmet.StrankaIDrugiAdressOIB>
    <izvorni_sadrzaj>Financijska agencija, Regionalni centar Zagreb, Područni ured Varaždin, A. Cesarca 2, 42000 Varaždin</izvorni_sadrzaj>
    <derivirana_varijabla naziv="DomainObject.Predmet.StrankaIDrugiAdressOIB_1">Financijska agencija, Regionalni centar Zagreb, Područni ured Varaždin, A. Cesarca 2, 42000 Varaždin</derivirana_varijabla>
  </DomainObject.Predmet.StrankaIDrugiAdressOIB>
  <DomainObject.Predmet.ProtustrankaIDrugiAdressOIB>
    <izvorni_sadrzaj>CLAM-INTERIJERI društvo s ograničenom odgovornošću za graditeljstvo i usluge, OIB 41294933151, Štrigova 132/a, 40313 Štrigova</izvorni_sadrzaj>
    <derivirana_varijabla naziv="DomainObject.Predmet.ProtustrankaIDrugiAdressOIB_1">CLAM-INTERIJERI društvo s ograničenom odgovornošću za graditeljstvo i usluge, OIB 41294933151, Štrigova 132/a, 40313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Područni ured Varaždin</item>
      <item>CLAM-INTERIJERI društvo s ograničenom odgovornošću za graditeljstvo i usluge</item>
      <item>Sudski registar, Trgovački sud u Varaždinu</item>
      <item>E-oglasna ploča ovog suda</item>
    </izvorni_sadrzaj>
    <derivirana_varijabla naziv="DomainObject.Predmet.SudioniciListNaziv_1">
      <item>Financijska agencija, Regionalni centar Zagreb, Područni ured Varaždin</item>
      <item>CLAM-INTERIJERI društvo s ograničenom odgovornošću za graditeljstvo i usluge</item>
      <item>Sudski registar, Trgovački sud u Varaždinu</item>
      <item>E-oglasna ploča ovog suda</item>
    </derivirana_varijabla>
  </DomainObject.Predmet.SudioniciListNaziv>
  <DomainObject.Predmet.SudioniciListAdressOIB>
    <izvorni_sadrzaj>
      <item>Financijska agencija, Regionalni centar Zagreb, Područni ured Varaždin, A. Cesarca 2,42000 Varaždin</item>
      <item>CLAM-INTERIJERI društvo s ograničenom odgovornošću za graditeljstvo i usluge, OIB 41294933151, Štrigova 132/a,40313 Štrigova</item>
      <item>Sudski registar, Trgovački sud u Varaždinu</item>
      <item>E-oglasna ploča ovog suda</item>
    </izvorni_sadrzaj>
    <derivirana_varijabla naziv="DomainObject.Predmet.SudioniciListAdressOIB_1">
      <item>Financijska agencija, Regionalni centar Zagreb, Područni ured Varaždin, A. Cesarca 2,42000 Varaždin</item>
      <item>CLAM-INTERIJERI društvo s ograničenom odgovornošću za graditeljstvo i usluge, OIB 41294933151, Štrigova 132/a,40313 Štrigova</item>
      <item>Sudski registar, Trgovački sud u Varaždinu</item>
      <item>E-oglasna ploča ovog suda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41294933151</item>
      <item>, OIB null</item>
      <item>, OIB null</item>
    </izvorni_sadrzaj>
    <derivirana_varijabla naziv="DomainObject.Predmet.SudioniciListNazivOIB_1">
      <item>, OIB null</item>
      <item>, OIB 41294933151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421</properties:Words>
  <properties:Characters>2323</properties:Characters>
  <properties:Lines>68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2015-11-06T07:49:00Z</dcterms:created>
  <dc:creator>user</dc:creator>
  <cp:lastModifiedBy>Marko Makaj</cp:lastModifiedBy>
  <cp:lastPrinted>2015-10-12T11:41:00Z</cp:lastPrinted>
  <dcterms:modified xmlns:xsi="http://www.w3.org/2001/XMLSchema-instance" xsi:type="dcterms:W3CDTF">2015-11-06T07:50:00Z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