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f5e2" w14:paraId="71df5e2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6A46C8">
        <w:rPr>
          <w:b/>
          <w:sz w:val="22"/>
          <w:szCs w:val="22"/>
          <w:lang w:val="hr-HR"/>
        </w:rPr>
        <w:t xml:space="preserve"> 8. St-209</w:t>
      </w:r>
      <w:r w:rsidR="004777B1" w:rsidRPr="00675817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92271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>dužnikom</w:t>
      </w:r>
      <w:r w:rsidR="00D22AC8">
        <w:rPr>
          <w:sz w:val="22"/>
          <w:szCs w:val="22"/>
          <w:lang w:val="hr-HR"/>
        </w:rPr>
        <w:t xml:space="preserve"> </w:t>
      </w:r>
      <w:r w:rsidR="006A46C8">
        <w:rPr>
          <w:sz w:val="22"/>
          <w:szCs w:val="22"/>
          <w:lang w:val="hr-HR"/>
        </w:rPr>
        <w:t xml:space="preserve"> HIDRA </w:t>
      </w:r>
      <w:r w:rsidR="000B1543" w:rsidRPr="00675817">
        <w:rPr>
          <w:sz w:val="22"/>
          <w:szCs w:val="22"/>
          <w:lang w:val="hr-HR"/>
        </w:rPr>
        <w:t>d.o.o.</w:t>
      </w:r>
      <w:r w:rsidR="00D22AC8">
        <w:rPr>
          <w:sz w:val="22"/>
          <w:szCs w:val="22"/>
          <w:lang w:val="hr-HR"/>
        </w:rPr>
        <w:t xml:space="preserve">, </w:t>
      </w:r>
      <w:r w:rsidR="006A46C8">
        <w:rPr>
          <w:sz w:val="22"/>
          <w:szCs w:val="22"/>
          <w:lang w:val="hr-HR"/>
        </w:rPr>
        <w:t xml:space="preserve"> Dubrovnik,</w:t>
      </w:r>
      <w:r w:rsidR="0066675F">
        <w:rPr>
          <w:sz w:val="22"/>
          <w:szCs w:val="22"/>
          <w:lang w:val="hr-HR"/>
        </w:rPr>
        <w:t xml:space="preserve"> </w:t>
      </w:r>
      <w:r w:rsidR="006A46C8">
        <w:rPr>
          <w:sz w:val="22"/>
          <w:szCs w:val="22"/>
          <w:lang w:val="hr-HR"/>
        </w:rPr>
        <w:t xml:space="preserve">Stjepana Cvijića 9 </w:t>
      </w:r>
      <w:r w:rsidR="0017791B" w:rsidRPr="00675817">
        <w:rPr>
          <w:sz w:val="22"/>
          <w:szCs w:val="22"/>
          <w:lang w:val="hr-HR"/>
        </w:rPr>
        <w:t>,</w:t>
      </w:r>
      <w:r w:rsidR="000B1543" w:rsidRPr="00675817">
        <w:rPr>
          <w:sz w:val="22"/>
          <w:szCs w:val="22"/>
          <w:lang w:val="hr-HR"/>
        </w:rPr>
        <w:t xml:space="preserve"> OI</w:t>
      </w:r>
      <w:r w:rsidR="006A46C8">
        <w:rPr>
          <w:sz w:val="22"/>
          <w:szCs w:val="22"/>
          <w:lang w:val="hr-HR"/>
        </w:rPr>
        <w:t>B: 06691476102</w:t>
      </w:r>
      <w:r w:rsidRPr="00675817">
        <w:rPr>
          <w:sz w:val="22"/>
          <w:szCs w:val="22"/>
          <w:lang w:val="hr-HR"/>
        </w:rPr>
        <w:t xml:space="preserve">, dana </w:t>
      </w:r>
      <w:r w:rsidR="00D22AC8">
        <w:rPr>
          <w:sz w:val="22"/>
          <w:szCs w:val="22"/>
          <w:lang w:val="hr-HR"/>
        </w:rPr>
        <w:t xml:space="preserve">30. studenog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1E4FBD">
        <w:rPr>
          <w:sz w:val="22"/>
          <w:szCs w:val="22"/>
          <w:lang w:val="hr-HR"/>
        </w:rPr>
        <w:t>624</w:t>
      </w:r>
      <w:r w:rsidR="00D22AC8">
        <w:rPr>
          <w:sz w:val="22"/>
          <w:szCs w:val="22"/>
          <w:lang w:val="hr-HR"/>
        </w:rPr>
        <w:t xml:space="preserve">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D22AC8">
        <w:rPr>
          <w:sz w:val="22"/>
          <w:szCs w:val="22"/>
          <w:lang w:val="hr-HR"/>
        </w:rPr>
        <w:t xml:space="preserve">ovog suda posl. br. </w:t>
      </w:r>
      <w:r w:rsidR="001E4FBD">
        <w:rPr>
          <w:sz w:val="22"/>
          <w:szCs w:val="22"/>
          <w:lang w:val="hr-HR"/>
        </w:rPr>
        <w:t>St-209</w:t>
      </w:r>
      <w:r w:rsidR="0017791B" w:rsidRPr="00675817">
        <w:rPr>
          <w:sz w:val="22"/>
          <w:szCs w:val="22"/>
          <w:lang w:val="hr-HR"/>
        </w:rPr>
        <w:t>/2015,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E4FBD">
        <w:rPr>
          <w:sz w:val="22"/>
          <w:szCs w:val="22"/>
          <w:lang w:val="hr-HR"/>
        </w:rPr>
        <w:t xml:space="preserve"> voditi pod posl. br. St-209</w:t>
      </w:r>
      <w:r w:rsidR="0017791B" w:rsidRPr="00675817">
        <w:rPr>
          <w:sz w:val="22"/>
          <w:szCs w:val="22"/>
          <w:lang w:val="hr-HR"/>
        </w:rPr>
        <w:t>/2015.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6A46C8">
        <w:rPr>
          <w:sz w:val="22"/>
          <w:szCs w:val="22"/>
          <w:lang w:val="hr-HR"/>
        </w:rPr>
        <w:t>18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 xml:space="preserve">tečajnog postupka nad dužnikom </w:t>
      </w:r>
      <w:r w:rsidR="0066675F">
        <w:rPr>
          <w:sz w:val="22"/>
          <w:szCs w:val="22"/>
          <w:lang w:val="hr-HR"/>
        </w:rPr>
        <w:t xml:space="preserve">HIDRA </w:t>
      </w:r>
      <w:r w:rsidR="0066675F" w:rsidRPr="00675817">
        <w:rPr>
          <w:sz w:val="22"/>
          <w:szCs w:val="22"/>
          <w:lang w:val="hr-HR"/>
        </w:rPr>
        <w:t>d.o.o.</w:t>
      </w:r>
      <w:r w:rsidR="0066675F">
        <w:rPr>
          <w:sz w:val="22"/>
          <w:szCs w:val="22"/>
          <w:lang w:val="hr-HR"/>
        </w:rPr>
        <w:t xml:space="preserve">,  Dubrovnik,Stjepana Cvijića 9 </w:t>
      </w:r>
      <w:r w:rsidR="0066675F" w:rsidRPr="00675817">
        <w:rPr>
          <w:sz w:val="22"/>
          <w:szCs w:val="22"/>
          <w:lang w:val="hr-HR"/>
        </w:rPr>
        <w:t>, OI</w:t>
      </w:r>
      <w:r w:rsidR="0066675F">
        <w:rPr>
          <w:sz w:val="22"/>
          <w:szCs w:val="22"/>
          <w:lang w:val="hr-HR"/>
        </w:rPr>
        <w:t xml:space="preserve">B: 06691476102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077A51">
        <w:rPr>
          <w:sz w:val="22"/>
          <w:szCs w:val="22"/>
          <w:lang w:val="hr-HR"/>
        </w:rPr>
        <w:t xml:space="preserve"> spis ovog suda posl. br. St-538</w:t>
      </w:r>
      <w:r>
        <w:rPr>
          <w:sz w:val="22"/>
          <w:szCs w:val="22"/>
          <w:lang w:val="hr-HR"/>
        </w:rPr>
        <w:t xml:space="preserve">/2015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66675F" w:rsidRPr="0066675F">
        <w:rPr>
          <w:sz w:val="22"/>
          <w:szCs w:val="22"/>
          <w:lang w:val="hr-HR"/>
        </w:rPr>
        <w:t xml:space="preserve"> </w:t>
      </w:r>
      <w:r w:rsidR="0066675F">
        <w:rPr>
          <w:sz w:val="22"/>
          <w:szCs w:val="22"/>
          <w:lang w:val="hr-HR"/>
        </w:rPr>
        <w:t xml:space="preserve">HIDRA </w:t>
      </w:r>
      <w:r w:rsidR="0066675F" w:rsidRPr="00675817">
        <w:rPr>
          <w:sz w:val="22"/>
          <w:szCs w:val="22"/>
          <w:lang w:val="hr-HR"/>
        </w:rPr>
        <w:t>d.o.o.</w:t>
      </w:r>
      <w:r w:rsidR="0066675F">
        <w:rPr>
          <w:sz w:val="22"/>
          <w:szCs w:val="22"/>
          <w:lang w:val="hr-HR"/>
        </w:rPr>
        <w:t xml:space="preserve">,  Dubrovnik,Stjepana Cvijića 9 </w:t>
      </w:r>
      <w:r w:rsidR="0066675F" w:rsidRPr="00675817">
        <w:rPr>
          <w:sz w:val="22"/>
          <w:szCs w:val="22"/>
          <w:lang w:val="hr-HR"/>
        </w:rPr>
        <w:t>, OI</w:t>
      </w:r>
      <w:r w:rsidR="0066675F">
        <w:rPr>
          <w:sz w:val="22"/>
          <w:szCs w:val="22"/>
          <w:lang w:val="hr-HR"/>
        </w:rPr>
        <w:t>B: 06691476102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>dana</w:t>
      </w:r>
      <w:r>
        <w:rPr>
          <w:sz w:val="22"/>
          <w:szCs w:val="22"/>
          <w:lang w:val="hr-HR"/>
        </w:rPr>
        <w:t xml:space="preserve"> 30. listopada 2015. godine </w:t>
      </w:r>
      <w:r w:rsidR="0017791B" w:rsidRPr="00675817">
        <w:rPr>
          <w:sz w:val="22"/>
          <w:szCs w:val="22"/>
          <w:lang w:val="hr-HR"/>
        </w:rPr>
        <w:t xml:space="preserve">koji postupak se </w:t>
      </w:r>
      <w:r w:rsidR="0066675F">
        <w:rPr>
          <w:sz w:val="22"/>
          <w:szCs w:val="22"/>
          <w:lang w:val="hr-HR"/>
        </w:rPr>
        <w:t>vodi pod poslovnim brojem St-624</w:t>
      </w:r>
      <w:r w:rsidR="0017791B" w:rsidRPr="00675817">
        <w:rPr>
          <w:sz w:val="22"/>
          <w:szCs w:val="22"/>
          <w:lang w:val="hr-HR"/>
        </w:rPr>
        <w:t>/2015.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postupka protiv istog dužnika</w:t>
      </w:r>
      <w:r w:rsidR="00797DE3">
        <w:rPr>
          <w:sz w:val="22"/>
          <w:szCs w:val="22"/>
          <w:lang w:val="hr-HR"/>
        </w:rPr>
        <w:t>,</w:t>
      </w:r>
      <w:r w:rsidRPr="00675817">
        <w:rPr>
          <w:sz w:val="22"/>
          <w:szCs w:val="22"/>
          <w:lang w:val="hr-HR"/>
        </w:rPr>
        <w:t xml:space="preserve"> </w:t>
      </w:r>
      <w:r w:rsidR="00797DE3">
        <w:rPr>
          <w:color w:val="000000"/>
          <w:sz w:val="22"/>
          <w:szCs w:val="22"/>
        </w:rPr>
        <w:t xml:space="preserve"> u smislu </w:t>
      </w:r>
      <w:r w:rsidR="00C7140A">
        <w:rPr>
          <w:color w:val="000000"/>
          <w:sz w:val="22"/>
          <w:szCs w:val="22"/>
        </w:rPr>
        <w:t xml:space="preserve">čl. 16. st.6.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97DE3">
        <w:rPr>
          <w:b/>
          <w:sz w:val="22"/>
          <w:szCs w:val="22"/>
          <w:lang w:val="hr-HR"/>
        </w:rPr>
        <w:t>30</w:t>
      </w:r>
      <w:r w:rsidR="0017791B" w:rsidRPr="00675817">
        <w:rPr>
          <w:b/>
          <w:sz w:val="22"/>
          <w:szCs w:val="22"/>
          <w:lang w:val="hr-HR"/>
        </w:rPr>
        <w:t xml:space="preserve">. studenog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797DE3" w:rsidP="0017791B" w:rsidR="00797DE3">
      <w:pPr>
        <w:ind w:firstLine="708" w:left="4956"/>
        <w:rPr>
          <w:b/>
          <w:sz w:val="22"/>
          <w:szCs w:val="22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617ACB">
        <w:rPr>
          <w:b/>
          <w:sz w:val="22"/>
          <w:szCs w:val="22"/>
        </w:rPr>
        <w:t>, v.r.</w:t>
      </w:r>
    </w:p>
    <w:p w:rsidRDefault="00797DE3" w:rsidP="00D4027A" w:rsidR="00797DE3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E14AE2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C11D45" w:rsidRPr="00C11D45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77A51"/>
    <w:rsid w:val="00094B4F"/>
    <w:rsid w:val="000B1543"/>
    <w:rsid w:val="000D0759"/>
    <w:rsid w:val="00110325"/>
    <w:rsid w:val="00133015"/>
    <w:rsid w:val="00160774"/>
    <w:rsid w:val="0017791B"/>
    <w:rsid w:val="001E4E14"/>
    <w:rsid w:val="001E4FBD"/>
    <w:rsid w:val="001F1E06"/>
    <w:rsid w:val="001F5654"/>
    <w:rsid w:val="00200E29"/>
    <w:rsid w:val="00217DD3"/>
    <w:rsid w:val="002702A4"/>
    <w:rsid w:val="002D048F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26AD"/>
    <w:rsid w:val="00617ACB"/>
    <w:rsid w:val="00642955"/>
    <w:rsid w:val="0066675F"/>
    <w:rsid w:val="0066735D"/>
    <w:rsid w:val="00675817"/>
    <w:rsid w:val="006767AE"/>
    <w:rsid w:val="006A46C8"/>
    <w:rsid w:val="006E3551"/>
    <w:rsid w:val="00736EF6"/>
    <w:rsid w:val="00743750"/>
    <w:rsid w:val="007725FF"/>
    <w:rsid w:val="00797DE3"/>
    <w:rsid w:val="007A11D9"/>
    <w:rsid w:val="007A74B6"/>
    <w:rsid w:val="00832F97"/>
    <w:rsid w:val="00876209"/>
    <w:rsid w:val="008A769D"/>
    <w:rsid w:val="00922711"/>
    <w:rsid w:val="009374AD"/>
    <w:rsid w:val="00984E8A"/>
    <w:rsid w:val="009966BF"/>
    <w:rsid w:val="009D46D2"/>
    <w:rsid w:val="009E3DD1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11D45"/>
    <w:rsid w:val="00C30FC8"/>
    <w:rsid w:val="00C435B4"/>
    <w:rsid w:val="00C5093E"/>
    <w:rsid w:val="00C7140A"/>
    <w:rsid w:val="00CC1B3F"/>
    <w:rsid w:val="00CD78A6"/>
    <w:rsid w:val="00CE1BBC"/>
    <w:rsid w:val="00D020FD"/>
    <w:rsid w:val="00D22AC8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EC3C4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HIDRA d.o.o. za ronjenje, turizam i usluge</izvorni_sadrzaj>
    <derivirana_varijabla naziv="DomainObject.Predmet.ProtustrankaFormated_1">  HIDRA d.o.o. za ronjenje, turizam i usluge</derivirana_varijabla>
  </DomainObject.Predmet.ProtustrankaFormated>
  <DomainObject.Predmet.ProtustrankaFormatedOIB>
    <izvorni_sadrzaj>  HIDRA d.o.o. za ronjenje, turizam i usluge, OIB 06691476102</izvorni_sadrzaj>
    <derivirana_varijabla naziv="DomainObject.Predmet.ProtustrankaFormatedOIB_1">  HIDRA d.o.o. za ronjenje, turizam i usluge, OIB 06691476102</derivirana_varijabla>
  </DomainObject.Predmet.ProtustrankaFormatedOIB>
  <DomainObject.Predmet.ProtustrankaFormatedWithAdress>
    <izvorni_sadrzaj> HIDRA d.o.o. za ronjenje, turizam i usluge, Stjepana Cvijića 9, 20000 Dubrovnik</izvorni_sadrzaj>
    <derivirana_varijabla naziv="DomainObject.Predmet.ProtustrankaFormatedWithAdress_1"> HIDRA d.o.o. za ronjenje, turizam i usluge, Stjepana Cvijića 9, 20000 Dubrovnik</derivirana_varijabla>
  </DomainObject.Predmet.ProtustrankaFormatedWithAdress>
  <DomainObject.Predmet.ProtustrankaFormatedWithAdressOIB>
    <izvorni_sadrzaj> HIDRA d.o.o. za ronjenje, turizam i usluge, OIB 06691476102, Stjepana Cvijića 9, 20000 Dubrovnik</izvorni_sadrzaj>
    <derivirana_varijabla naziv="DomainObject.Predmet.ProtustrankaFormatedWithAdressOIB_1"> HIDRA d.o.o. za ronjenje, turizam i usluge, OIB 06691476102, Stjepana Cvijića 9, 20000 Dubrovnik</derivirana_varijabla>
  </DomainObject.Predmet.ProtustrankaFormatedWithAdressOIB>
  <DomainObject.Predmet.ProtustrankaWithAdress>
    <izvorni_sadrzaj>HIDRA d.o.o. za ronjenje, turizam i usluge Stjepana Cvijića 9, 20000 Dubrovnik</izvorni_sadrzaj>
    <derivirana_varijabla naziv="DomainObject.Predmet.ProtustrankaWithAdress_1">HIDRA d.o.o. za ronjenje, turizam i usluge Stjepana Cvijića 9, 20000 Dubrovnik</derivirana_varijabla>
  </DomainObject.Predmet.ProtustrankaWithAdress>
  <DomainObject.Predmet.ProtustrankaWithAdressOIB>
    <izvorni_sadrzaj>HIDRA d.o.o. za ronjenje, turizam i usluge, OIB 06691476102, Stjepana Cvijića 9, 20000 Dubrovnik</izvorni_sadrzaj>
    <derivirana_varijabla naziv="DomainObject.Predmet.ProtustrankaWithAdressOIB_1">HIDRA d.o.o. za ronjenje, turizam i usluge, OIB 06691476102, Stjepana Cvijića 9, 20000 Dubrovnik</derivirana_varijabla>
  </DomainObject.Predmet.ProtustrankaWithAdressOIB>
  <DomainObject.Predmet.ProtustrankaNazivFormated>
    <izvorni_sadrzaj>HIDRA d.o.o. za ronjenje, turizam i usluge</izvorni_sadrzaj>
    <derivirana_varijabla naziv="DomainObject.Predmet.ProtustrankaNazivFormated_1">HIDRA d.o.o. za ronjenje, turizam i usluge</derivirana_varijabla>
  </DomainObject.Predmet.ProtustrankaNazivFormated>
  <DomainObject.Predmet.ProtustrankaNazivFormatedOIB>
    <izvorni_sadrzaj>HIDRA d.o.o. za ronjenje, turizam i usluge, OIB 06691476102</izvorni_sadrzaj>
    <derivirana_varijabla naziv="DomainObject.Predmet.ProtustrankaNazivFormatedOIB_1">HIDRA d.o.o. za ronjenje, turizam i usluge, OIB 06691476102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502695.81</izvorni_sadrzaj>
    <derivirana_varijabla naziv="DomainObject.Predmet.TrenutnaVrijednost_1">502695.81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HIDRA d.o.o. za ronjenje, turizam i usluge</item>
    </izvorni_sadrzaj>
    <derivirana_varijabla naziv="DomainObject.Predmet.ProtuStrankaListFormated_1">
      <item>HIDRA d.o.o. za ronjenje, turizam i usluge</item>
    </derivirana_varijabla>
  </DomainObject.Predmet.ProtuStrankaListFormated>
  <DomainObject.Predmet.ProtuStrankaListFormatedOIB>
    <izvorni_sadrzaj>
      <item>HIDRA d.o.o. za ronjenje, turizam i usluge, OIB 06691476102</item>
    </izvorni_sadrzaj>
    <derivirana_varijabla naziv="DomainObject.Predmet.ProtuStrankaListFormatedOIB_1">
      <item>HIDRA d.o.o. za ronjenje, turizam i usluge, OIB 06691476102</item>
    </derivirana_varijabla>
  </DomainObject.Predmet.ProtuStrankaListFormatedOIB>
  <DomainObject.Predmet.ProtuStrankaListFormatedWithAdress>
    <izvorni_sadrzaj>
      <item>HIDRA d.o.o. za ronjenje, turizam i usluge, Stjepana Cvijića 9, 20000 Dubrovnik</item>
    </izvorni_sadrzaj>
    <derivirana_varijabla naziv="DomainObject.Predmet.ProtuStrankaListFormatedWithAdress_1">
      <item>HIDRA d.o.o. za ronjenje, turizam i usluge, Stjepana Cvijića 9, 20000 Dubrovnik</item>
    </derivirana_varijabla>
  </DomainObject.Predmet.ProtuStrankaListFormatedWithAdress>
  <DomainObject.Predmet.ProtuStrankaListFormatedWithAdressOIB>
    <izvorni_sadrzaj>
      <item>HIDRA d.o.o. za ronjenje, turizam i usluge, OIB 06691476102, Stjepana Cvijića 9, 20000 Dubrovnik</item>
    </izvorni_sadrzaj>
    <derivirana_varijabla naziv="DomainObject.Predmet.ProtuStrankaListFormatedWithAdressOIB_1">
      <item>HIDRA d.o.o. za ronjenje, turizam i usluge, OIB 06691476102, Stjepana Cvijića 9, 20000 Dubrovnik</item>
    </derivirana_varijabla>
  </DomainObject.Predmet.ProtuStrankaListFormatedWithAdressOIB>
  <DomainObject.Predmet.ProtuStrankaListNazivFormated>
    <izvorni_sadrzaj>
      <item>HIDRA d.o.o. za ronjenje, turizam i usluge</item>
    </izvorni_sadrzaj>
    <derivirana_varijabla naziv="DomainObject.Predmet.ProtuStrankaListNazivFormated_1">
      <item>HIDRA d.o.o. za ronjenje, turizam i usluge</item>
    </derivirana_varijabla>
  </DomainObject.Predmet.ProtuStrankaListNazivFormated>
  <DomainObject.Predmet.ProtuStrankaListNazivFormatedOIB>
    <izvorni_sadrzaj>
      <item>HIDRA d.o.o. za ronjenje, turizam i usluge, OIB 06691476102</item>
    </izvorni_sadrzaj>
    <derivirana_varijabla naziv="DomainObject.Predmet.ProtuStrankaListNazivFormatedOIB_1">
      <item>HIDRA d.o.o. za ronjenje, turizam i usluge, OIB 06691476102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HIDRA d.o.o. za ronjenje, turizam i usluge</izvorni_sadrzaj>
    <derivirana_varijabla naziv="DomainObject.Predmet.ProtustrankaIDrugi_1">HIDRA d.o.o. za ronjenje,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HIDRA d.o.o. za ronjenje, turizam i usluge, OIB 06691476102, Stjepana Cvijića 9, 20000 Dubrovnik</izvorni_sadrzaj>
    <derivirana_varijabla naziv="DomainObject.Predmet.ProtustrankaIDrugiAdressOIB_1">HIDRA d.o.o. za ronjenje, turizam i usluge, OIB 06691476102,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HIDRA d.o.o. za ronjenje, turizam i usluge</item>
    </izvorni_sadrzaj>
    <derivirana_varijabla naziv="DomainObject.Predmet.SudioniciListNaziv_1">
      <item>FINA, RC SPLIT, Podružnica Dubrovnik</item>
      <item>HIDRA d.o.o. za ronjenje,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HIDRA d.o.o. za ronjenje, turizam i usluge, OIB 06691476102, Stjepana Cvijića 9,20000 Dubrovnik</item>
    </izvorni_sadrzaj>
    <derivirana_varijabla naziv="DomainObject.Predmet.SudioniciListAdressOIB_1">
      <item>FINA, RC SPLIT, Podružnica Dubrovnik, OIB 85821130368, Vukovarska 2,20000 Dubrovnik</item>
      <item>HIDRA d.o.o. za ronjenje, turizam i usluge, OIB 06691476102, Stjepana Cvijića 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06691476102</item>
    </izvorni_sadrzaj>
    <derivirana_varijabla naziv="DomainObject.Predmet.SudioniciListNazivOIB_1">
      <item>, OIB 85821130368</item>
      <item>, OIB 06691476102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F20AC-6F30-41AB-B9A0-8C201DE9F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1701</properties:Characters>
  <properties:Lines>51</properties:Lines>
  <properties:Paragraphs>21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2015-11-04T09:52:00Z</dcterms:created>
  <dc:creator>wsadmin</dc:creator>
  <dc:description/>
  <cp:keywords/>
  <cp:lastModifiedBy>Augustina Majčica</cp:lastModifiedBy>
  <cp:lastPrinted>2015-11-30T09:04:00Z</cp:lastPrinted>
  <dcterms:modified xmlns:xsi="http://www.w3.org/2001/XMLSchema-instance" xsi:type="dcterms:W3CDTF">2015-11-30T10:24:00Z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