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9367" w14:paraId="a579367" w:rsidRDefault="00DF4A70" w:rsidP="00DF4A70" w:rsidR="00DF4A70" w:rsidRPr="00DB78E6">
      <w:pPr>
        <w:jc w:val="right"/>
        <w15:collapsed w:val="false"/>
      </w:pPr>
      <w:bookmarkStart w:name="_GoBack" w:id="0"/>
      <w:bookmarkEnd w:id="0"/>
    </w:p>
    <w:p w:rsidRDefault="00D71424" w:rsidP="00D71424" w:rsidR="00D71424" w:rsidRPr="00D71424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</w:rPr>
      </w:pPr>
      <w:r w:rsidRPr="00D71424">
        <w:rPr>
          <w:rFonts w:cstheme="minorBidi" w:eastAsiaTheme="minorHAnsi" w:hAnsiTheme="minorHAnsi" w:asciiTheme="minorHAnsi"/>
          <w:sz w:val="22"/>
          <w:szCs w:val="22"/>
        </w:rPr>
        <w:t xml:space="preserve">             </w:t>
      </w:r>
      <w:r w:rsidRPr="00D71424">
        <w:rPr>
          <w:rFonts w:cstheme="minorBidi" w:eastAsiaTheme="minorHAnsi" w:hAnsiTheme="minorHAnsi" w:asciiTheme="minorHAnsi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1424" w:rsidP="00D71424" w:rsidR="00D71424" w:rsidRPr="00D71424">
      <w:pPr>
        <w:rPr>
          <w:lang w:eastAsia="hr-HR"/>
        </w:rPr>
      </w:pPr>
      <w:r w:rsidRPr="00D71424">
        <w:rPr>
          <w:lang w:eastAsia="hr-HR"/>
        </w:rPr>
        <w:t xml:space="preserve">        Republika Hrvatska</w:t>
      </w:r>
    </w:p>
    <w:p w:rsidRDefault="00D71424" w:rsidP="00D71424" w:rsidR="00D71424" w:rsidRPr="00D71424">
      <w:pPr>
        <w:rPr>
          <w:lang w:eastAsia="hr-HR"/>
        </w:rPr>
      </w:pPr>
      <w:r w:rsidRPr="00D71424">
        <w:rPr>
          <w:lang w:eastAsia="hr-HR"/>
        </w:rPr>
        <w:t xml:space="preserve">      Trgovački sud u Zadru</w:t>
      </w:r>
    </w:p>
    <w:p w:rsidRDefault="00D71424" w:rsidP="00D71424" w:rsidR="00D71424" w:rsidRPr="00D71424">
      <w:pPr>
        <w:rPr>
          <w:lang w:eastAsia="hr-HR"/>
        </w:rPr>
      </w:pPr>
      <w:r w:rsidRPr="00D71424">
        <w:rPr>
          <w:lang w:eastAsia="hr-HR"/>
        </w:rPr>
        <w:t>Zadar, Dr. Franje Tuđmana 35</w:t>
      </w:r>
    </w:p>
    <w:p w:rsidRDefault="00D71424" w:rsidP="00D71424" w:rsidR="00D71424" w:rsidRPr="00D71424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</w:rPr>
      </w:pPr>
    </w:p>
    <w:p w:rsidRDefault="00DF4A70" w:rsidP="00DF4A70" w:rsidR="00DF4A70" w:rsidRPr="00DB78E6">
      <w:pPr>
        <w:rPr>
          <w:bCs/>
        </w:rPr>
      </w:pPr>
    </w:p>
    <w:p w:rsidRDefault="00794961" w:rsidP="00794961" w:rsidR="00DF4A70" w:rsidRPr="00DB78E6">
      <w:pPr>
        <w:jc w:val="center"/>
        <w:rPr>
          <w:bCs/>
        </w:rPr>
      </w:pPr>
      <w:r w:rsidRPr="00DB78E6">
        <w:rPr>
          <w:bCs/>
        </w:rPr>
        <w:t xml:space="preserve">R E P U B L I K A  H R V A T S K A </w:t>
      </w:r>
    </w:p>
    <w:p w:rsidRDefault="00794961" w:rsidP="00794961" w:rsidR="00794961" w:rsidRPr="00DB78E6">
      <w:pPr>
        <w:jc w:val="center"/>
        <w:rPr>
          <w:bCs/>
        </w:rPr>
      </w:pPr>
    </w:p>
    <w:p w:rsidRDefault="00DF4A70" w:rsidP="00B5439F" w:rsidR="00DF4A70" w:rsidRPr="00DB78E6">
      <w:pPr>
        <w:jc w:val="center"/>
        <w:rPr>
          <w:bCs/>
        </w:rPr>
      </w:pPr>
      <w:r w:rsidRPr="00DB78E6">
        <w:rPr>
          <w:bCs/>
        </w:rPr>
        <w:t xml:space="preserve">R J E Š E N J E </w:t>
      </w:r>
    </w:p>
    <w:p w:rsidRDefault="00DF4A70" w:rsidP="00E51B9B" w:rsidR="00DF4A70" w:rsidRPr="00DB78E6"/>
    <w:p w:rsidRDefault="00DF4A70" w:rsidP="00D71424" w:rsidR="00DF4A70" w:rsidRPr="00DB78E6">
      <w:pPr>
        <w:pStyle w:val="Tijeloteksta"/>
      </w:pPr>
      <w:r w:rsidRPr="00DB78E6">
        <w:tab/>
      </w:r>
      <w:r w:rsidR="00C30117" w:rsidRPr="00DB78E6">
        <w:t>Trgovački sud u Zadru</w:t>
      </w:r>
      <w:r w:rsidR="00591A7F" w:rsidRPr="00DB78E6">
        <w:t xml:space="preserve">, </w:t>
      </w:r>
      <w:r w:rsidR="00283121" w:rsidRPr="00DB78E6">
        <w:t xml:space="preserve">po sutkinji Tini Grgas, u </w:t>
      </w:r>
      <w:r w:rsidR="00D71424">
        <w:t xml:space="preserve">prethodnom postupku radi utvrđivanja uvjeta za otvaranje stečajnog postupka </w:t>
      </w:r>
      <w:r w:rsidR="00283121" w:rsidRPr="00DB78E6">
        <w:t xml:space="preserve">nad stečajnim dužnikom </w:t>
      </w:r>
      <w:r w:rsidR="00D71424">
        <w:t xml:space="preserve">KEMOMETAL PLUS d.o.o., 23211 </w:t>
      </w:r>
      <w:proofErr w:type="spellStart"/>
      <w:r w:rsidR="00D71424">
        <w:t>Pakoštane</w:t>
      </w:r>
      <w:proofErr w:type="spellEnd"/>
      <w:r w:rsidR="00D71424">
        <w:t xml:space="preserve">, Tina Ujevića 12 A, OIB:30671501672, 20. srpnja 2018. </w:t>
      </w:r>
    </w:p>
    <w:p w:rsidRDefault="00DF4A70" w:rsidP="00D71424" w:rsidR="00DF4A70" w:rsidRPr="00DB78E6">
      <w:pPr>
        <w:jc w:val="both"/>
      </w:pPr>
    </w:p>
    <w:p w:rsidRDefault="00DF4A70" w:rsidP="00DF4A70" w:rsidR="00DF4A70" w:rsidRPr="00D71424">
      <w:pPr>
        <w:jc w:val="center"/>
        <w:rPr>
          <w:bCs/>
        </w:rPr>
      </w:pPr>
      <w:r w:rsidRPr="00D71424">
        <w:rPr>
          <w:bCs/>
        </w:rPr>
        <w:t xml:space="preserve">r i j e š i o    j e </w:t>
      </w:r>
    </w:p>
    <w:p w:rsidRDefault="00DF4A70" w:rsidP="00C8087E" w:rsidR="00DF4A70" w:rsidRPr="00D71424"/>
    <w:p w:rsidRDefault="00B5439F" w:rsidP="00B5439F" w:rsidR="002B2D78" w:rsidRPr="00D71424">
      <w:pPr>
        <w:ind w:firstLine="708"/>
        <w:jc w:val="both"/>
      </w:pPr>
      <w:r w:rsidRPr="00D71424">
        <w:t>I</w:t>
      </w:r>
      <w:r w:rsidR="002B2D78" w:rsidRPr="00D71424">
        <w:t xml:space="preserve">. </w:t>
      </w:r>
      <w:r w:rsidR="00D71424" w:rsidRPr="00D71424">
        <w:t xml:space="preserve">Dopunjuje </w:t>
      </w:r>
      <w:r w:rsidR="002B2D78" w:rsidRPr="00D71424">
        <w:t xml:space="preserve">se rješenje </w:t>
      </w:r>
      <w:r w:rsidRPr="00D71424">
        <w:t xml:space="preserve">ovog suda </w:t>
      </w:r>
      <w:r w:rsidR="00F73AB3" w:rsidRPr="00D71424">
        <w:t xml:space="preserve">poslovni broj </w:t>
      </w:r>
      <w:r w:rsidR="002B2D78" w:rsidRPr="00D71424">
        <w:t>3</w:t>
      </w:r>
      <w:r w:rsidR="008906C1" w:rsidRPr="00D71424">
        <w:t>.</w:t>
      </w:r>
      <w:r w:rsidR="002B2D78" w:rsidRPr="00D71424">
        <w:t xml:space="preserve"> St-</w:t>
      </w:r>
      <w:r w:rsidR="00D71424" w:rsidRPr="00D71424">
        <w:t>254/2017-17</w:t>
      </w:r>
      <w:r w:rsidR="002B2D78" w:rsidRPr="00D71424">
        <w:t xml:space="preserve"> od </w:t>
      </w:r>
      <w:r w:rsidR="00D71424" w:rsidRPr="00D71424">
        <w:t>11</w:t>
      </w:r>
      <w:r w:rsidR="002B2D78" w:rsidRPr="00D71424">
        <w:t xml:space="preserve">. </w:t>
      </w:r>
      <w:r w:rsidR="00D71424" w:rsidRPr="00D71424">
        <w:t xml:space="preserve">rujna </w:t>
      </w:r>
      <w:r w:rsidR="002B2D78" w:rsidRPr="00D71424">
        <w:t>201</w:t>
      </w:r>
      <w:r w:rsidR="008906C1" w:rsidRPr="00D71424">
        <w:t>7</w:t>
      </w:r>
      <w:r w:rsidRPr="00D71424">
        <w:t>. na način da</w:t>
      </w:r>
      <w:r w:rsidR="00F73AB3" w:rsidRPr="00D71424">
        <w:t xml:space="preserve"> se u uvodu i točk</w:t>
      </w:r>
      <w:r w:rsidR="008906C1" w:rsidRPr="00D71424">
        <w:t>i</w:t>
      </w:r>
      <w:r w:rsidR="00F73AB3" w:rsidRPr="00D71424">
        <w:t xml:space="preserve"> I. izreke istog označava OIB uvodno označenog </w:t>
      </w:r>
      <w:r w:rsidR="00D71424" w:rsidRPr="00D71424">
        <w:t xml:space="preserve">člana uprave I direktora dužnika koji </w:t>
      </w:r>
      <w:r w:rsidR="00F73AB3" w:rsidRPr="00D71424">
        <w:t>glasi</w:t>
      </w:r>
      <w:r w:rsidR="0074168E" w:rsidRPr="00D71424">
        <w:t>:</w:t>
      </w:r>
      <w:r w:rsidR="002B2D78" w:rsidRPr="00D71424">
        <w:t xml:space="preserve"> OIB: </w:t>
      </w:r>
      <w:r w:rsidR="00D71424" w:rsidRPr="00D71424">
        <w:t>82414981415</w:t>
      </w:r>
      <w:r w:rsidR="00F73AB3" w:rsidRPr="00D71424">
        <w:t>.</w:t>
      </w:r>
    </w:p>
    <w:p w:rsidRDefault="002B2D78" w:rsidP="002B2D78" w:rsidR="002B2D78" w:rsidRPr="00D71424">
      <w:pPr>
        <w:ind w:left="1065"/>
        <w:jc w:val="both"/>
        <w:rPr>
          <w:u w:val="single"/>
        </w:rPr>
      </w:pPr>
    </w:p>
    <w:p w:rsidRDefault="00B5439F" w:rsidP="002B2D78" w:rsidR="002B2D78" w:rsidRPr="00D71424">
      <w:pPr>
        <w:ind w:firstLine="708"/>
        <w:jc w:val="both"/>
      </w:pPr>
      <w:r w:rsidRPr="00D71424">
        <w:t>II</w:t>
      </w:r>
      <w:r w:rsidR="002B2D78" w:rsidRPr="00D71424">
        <w:t xml:space="preserve">. </w:t>
      </w:r>
      <w:r w:rsidR="00C8087E" w:rsidRPr="00D71424">
        <w:t xml:space="preserve">U preostalom dijelu rješenje </w:t>
      </w:r>
      <w:r w:rsidR="002B2D78" w:rsidRPr="00D71424">
        <w:t xml:space="preserve">ovog suda </w:t>
      </w:r>
      <w:r w:rsidR="00C8087E" w:rsidRPr="00D71424">
        <w:t xml:space="preserve">iz točke I. </w:t>
      </w:r>
      <w:r w:rsidR="002B2D78" w:rsidRPr="00D71424">
        <w:t xml:space="preserve">ostaje neizmijenjeno. </w:t>
      </w:r>
    </w:p>
    <w:p w:rsidRDefault="002216A8" w:rsidP="002216A8" w:rsidR="002216A8" w:rsidRPr="00D71424">
      <w:pPr>
        <w:ind w:firstLine="708"/>
        <w:jc w:val="both"/>
      </w:pPr>
    </w:p>
    <w:p w:rsidRDefault="002216A8" w:rsidP="002216A8" w:rsidR="002216A8" w:rsidRPr="00D71424">
      <w:pPr>
        <w:ind w:firstLine="708"/>
        <w:jc w:val="both"/>
      </w:pPr>
    </w:p>
    <w:p w:rsidRDefault="002216A8" w:rsidP="002216A8" w:rsidR="002216A8" w:rsidRPr="00D71424">
      <w:pPr>
        <w:jc w:val="center"/>
      </w:pPr>
      <w:r w:rsidRPr="00D71424">
        <w:t>Obrazloženje</w:t>
      </w:r>
    </w:p>
    <w:p w:rsidRDefault="00F73AB3" w:rsidP="00F73AB3" w:rsidR="00F73AB3" w:rsidRPr="00D71424">
      <w:pPr>
        <w:jc w:val="both"/>
      </w:pPr>
    </w:p>
    <w:p w:rsidRDefault="00F73AB3" w:rsidP="00F73AB3" w:rsidR="00F73AB3" w:rsidRPr="00D71424">
      <w:pPr>
        <w:ind w:firstLine="705"/>
        <w:jc w:val="both"/>
      </w:pPr>
      <w:r w:rsidRPr="00D71424">
        <w:tab/>
        <w:t xml:space="preserve">Očitom omaškom u pisanju rješenja ovog suda </w:t>
      </w:r>
      <w:proofErr w:type="spellStart"/>
      <w:r w:rsidRPr="00D71424">
        <w:t>posl</w:t>
      </w:r>
      <w:proofErr w:type="spellEnd"/>
      <w:r w:rsidRPr="00D71424">
        <w:t xml:space="preserve">. br. </w:t>
      </w:r>
      <w:r w:rsidR="00097AD8" w:rsidRPr="00D71424">
        <w:t>3. St-</w:t>
      </w:r>
      <w:r w:rsidR="00D71424" w:rsidRPr="00D71424">
        <w:t>254</w:t>
      </w:r>
      <w:r w:rsidR="00097AD8" w:rsidRPr="00D71424">
        <w:t>/</w:t>
      </w:r>
      <w:r w:rsidR="00D71424" w:rsidRPr="00D71424">
        <w:t>2017-17</w:t>
      </w:r>
      <w:r w:rsidR="00097AD8" w:rsidRPr="00D71424">
        <w:t xml:space="preserve"> </w:t>
      </w:r>
      <w:r w:rsidRPr="00D71424">
        <w:t xml:space="preserve">od </w:t>
      </w:r>
      <w:r w:rsidR="00D71424" w:rsidRPr="00D71424">
        <w:t>11. rujna</w:t>
      </w:r>
      <w:r w:rsidRPr="00D71424">
        <w:t xml:space="preserve"> 201</w:t>
      </w:r>
      <w:r w:rsidR="008906C1" w:rsidRPr="00D71424">
        <w:t>7</w:t>
      </w:r>
      <w:r w:rsidRPr="00D71424">
        <w:t xml:space="preserve">. u </w:t>
      </w:r>
      <w:r w:rsidR="00097AD8" w:rsidRPr="00D71424">
        <w:t>uvodu i točki I. izreke</w:t>
      </w:r>
      <w:r w:rsidRPr="00D71424">
        <w:t xml:space="preserve"> istog </w:t>
      </w:r>
      <w:r w:rsidR="00D71424" w:rsidRPr="00D71424">
        <w:t xml:space="preserve">nije označen OIB člana uprave i direktora dužnika Denisa </w:t>
      </w:r>
      <w:proofErr w:type="spellStart"/>
      <w:r w:rsidR="00D71424" w:rsidRPr="00D71424">
        <w:t>Sarića</w:t>
      </w:r>
      <w:proofErr w:type="spellEnd"/>
      <w:r w:rsidR="00D71424" w:rsidRPr="00D71424">
        <w:t xml:space="preserve"> (Denis </w:t>
      </w:r>
      <w:proofErr w:type="spellStart"/>
      <w:r w:rsidR="00D71424" w:rsidRPr="00D71424">
        <w:t>Sarić</w:t>
      </w:r>
      <w:proofErr w:type="spellEnd"/>
      <w:r w:rsidR="00D71424" w:rsidRPr="00D71424">
        <w:t xml:space="preserve">) iz Zagreba, </w:t>
      </w:r>
      <w:proofErr w:type="spellStart"/>
      <w:r w:rsidR="00D71424" w:rsidRPr="00D71424">
        <w:t>Trnsko</w:t>
      </w:r>
      <w:proofErr w:type="spellEnd"/>
      <w:r w:rsidR="00D71424" w:rsidRPr="00D71424">
        <w:t xml:space="preserve"> 29c, </w:t>
      </w:r>
      <w:r w:rsidRPr="00D71424">
        <w:t xml:space="preserve">slijedom čega je temeljem </w:t>
      </w:r>
      <w:proofErr w:type="spellStart"/>
      <w:r w:rsidRPr="00D71424">
        <w:t>podredne</w:t>
      </w:r>
      <w:proofErr w:type="spellEnd"/>
      <w:r w:rsidRPr="00D71424">
        <w:t xml:space="preserve"> primjene odredbi čl. 342. i čl. 347. važećeg Zakona o parničnom postupku, u svezi s čl.. 10. Stečajnog zakona (Narodne novine  broj 71/15) donesena odluka kao u točki I. i II. izreke rješenja. </w:t>
      </w:r>
    </w:p>
    <w:p w:rsidRDefault="00842BD5" w:rsidP="001A304B" w:rsidR="00842BD5" w:rsidRPr="00DB78E6">
      <w:pPr>
        <w:ind w:firstLine="708"/>
        <w:jc w:val="both"/>
      </w:pPr>
    </w:p>
    <w:p w:rsidRDefault="00DF4A70" w:rsidP="00A81489" w:rsidR="00DF4A70" w:rsidRPr="00DB78E6">
      <w:pPr>
        <w:pStyle w:val="Tijeloteksta"/>
        <w:jc w:val="center"/>
      </w:pPr>
      <w:r w:rsidRPr="00DB78E6">
        <w:t xml:space="preserve">U </w:t>
      </w:r>
      <w:r w:rsidR="00D71424">
        <w:t>Zadru 20. srpnja 2018</w:t>
      </w:r>
      <w:r w:rsidR="00C8087E" w:rsidRPr="00DB78E6">
        <w:t>.</w:t>
      </w:r>
    </w:p>
    <w:p w:rsidRDefault="00DF4A70" w:rsidP="00DF4A70" w:rsidR="00DF4A70" w:rsidRPr="00DB78E6">
      <w:pPr>
        <w:pStyle w:val="Tijeloteksta"/>
        <w:jc w:val="center"/>
      </w:pPr>
    </w:p>
    <w:p w:rsidRDefault="00842BD5" w:rsidP="00DF4A70" w:rsidR="00842BD5" w:rsidRPr="00DB78E6">
      <w:pPr>
        <w:pStyle w:val="Tijeloteksta"/>
        <w:jc w:val="center"/>
      </w:pPr>
    </w:p>
    <w:p w:rsidRDefault="003D511A" w:rsidP="003D511A" w:rsidR="003D511A" w:rsidRPr="003D511A">
      <w:pPr>
        <w:spacing w:lineRule="atLeast" w:line="240"/>
        <w:ind w:firstLine="703"/>
        <w:rPr>
          <w:rFonts w:eastAsiaTheme="minorHAnsi"/>
        </w:rPr>
      </w:pPr>
      <w:r w:rsidRPr="003D511A">
        <w:rPr>
          <w:rFonts w:eastAsiaTheme="minorHAnsi"/>
        </w:rPr>
        <w:t xml:space="preserve">Za točnost </w:t>
      </w:r>
      <w:proofErr w:type="spellStart"/>
      <w:r w:rsidRPr="003D511A">
        <w:rPr>
          <w:rFonts w:eastAsiaTheme="minorHAnsi"/>
        </w:rPr>
        <w:t>otpravka</w:t>
      </w:r>
      <w:proofErr w:type="spellEnd"/>
      <w:r w:rsidRPr="003D511A">
        <w:rPr>
          <w:rFonts w:eastAsiaTheme="minorHAnsi"/>
        </w:rPr>
        <w:t>-ovlaštena službenica:                                     Sutkinja:</w:t>
      </w:r>
    </w:p>
    <w:p w:rsidRDefault="003D511A" w:rsidP="003D511A" w:rsidR="003D511A" w:rsidRPr="003D511A">
      <w:pPr>
        <w:spacing w:lineRule="atLeast" w:line="240"/>
        <w:ind w:firstLine="703"/>
        <w:rPr>
          <w:rFonts w:eastAsiaTheme="minorHAnsi"/>
        </w:rPr>
      </w:pPr>
      <w:r w:rsidRPr="003D511A">
        <w:rPr>
          <w:rFonts w:eastAsiaTheme="minorHAnsi"/>
        </w:rPr>
        <w:t xml:space="preserve">Nena </w:t>
      </w:r>
      <w:proofErr w:type="spellStart"/>
      <w:r w:rsidRPr="003D511A">
        <w:rPr>
          <w:rFonts w:eastAsiaTheme="minorHAnsi"/>
        </w:rPr>
        <w:t>Mužanović</w:t>
      </w:r>
      <w:proofErr w:type="spellEnd"/>
      <w:r w:rsidRPr="003D511A">
        <w:rPr>
          <w:rFonts w:eastAsiaTheme="minorHAnsi"/>
        </w:rPr>
        <w:t xml:space="preserve">                                                                             Tina Grgas, v.r.</w:t>
      </w:r>
    </w:p>
    <w:p w:rsidRDefault="00DF4A70" w:rsidP="003D511A" w:rsidR="00DF4A70" w:rsidRPr="00DB78E6">
      <w:pPr>
        <w:pStyle w:val="Tijeloteksta"/>
        <w:ind w:firstLine="720"/>
        <w:jc w:val="right"/>
      </w:pPr>
    </w:p>
    <w:p w:rsidRDefault="00842BD5" w:rsidP="00842BD5" w:rsidR="000534C1" w:rsidRPr="00DB78E6">
      <w:pPr>
        <w:ind w:firstLine="720"/>
        <w:jc w:val="both"/>
      </w:pPr>
      <w:r w:rsidRPr="00DB78E6">
        <w:t>UPUTA</w:t>
      </w:r>
      <w:r w:rsidR="000534C1" w:rsidRPr="00DB78E6">
        <w:t xml:space="preserve"> O PRAVNOM LIJEKU</w:t>
      </w:r>
    </w:p>
    <w:p w:rsidRDefault="000534C1" w:rsidP="00842BD5" w:rsidR="000534C1" w:rsidRPr="00DB78E6">
      <w:pPr>
        <w:ind w:firstLine="720"/>
        <w:jc w:val="both"/>
      </w:pPr>
      <w:r w:rsidRPr="00DB78E6">
        <w:t xml:space="preserve">Protiv ovog rješenja </w:t>
      </w:r>
      <w:r w:rsidR="00591A7F" w:rsidRPr="00DB78E6">
        <w:t>nije dopuštena žalba.</w:t>
      </w:r>
    </w:p>
    <w:p w:rsidRDefault="00C8087E" w:rsidP="00434C7E" w:rsidR="00C8087E">
      <w:pPr>
        <w:jc w:val="both"/>
      </w:pPr>
    </w:p>
    <w:p w:rsidRDefault="002B4D0A" w:rsidP="00097AD8" w:rsidR="00097AD8" w:rsidRPr="002B4D0A">
      <w:pPr>
        <w:ind w:firstLine="360"/>
        <w:jc w:val="both"/>
        <w:rPr>
          <w:lang w:eastAsia="hr-HR"/>
        </w:rPr>
      </w:pPr>
      <w:r w:rsidRPr="002B4D0A">
        <w:rPr>
          <w:lang w:eastAsia="hr-HR"/>
        </w:rPr>
        <w:t>DNA:</w:t>
      </w:r>
    </w:p>
    <w:p w:rsidRDefault="00097AD8" w:rsidP="00097AD8" w:rsidR="00DB78E6" w:rsidRPr="00097AD8">
      <w:pPr>
        <w:pStyle w:val="Odlomakpopisa"/>
        <w:numPr>
          <w:ilvl w:val="0"/>
          <w:numId w:val="10"/>
        </w:numPr>
        <w:jc w:val="both"/>
        <w:rPr>
          <w:lang w:eastAsia="hr-HR"/>
        </w:rPr>
      </w:pPr>
      <w:r>
        <w:rPr>
          <w:lang w:eastAsia="hr-HR"/>
        </w:rPr>
        <w:t>e-Oglasna ploča suda</w:t>
      </w:r>
    </w:p>
    <w:sectPr w:rsidSect="00F73AB3" w:rsidR="00DB78E6" w:rsidRPr="00097AD8">
      <w:headerReference w:type="even" r:id="rId11"/>
      <w:headerReference w:type="default" r:id="rId12"/>
      <w:headerReference w:type="first" r:id="rId13"/>
      <w:pgSz w:h="16838" w:w="11906"/>
      <w:pgMar w:gutter="0" w:footer="708" w:header="708" w:left="1560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6B" w:rsidR="00AD256B">
      <w:r>
        <w:separator/>
      </w:r>
    </w:p>
  </w:endnote>
  <w:endnote w:id="0" w:type="continuationSeparator">
    <w:p w:rsidRDefault="00AD256B" w:rsidR="00AD2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6B" w:rsidR="00AD256B">
      <w:r>
        <w:separator/>
      </w:r>
    </w:p>
  </w:footnote>
  <w:footnote w:id="0" w:type="continuationSeparator">
    <w:p w:rsidRDefault="00AD256B" w:rsidR="00AD2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94D" w:rsidP="002140A3" w:rsidR="0003294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4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94D" w:rsidP="007D7BC5" w:rsidR="0003294D" w:rsidRPr="002B4D0A">
    <w:pPr>
      <w:jc w:val="right"/>
    </w:pPr>
    <w:r>
      <w:tab/>
    </w:r>
    <w:r w:rsidRPr="002B4D0A">
      <w:t xml:space="preserve">Poslovni broj: </w:t>
    </w:r>
    <w:r w:rsidR="002B4D0A">
      <w:t>3</w:t>
    </w:r>
    <w:r w:rsidRPr="002B4D0A">
      <w:t xml:space="preserve"> </w:t>
    </w:r>
    <w:r w:rsidR="002B4D0A">
      <w:t>St-7/</w:t>
    </w:r>
    <w:r w:rsidR="008906C1">
      <w:t>20</w:t>
    </w:r>
    <w:r w:rsidR="002B4D0A">
      <w:t>1</w:t>
    </w:r>
    <w:r w:rsidR="008906C1">
      <w:t>0</w:t>
    </w:r>
    <w:r w:rsidR="002B4D0A">
      <w:t>-</w:t>
    </w:r>
    <w:r w:rsidR="008906C1">
      <w:t>323</w:t>
    </w:r>
  </w:p>
  <w:p w:rsidRDefault="0003294D" w:rsidP="0021474F" w:rsidR="0003294D" w:rsidRPr="0021474F">
    <w:pPr>
      <w:jc w:val="right"/>
      <w:rPr>
        <w:rFonts w:cs="Arial" w:hAnsi="Arial" w:ascii="Arial"/>
      </w:rPr>
    </w:pPr>
  </w:p>
  <w:p w:rsidRDefault="0003294D" w:rsidP="0045057C" w:rsidR="0003294D" w:rsidRPr="0045057C">
    <w:pPr>
      <w:jc w:val="right"/>
      <w:rPr>
        <w:rFonts w:cs="Arial" w:hAnsi="Arial" w:ascii="Arial"/>
      </w:rPr>
    </w:pPr>
  </w:p>
  <w:p w:rsidRDefault="0003294D" w:rsidP="00C372F2" w:rsidR="0003294D" w:rsidRPr="00C372F2">
    <w:pPr>
      <w:jc w:val="right"/>
      <w:rPr>
        <w:rFonts w:cs="Arial" w:hAnsi="Arial" w:ascii="Arial"/>
        <w:sz w:val="22"/>
        <w:szCs w:val="22"/>
      </w:rPr>
    </w:pPr>
  </w:p>
  <w:p w:rsidRDefault="0003294D" w:rsidP="00C372F2" w:rsidR="0003294D">
    <w:pPr>
      <w:pStyle w:val="Zaglavlje"/>
      <w:tabs>
        <w:tab w:pos="4536" w:val="clear"/>
        <w:tab w:pos="9072" w:val="clear"/>
        <w:tab w:pos="6840" w:val="lef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424" w:rsidP="00D71424" w:rsidR="00D71424" w:rsidRPr="00DB78E6">
    <w:pPr>
      <w:jc w:val="right"/>
    </w:pPr>
    <w:r w:rsidRPr="00DB78E6">
      <w:t>Poslovni broj: 3 St-</w:t>
    </w:r>
    <w:r>
      <w:t>254/2017-19</w:t>
    </w:r>
  </w:p>
  <w:p w:rsidRDefault="00D71424" w:rsidR="00D714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4D4"/>
    <w:multiLevelType w:val="hybridMultilevel"/>
    <w:tmpl w:val="C9D2302A"/>
    <w:lvl w:tplc="57421158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90C1DB7"/>
    <w:multiLevelType w:val="hybridMultilevel"/>
    <w:tmpl w:val="290E7656"/>
    <w:lvl w:tplc="D73EEFF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035052"/>
    <w:multiLevelType w:val="hybridMultilevel"/>
    <w:tmpl w:val="5CC42D6A"/>
    <w:lvl w:tplc="0D3AE9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09623B"/>
    <w:multiLevelType w:val="hybridMultilevel"/>
    <w:tmpl w:val="81E4A17A"/>
    <w:lvl w:tplc="B09A9F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F06F43"/>
    <w:multiLevelType w:val="hybridMultilevel"/>
    <w:tmpl w:val="14B83858"/>
    <w:lvl w:tplc="1E3C3A4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81084A"/>
    <w:multiLevelType w:val="hybridMultilevel"/>
    <w:tmpl w:val="93385776"/>
    <w:lvl w:tplc="CE227D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AA1AD3"/>
    <w:multiLevelType w:val="hybridMultilevel"/>
    <w:tmpl w:val="6B9A5DFA"/>
    <w:lvl w:tplc="A24263F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A01A49"/>
    <w:multiLevelType w:val="hybridMultilevel"/>
    <w:tmpl w:val="53428446"/>
    <w:lvl w:tplc="6360B2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93A"/>
    <w:rsid w:val="000157F0"/>
    <w:rsid w:val="00022C91"/>
    <w:rsid w:val="0003294D"/>
    <w:rsid w:val="000534C1"/>
    <w:rsid w:val="000764A9"/>
    <w:rsid w:val="000907E4"/>
    <w:rsid w:val="00097AD8"/>
    <w:rsid w:val="000B264A"/>
    <w:rsid w:val="000D60CA"/>
    <w:rsid w:val="000E0089"/>
    <w:rsid w:val="000E6919"/>
    <w:rsid w:val="00145C99"/>
    <w:rsid w:val="00164EFD"/>
    <w:rsid w:val="001A304B"/>
    <w:rsid w:val="001D045B"/>
    <w:rsid w:val="001E4A7B"/>
    <w:rsid w:val="002140A3"/>
    <w:rsid w:val="0021474F"/>
    <w:rsid w:val="002216A8"/>
    <w:rsid w:val="00226A47"/>
    <w:rsid w:val="00227FCA"/>
    <w:rsid w:val="00230AA4"/>
    <w:rsid w:val="00255E03"/>
    <w:rsid w:val="00256067"/>
    <w:rsid w:val="002765D8"/>
    <w:rsid w:val="00283121"/>
    <w:rsid w:val="00286E7D"/>
    <w:rsid w:val="00292E1B"/>
    <w:rsid w:val="002A66BC"/>
    <w:rsid w:val="002A7CA4"/>
    <w:rsid w:val="002B2D78"/>
    <w:rsid w:val="002B4D0A"/>
    <w:rsid w:val="002E0E7E"/>
    <w:rsid w:val="002F52B8"/>
    <w:rsid w:val="002F55E9"/>
    <w:rsid w:val="0037084B"/>
    <w:rsid w:val="00381751"/>
    <w:rsid w:val="0038480B"/>
    <w:rsid w:val="00385B8B"/>
    <w:rsid w:val="0039021E"/>
    <w:rsid w:val="003A3211"/>
    <w:rsid w:val="003D511A"/>
    <w:rsid w:val="003E3EE6"/>
    <w:rsid w:val="003F3F28"/>
    <w:rsid w:val="003F6042"/>
    <w:rsid w:val="00411263"/>
    <w:rsid w:val="00430E9C"/>
    <w:rsid w:val="00434C7E"/>
    <w:rsid w:val="00441F0C"/>
    <w:rsid w:val="004474E2"/>
    <w:rsid w:val="0045057C"/>
    <w:rsid w:val="00450952"/>
    <w:rsid w:val="0046770B"/>
    <w:rsid w:val="004714E1"/>
    <w:rsid w:val="004729F1"/>
    <w:rsid w:val="00483AD8"/>
    <w:rsid w:val="004C2556"/>
    <w:rsid w:val="0050218C"/>
    <w:rsid w:val="0052795F"/>
    <w:rsid w:val="00542138"/>
    <w:rsid w:val="00577D98"/>
    <w:rsid w:val="00591A7F"/>
    <w:rsid w:val="0059652E"/>
    <w:rsid w:val="00621912"/>
    <w:rsid w:val="00622000"/>
    <w:rsid w:val="00666276"/>
    <w:rsid w:val="0074168E"/>
    <w:rsid w:val="00753AEA"/>
    <w:rsid w:val="007723A5"/>
    <w:rsid w:val="00794961"/>
    <w:rsid w:val="007B1B1F"/>
    <w:rsid w:val="007D1F27"/>
    <w:rsid w:val="007D6561"/>
    <w:rsid w:val="007D7BC5"/>
    <w:rsid w:val="007E32BE"/>
    <w:rsid w:val="007F0BBE"/>
    <w:rsid w:val="00814169"/>
    <w:rsid w:val="00815EB0"/>
    <w:rsid w:val="00842BD5"/>
    <w:rsid w:val="0088671B"/>
    <w:rsid w:val="008906C1"/>
    <w:rsid w:val="008D5C01"/>
    <w:rsid w:val="008F2ADA"/>
    <w:rsid w:val="00901453"/>
    <w:rsid w:val="00911370"/>
    <w:rsid w:val="009827CD"/>
    <w:rsid w:val="0098527B"/>
    <w:rsid w:val="00993CBE"/>
    <w:rsid w:val="00A0215D"/>
    <w:rsid w:val="00A06837"/>
    <w:rsid w:val="00A10E3B"/>
    <w:rsid w:val="00A16889"/>
    <w:rsid w:val="00A40C6A"/>
    <w:rsid w:val="00A50378"/>
    <w:rsid w:val="00A61111"/>
    <w:rsid w:val="00A767BC"/>
    <w:rsid w:val="00A81489"/>
    <w:rsid w:val="00A904F1"/>
    <w:rsid w:val="00AD256B"/>
    <w:rsid w:val="00AD58ED"/>
    <w:rsid w:val="00AF007F"/>
    <w:rsid w:val="00B060E1"/>
    <w:rsid w:val="00B16334"/>
    <w:rsid w:val="00B23AFC"/>
    <w:rsid w:val="00B23ED1"/>
    <w:rsid w:val="00B301D3"/>
    <w:rsid w:val="00B5439F"/>
    <w:rsid w:val="00B742DA"/>
    <w:rsid w:val="00B80C48"/>
    <w:rsid w:val="00BF216B"/>
    <w:rsid w:val="00C30117"/>
    <w:rsid w:val="00C372F2"/>
    <w:rsid w:val="00C41E43"/>
    <w:rsid w:val="00C8087E"/>
    <w:rsid w:val="00C82FF0"/>
    <w:rsid w:val="00C83EB0"/>
    <w:rsid w:val="00C85BD7"/>
    <w:rsid w:val="00C95D66"/>
    <w:rsid w:val="00CA44AC"/>
    <w:rsid w:val="00CB19E1"/>
    <w:rsid w:val="00CC151B"/>
    <w:rsid w:val="00CC2350"/>
    <w:rsid w:val="00CE24EA"/>
    <w:rsid w:val="00D71424"/>
    <w:rsid w:val="00D72027"/>
    <w:rsid w:val="00DB78E6"/>
    <w:rsid w:val="00DE77D6"/>
    <w:rsid w:val="00DF4A70"/>
    <w:rsid w:val="00E51B9B"/>
    <w:rsid w:val="00EA7CD9"/>
    <w:rsid w:val="00EB28A0"/>
    <w:rsid w:val="00EC363D"/>
    <w:rsid w:val="00ED3A37"/>
    <w:rsid w:val="00F22949"/>
    <w:rsid w:val="00F50E46"/>
    <w:rsid w:val="00F73AB3"/>
    <w:rsid w:val="00F9293A"/>
    <w:rsid w:val="00FA49C2"/>
    <w:rsid w:val="00FC0754"/>
    <w:rsid w:val="00FE39D4"/>
    <w:rsid w:val="00FE3F2C"/>
    <w:rsid w:val="00FE5CCD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6A47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097A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6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6A47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097A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6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2018.</izvorni_sadrzaj>
    <derivirana_varijabla naziv="DomainObject.Predmet.DatumRjesavanja_1">20.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Sarić</izvorni_sadrzaj>
    <derivirana_varijabla naziv="DomainObject.Predmet.StrankaFormated_1">  FINA; Denis Sarić</derivirana_varijabla>
  </DomainObject.Predmet.StrankaFormated>
  <DomainObject.Predmet.StrankaFormatedOIB>
    <izvorni_sadrzaj>  FINA, OIB 85821130368; Denis Sarić, OIB 82414981415</izvorni_sadrzaj>
    <derivirana_varijabla naziv="DomainObject.Predmet.StrankaFormatedOIB_1">  FINA, OIB 85821130368; Denis Sarić, OIB 82414981415</derivirana_varijabla>
  </DomainObject.Predmet.StrankaFormatedOIB>
  <DomainObject.Predmet.StrankaFormatedWithAdress>
    <izvorni_sadrzaj> FINA; Denis Sarić, Čikatska Ulica 15, 10000 Zagreb</izvorni_sadrzaj>
    <derivirana_varijabla naziv="DomainObject.Predmet.StrankaFormatedWithAdress_1"> FINA; Denis Sarić, Čikatska Ulica 15, 10000 Zagreb</derivirana_varijabla>
  </DomainObject.Predmet.StrankaFormatedWithAdress>
  <DomainObject.Predmet.StrankaFormatedWithAdressOIB>
    <izvorni_sadrzaj> FINA, OIB 85821130368; Denis Sarić, OIB 82414981415, Čikatska Ulica 15, 10000 Zagreb</izvorni_sadrzaj>
    <derivirana_varijabla naziv="DomainObject.Predmet.StrankaFormatedWithAdressOIB_1"> FINA, OIB 85821130368; Denis Sarić, OIB 82414981415, Čikatska Ulica 15, 10000 Zagreb</derivirana_varijabla>
  </DomainObject.Predmet.StrankaFormatedWithAdressOIB>
  <DomainObject.Predmet.StrankaWithAdress>
    <izvorni_sadrzaj>FINA ,Denis Sarić Čikatska Ulica 15,10000 Zagreb</izvorni_sadrzaj>
    <derivirana_varijabla naziv="DomainObject.Predmet.StrankaWithAdress_1">FINA ,Denis Sarić Čikatska Ulica 15,10000 Zagreb</derivirana_varijabla>
  </DomainObject.Predmet.StrankaWithAdress>
  <DomainObject.Predmet.StrankaWithAdressOIB>
    <izvorni_sadrzaj>FINA, OIB 85821130368,Denis Sarić, OIB 82414981415, Čikatska Ulica 15,10000 Zagreb</izvorni_sadrzaj>
    <derivirana_varijabla naziv="DomainObject.Predmet.StrankaWithAdressOIB_1">FINA, OIB 85821130368,Denis Sarić, OIB 82414981415, Čikatska Ulica 15,10000 Zagreb</derivirana_varijabla>
  </DomainObject.Predmet.StrankaWithAdressOIB>
  <DomainObject.Predmet.StrankaNazivFormated>
    <izvorni_sadrzaj>FINA,Denis Sarić</izvorni_sadrzaj>
    <derivirana_varijabla naziv="DomainObject.Predmet.StrankaNazivFormated_1">FINA,Denis Sarić</derivirana_varijabla>
  </DomainObject.Predmet.StrankaNazivFormated>
  <DomainObject.Predmet.StrankaNazivFormatedOIB>
    <izvorni_sadrzaj>FINA, OIB 85821130368,Denis Sarić, OIB 82414981415</izvorni_sadrzaj>
    <derivirana_varijabla naziv="DomainObject.Predmet.StrankaNazivFormatedOIB_1">FINA, OIB 85821130368,Denis Sarić, OIB 82414981415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Denis Sarić</item>
    </izvorni_sadrzaj>
    <derivirana_varijabla naziv="DomainObject.Predmet.StrankaListFormated_1">
      <item>FINA</item>
      <item>Denis Sarić</item>
    </derivirana_varijabla>
  </DomainObject.Predmet.StrankaListFormated>
  <DomainObject.Predmet.StrankaListFormatedOIB>
    <izvorni_sadrzaj>
      <item>FINA, OIB 85821130368</item>
      <item>Denis Sarić, OIB 82414981415</item>
    </izvorni_sadrzaj>
    <derivirana_varijabla naziv="DomainObject.Predmet.StrankaListFormatedOIB_1">
      <item>FINA, OIB 85821130368</item>
      <item>Denis Sarić, OIB 82414981415</item>
    </derivirana_varijabla>
  </DomainObject.Predmet.StrankaListFormatedOIB>
  <DomainObject.Predmet.StrankaListFormatedWithAdress>
    <izvorni_sadrzaj>
      <item>FINA</item>
      <item>Denis Sarić, Čikatska Ulica 15, 10000 Zagreb</item>
    </izvorni_sadrzaj>
    <derivirana_varijabla naziv="DomainObject.Predmet.StrankaListFormatedWithAdress_1">
      <item>FINA</item>
      <item>Denis Sarić, Čikatska Ulica 15, 10000 Zagreb</item>
    </derivirana_varijabla>
  </DomainObject.Predmet.StrankaListFormatedWithAdress>
  <DomainObject.Predmet.StrankaListFormatedWithAdressOIB>
    <izvorni_sadrzaj>
      <item>FINA, OIB 85821130368</item>
      <item>Denis Sarić, OIB 82414981415, Čikatska Ulica 15, 10000 Zagreb</item>
    </izvorni_sadrzaj>
    <derivirana_varijabla naziv="DomainObject.Predmet.StrankaListFormatedWithAdressOIB_1">
      <item>FINA, OIB 85821130368</item>
      <item>Denis Sarić, OIB 82414981415, Čikatska Ulica 15, 10000 Zagreb</item>
    </derivirana_varijabla>
  </DomainObject.Predmet.StrankaListFormatedWithAdressOIB>
  <DomainObject.Predmet.StrankaListNazivFormated>
    <izvorni_sadrzaj>
      <item>FINA</item>
      <item>Denis Sarić</item>
    </izvorni_sadrzaj>
    <derivirana_varijabla naziv="DomainObject.Predmet.StrankaListNazivFormated_1">
      <item>FINA</item>
      <item>Denis Sarić</item>
    </derivirana_varijabla>
  </DomainObject.Predmet.StrankaListNazivFormated>
  <DomainObject.Predmet.StrankaListNazivFormatedOIB>
    <izvorni_sadrzaj>
      <item>FINA, OIB 85821130368</item>
      <item>Denis Sarić, OIB 82414981415</item>
    </izvorni_sadrzaj>
    <derivirana_varijabla naziv="DomainObject.Predmet.StrankaListNazivFormatedOIB_1">
      <item>FINA, OIB 85821130368</item>
      <item>Denis Sarić, OIB 82414981415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>29. rujna 2017.</izvorni_sadrzaj>
    <derivirana_varijabla naziv="DomainObject.Predmet.OdlukaRjesenje.DatumPravomocnosti_1">29. rujna 2017.</derivirana_varijabla>
  </DomainObject.Predmet.OdlukaRjesenje.DatumPravomocnosti>
  <DomainObject.Predmet.OdlukaRjesenje.Oznaka>
    <izvorni_sadrzaj>St-254/2017-14</izvorni_sadrzaj>
    <derivirana_varijabla naziv="DomainObject.Predmet.OdlukaRjesenje.Oznaka_1">St-254/2017-14</derivirana_varijabla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  <item>, OIB 82414981415</item>
    </izvorni_sadrzaj>
    <derivirana_varijabla naziv="DomainObject.Predmet.SudioniciListNazivOIB_1">
      <item>, OIB 85821130368</item>
      <item>, OIB 30671501672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0FA53-28E9-49C1-BFD6-B4F2961DE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1115</properties:Characters>
  <properties:Lines>44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2017-12-06T10:01:00Z</dcterms:created>
  <dc:creator>Tomislav Jurlina</dc:creator>
  <cp:lastModifiedBy>Nena Mužanović</cp:lastModifiedBy>
  <cp:lastPrinted>2018-07-20T09:37:00Z</cp:lastPrinted>
  <dcterms:modified xmlns:xsi="http://www.w3.org/2001/XMLSchema-instance" xsi:type="dcterms:W3CDTF">2018-07-20T09:45:00Z</dcterms:modified>
  <cp:revision>7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(3St-254-2017 dopuna rješenje - OIB-a.docx)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