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ee57" w14:paraId="1aeee57" w:rsidRDefault="00B9254F" w:rsidP="00B9254F" w:rsidR="00B9254F" w:rsidRPr="003D00DF">
      <w:pPr>
        <w15:collapsed w:val="false"/>
      </w:pPr>
      <w:bookmarkStart w:name="_GoBack" w:id="0"/>
      <w:bookmarkEnd w:id="0"/>
    </w:p>
    <w:p w:rsidRDefault="00B9254F" w:rsidP="00B9254F" w:rsidR="00B9254F" w:rsidRPr="003D00DF"/>
    <w:p w:rsidRDefault="00C73953" w:rsidP="00B9254F" w:rsidR="00C73953">
      <w:pPr>
        <w:rPr>
          <w:b/>
        </w:rPr>
      </w:pPr>
    </w:p>
    <w:p w:rsidRDefault="00C73953" w:rsidP="00B9254F" w:rsidR="00C73953">
      <w:pPr>
        <w:rPr>
          <w:b/>
        </w:rPr>
      </w:pPr>
    </w:p>
    <w:p w:rsidRDefault="00AB7245" w:rsidP="00B9254F" w:rsidR="00B9254F" w:rsidRPr="00C73953">
      <w:pPr>
        <w:rPr>
          <w:b/>
        </w:rPr>
      </w:pPr>
      <w:r w:rsidRPr="00C73953">
        <w:rPr>
          <w:b/>
        </w:rPr>
        <w:t>REPUBLIKA HRVATSKA</w:t>
      </w:r>
    </w:p>
    <w:p w:rsidRDefault="00AB7245" w:rsidP="00AB7245" w:rsidR="00B9254F">
      <w:pPr>
        <w:rPr>
          <w:b/>
        </w:rPr>
      </w:pPr>
      <w:r w:rsidRPr="00C73953">
        <w:rPr>
          <w:b/>
        </w:rPr>
        <w:t>TRGOVAČKI SUD U ZADRU</w:t>
      </w:r>
    </w:p>
    <w:p w:rsidRDefault="00C73953" w:rsidP="00AB7245" w:rsidR="00C73953" w:rsidRPr="00C73953">
      <w:r w:rsidRPr="00C73953">
        <w:t>Dr. Franje Tuđmana 35</w:t>
      </w:r>
    </w:p>
    <w:p w:rsidRDefault="00B9254F" w:rsidP="00B9254F" w:rsidR="00B9254F" w:rsidRPr="003D00DF">
      <w:pPr>
        <w:jc w:val="center"/>
      </w:pPr>
    </w:p>
    <w:p w:rsidRDefault="00C73953" w:rsidP="00C73953" w:rsidR="00B9254F">
      <w:pPr>
        <w:jc w:val="center"/>
        <w:rPr>
          <w:b/>
        </w:rPr>
      </w:pPr>
      <w:r w:rsidRPr="00C73953">
        <w:rPr>
          <w:b/>
        </w:rPr>
        <w:t>R</w:t>
      </w:r>
      <w:r>
        <w:rPr>
          <w:b/>
        </w:rPr>
        <w:t xml:space="preserve"> </w:t>
      </w:r>
      <w:r w:rsidRPr="00C73953">
        <w:rPr>
          <w:b/>
        </w:rPr>
        <w:t>E</w:t>
      </w:r>
      <w:r>
        <w:rPr>
          <w:b/>
        </w:rPr>
        <w:t xml:space="preserve"> </w:t>
      </w:r>
      <w:r w:rsidRPr="00C73953">
        <w:rPr>
          <w:b/>
        </w:rPr>
        <w:t>P</w:t>
      </w:r>
      <w:r>
        <w:rPr>
          <w:b/>
        </w:rPr>
        <w:t xml:space="preserve"> </w:t>
      </w:r>
      <w:r w:rsidRPr="00C73953">
        <w:rPr>
          <w:b/>
        </w:rPr>
        <w:t>U</w:t>
      </w:r>
      <w:r>
        <w:rPr>
          <w:b/>
        </w:rPr>
        <w:t xml:space="preserve"> </w:t>
      </w:r>
      <w:r w:rsidRPr="00C73953">
        <w:rPr>
          <w:b/>
        </w:rPr>
        <w:t>B</w:t>
      </w:r>
      <w:r>
        <w:rPr>
          <w:b/>
        </w:rPr>
        <w:t xml:space="preserve"> </w:t>
      </w:r>
      <w:r w:rsidRPr="00C73953">
        <w:rPr>
          <w:b/>
        </w:rPr>
        <w:t>L</w:t>
      </w:r>
      <w:r>
        <w:rPr>
          <w:b/>
        </w:rPr>
        <w:t xml:space="preserve"> </w:t>
      </w:r>
      <w:r w:rsidRPr="00C73953">
        <w:rPr>
          <w:b/>
        </w:rPr>
        <w:t>I</w:t>
      </w:r>
      <w:r>
        <w:rPr>
          <w:b/>
        </w:rPr>
        <w:t xml:space="preserve"> </w:t>
      </w:r>
      <w:r w:rsidRPr="00C73953">
        <w:rPr>
          <w:b/>
        </w:rPr>
        <w:t>K</w:t>
      </w:r>
      <w:r>
        <w:rPr>
          <w:b/>
        </w:rPr>
        <w:t xml:space="preserve"> </w:t>
      </w:r>
      <w:r w:rsidRPr="00C73953">
        <w:rPr>
          <w:b/>
        </w:rPr>
        <w:t>A</w:t>
      </w:r>
      <w:r>
        <w:rPr>
          <w:b/>
        </w:rPr>
        <w:t xml:space="preserve"> </w:t>
      </w:r>
      <w:r w:rsidRPr="00C73953">
        <w:rPr>
          <w:b/>
        </w:rPr>
        <w:t xml:space="preserve"> </w:t>
      </w:r>
      <w:r>
        <w:rPr>
          <w:b/>
        </w:rPr>
        <w:t xml:space="preserve"> </w:t>
      </w:r>
      <w:r w:rsidRPr="00C73953">
        <w:rPr>
          <w:b/>
        </w:rPr>
        <w:t>H</w:t>
      </w:r>
      <w:r>
        <w:rPr>
          <w:b/>
        </w:rPr>
        <w:t xml:space="preserve"> </w:t>
      </w:r>
      <w:r w:rsidRPr="00C73953">
        <w:rPr>
          <w:b/>
        </w:rPr>
        <w:t>R</w:t>
      </w:r>
      <w:r>
        <w:rPr>
          <w:b/>
        </w:rPr>
        <w:t xml:space="preserve"> </w:t>
      </w:r>
      <w:r w:rsidRPr="00C73953">
        <w:rPr>
          <w:b/>
        </w:rPr>
        <w:t>V</w:t>
      </w:r>
      <w:r>
        <w:rPr>
          <w:b/>
        </w:rPr>
        <w:t xml:space="preserve"> </w:t>
      </w:r>
      <w:r w:rsidRPr="00C73953">
        <w:rPr>
          <w:b/>
        </w:rPr>
        <w:t>A</w:t>
      </w:r>
      <w:r>
        <w:rPr>
          <w:b/>
        </w:rPr>
        <w:t xml:space="preserve"> </w:t>
      </w:r>
      <w:r w:rsidRPr="00C73953">
        <w:rPr>
          <w:b/>
        </w:rPr>
        <w:t>T</w:t>
      </w:r>
      <w:r>
        <w:rPr>
          <w:b/>
        </w:rPr>
        <w:t xml:space="preserve"> </w:t>
      </w:r>
      <w:r w:rsidRPr="00C73953">
        <w:rPr>
          <w:b/>
        </w:rPr>
        <w:t>S</w:t>
      </w:r>
      <w:r>
        <w:rPr>
          <w:b/>
        </w:rPr>
        <w:t xml:space="preserve"> </w:t>
      </w:r>
      <w:r w:rsidRPr="00C73953">
        <w:rPr>
          <w:b/>
        </w:rPr>
        <w:t>K</w:t>
      </w:r>
      <w:r>
        <w:rPr>
          <w:b/>
        </w:rPr>
        <w:t xml:space="preserve"> </w:t>
      </w:r>
      <w:r w:rsidRPr="00C73953">
        <w:rPr>
          <w:b/>
        </w:rPr>
        <w:t>A</w:t>
      </w:r>
      <w:r>
        <w:rPr>
          <w:b/>
        </w:rPr>
        <w:t xml:space="preserve"> </w:t>
      </w:r>
    </w:p>
    <w:p w:rsidRDefault="00C73953" w:rsidP="00C73953" w:rsidR="00C73953" w:rsidRPr="00C73953">
      <w:pPr>
        <w:jc w:val="center"/>
        <w:rPr>
          <w:b/>
        </w:rPr>
      </w:pPr>
    </w:p>
    <w:p w:rsidRDefault="00B9254F" w:rsidP="00C73953" w:rsidR="00B9254F" w:rsidRPr="00C73953">
      <w:pPr>
        <w:jc w:val="center"/>
        <w:rPr>
          <w:b/>
        </w:rPr>
      </w:pPr>
      <w:r w:rsidRPr="00C73953">
        <w:rPr>
          <w:b/>
        </w:rPr>
        <w:t>R  J  E  Š  E  N  J  E</w:t>
      </w:r>
    </w:p>
    <w:p w:rsidRDefault="00B9254F" w:rsidP="00B9254F" w:rsidR="00B9254F" w:rsidRPr="003D00DF">
      <w:pPr>
        <w:jc w:val="both"/>
      </w:pPr>
    </w:p>
    <w:p w:rsidRDefault="00C73953" w:rsidP="00C73953" w:rsidR="00C73953" w:rsidRPr="00085CAD">
      <w:pPr>
        <w:ind w:firstLine="708"/>
        <w:jc w:val="both"/>
      </w:pPr>
      <w:r w:rsidRPr="00085CAD">
        <w:t>Trgovački sud u Zadru, po sutkinji Ana Markač, u stečajnom postupku nad stečajnim dužnikom AQUATOR d.o.o.</w:t>
      </w:r>
      <w:r>
        <w:t xml:space="preserve"> u stečaju</w:t>
      </w:r>
      <w:r w:rsidRPr="00085CAD">
        <w:t xml:space="preserve">, Kistanje, </w:t>
      </w:r>
      <w:proofErr w:type="spellStart"/>
      <w:r w:rsidRPr="00085CAD">
        <w:t>Ivoševci</w:t>
      </w:r>
      <w:proofErr w:type="spellEnd"/>
      <w:r w:rsidRPr="00085CAD">
        <w:t xml:space="preserve"> </w:t>
      </w:r>
      <w:proofErr w:type="spellStart"/>
      <w:r w:rsidRPr="00085CAD">
        <w:t>bb</w:t>
      </w:r>
      <w:proofErr w:type="spellEnd"/>
      <w:r w:rsidRPr="00085CAD">
        <w:t xml:space="preserve">, OIB:16257308534, </w:t>
      </w:r>
      <w:r>
        <w:t xml:space="preserve">zastupan po stečajnom upravitelju Damiru </w:t>
      </w:r>
      <w:proofErr w:type="spellStart"/>
      <w:r>
        <w:t>Šebetiću</w:t>
      </w:r>
      <w:proofErr w:type="spellEnd"/>
      <w:r>
        <w:t xml:space="preserve">, iz Zagreba, </w:t>
      </w:r>
      <w:r w:rsidRPr="00085CAD">
        <w:t xml:space="preserve">dana </w:t>
      </w:r>
      <w:r>
        <w:t xml:space="preserve">20. siječnja </w:t>
      </w:r>
      <w:r w:rsidRPr="00085CAD">
        <w:t>201</w:t>
      </w:r>
      <w:r>
        <w:t>7</w:t>
      </w:r>
      <w:r w:rsidRPr="00085CAD">
        <w:t>.,</w:t>
      </w:r>
    </w:p>
    <w:p w:rsidRDefault="00B9254F" w:rsidP="00B9254F" w:rsidR="00B9254F" w:rsidRPr="003D00DF"/>
    <w:p w:rsidRDefault="00B9254F" w:rsidP="00B9254F" w:rsidR="00B9254F" w:rsidRPr="0058026D">
      <w:pPr>
        <w:jc w:val="center"/>
        <w:rPr>
          <w:b/>
        </w:rPr>
      </w:pPr>
      <w:r w:rsidRPr="0058026D">
        <w:rPr>
          <w:b/>
        </w:rPr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C73953">
        <w:t xml:space="preserve">REPUBLIKE HRVATSKE, Ministarstva financija, Porezne uprave, Područnog ureda Dalmacija, OIB:18683136487, </w:t>
      </w:r>
      <w:r w:rsidR="00866C93">
        <w:t>u iznosu</w:t>
      </w:r>
      <w:r w:rsidR="006E7EC4" w:rsidRPr="003D00DF">
        <w:t xml:space="preserve"> od</w:t>
      </w:r>
      <w:r w:rsidR="00C73953">
        <w:t xml:space="preserve"> 8.800</w:t>
      </w:r>
      <w:r w:rsidR="00866C93">
        <w:t>,00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>
      <w:pPr>
        <w:jc w:val="both"/>
      </w:pPr>
    </w:p>
    <w:p w:rsidRDefault="0058026D" w:rsidP="00B9254F" w:rsidR="0058026D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C12F4C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C73953">
        <w:t>REPUBLIKA HRVATSKA, Ministarstvo financija, Porezna uprava, Područni ured Dalmacija</w:t>
      </w:r>
      <w:r w:rsidR="00C73953" w:rsidRPr="003D00DF">
        <w:t xml:space="preserve">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tražbinu</w:t>
      </w:r>
      <w:r w:rsidR="00C12F4C">
        <w:t xml:space="preserve"> između ostaloga i s osnova </w:t>
      </w:r>
      <w:r w:rsidR="00C73953">
        <w:t xml:space="preserve">novčane kazne PU </w:t>
      </w:r>
      <w:r w:rsidRPr="003D00DF">
        <w:t xml:space="preserve">u iznosu od </w:t>
      </w:r>
      <w:r w:rsidR="00C73953">
        <w:t>8</w:t>
      </w:r>
      <w:r w:rsidR="0058026D">
        <w:t>.</w:t>
      </w:r>
      <w:r w:rsidR="00C73953">
        <w:t xml:space="preserve">000,00 </w:t>
      </w:r>
      <w:r w:rsidRPr="003D00DF">
        <w:t>kuna</w:t>
      </w:r>
      <w:r w:rsidR="00C12F4C">
        <w:t>.</w:t>
      </w:r>
    </w:p>
    <w:p w:rsidRDefault="006E7EC4" w:rsidP="00B9254F" w:rsidR="00C12F4C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>139</w:t>
      </w:r>
      <w:r w:rsidR="00C32511">
        <w:t xml:space="preserve">. stavak 1. </w:t>
      </w:r>
      <w:r w:rsidR="00606529" w:rsidRPr="003D00DF">
        <w:t>Stečajnog zakona (Narodne novine br.</w:t>
      </w:r>
      <w:r w:rsidRPr="003D00DF">
        <w:t>71/15</w:t>
      </w:r>
      <w:r w:rsidR="00606529" w:rsidRPr="003D00DF">
        <w:t>) definirane su tražbine nižih isplatnih redova pa je tako</w:t>
      </w:r>
      <w:r w:rsidR="00C32511">
        <w:t xml:space="preserve"> tražbina </w:t>
      </w:r>
      <w:r w:rsidR="00C12F4C">
        <w:t xml:space="preserve">s osnova </w:t>
      </w:r>
      <w:r w:rsidR="00C73953">
        <w:t xml:space="preserve">novčane kazne izrečene za kazneno ili prekršajno djelo i troškovi kaznenog ili prekršajnog postupka </w:t>
      </w:r>
      <w:r w:rsidR="00866C93">
        <w:t>odredbom točke 2</w:t>
      </w:r>
      <w:r w:rsidR="00C12F4C">
        <w:t xml:space="preserve">. istog članka i stavka definirana kao tražbina nižeg isplatnog reda. </w:t>
      </w:r>
      <w:r w:rsidR="002B09FE">
        <w:t xml:space="preserve"> 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</w:t>
      </w:r>
      <w:r w:rsidR="00C73953">
        <w:t xml:space="preserve"> pod poslovnim brojem 2</w:t>
      </w:r>
      <w:r w:rsidR="0058026D">
        <w:t xml:space="preserve"> </w:t>
      </w:r>
      <w:r w:rsidR="005C65CF">
        <w:t>St-</w:t>
      </w:r>
      <w:r w:rsidR="001F6F92">
        <w:t xml:space="preserve">356/16-26 od 5. listopada 2016. </w:t>
      </w:r>
      <w:r w:rsidR="005C65CF">
        <w:t>na prijavu tražbina</w:t>
      </w:r>
      <w:r w:rsidRPr="003D00DF">
        <w:t xml:space="preserve"> pozvani su samo vjerovnici viših isplatnih redova obzirom da se vjerovnici nižih isplatnih redova primjenom članka </w:t>
      </w:r>
      <w:r w:rsidR="006E7EC4" w:rsidRPr="003D00DF">
        <w:t>139. stavak 1</w:t>
      </w:r>
      <w:r w:rsidR="0058026D">
        <w:t xml:space="preserve">. Stečajnog zakona </w:t>
      </w:r>
      <w:r w:rsidRPr="003D00DF">
        <w:t>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866C93">
        <w:t xml:space="preserve"> nižeg isplatnog reda</w:t>
      </w:r>
      <w:r w:rsidR="00C12F4C">
        <w:t xml:space="preserve">, to je istu u iznosu od </w:t>
      </w:r>
      <w:r w:rsidR="001F6F92">
        <w:t xml:space="preserve">8.800,00 </w:t>
      </w:r>
      <w:r w:rsidR="00C12F4C">
        <w:t xml:space="preserve">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>S</w:t>
      </w:r>
      <w:r w:rsidR="001F6F92">
        <w:t>lijedom navedenog odlučeno je kao u izreci ovog rješenja</w:t>
      </w:r>
      <w:r w:rsidR="00520259" w:rsidRPr="003D00DF">
        <w:t xml:space="preserve">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>U Zadru</w:t>
      </w:r>
      <w:r w:rsidR="001F6F92">
        <w:t xml:space="preserve"> 20. siječnja </w:t>
      </w:r>
      <w:r w:rsidR="00BB5604">
        <w:t>2017</w:t>
      </w:r>
      <w:r w:rsidR="00BC0FAC" w:rsidRPr="003D00DF">
        <w:t xml:space="preserve">. </w:t>
      </w:r>
    </w:p>
    <w:p w:rsidRDefault="00B9254F" w:rsidP="00B9254F" w:rsidR="00B9254F" w:rsidRPr="003D00DF"/>
    <w:p w:rsidRDefault="0058026D" w:rsidP="0058026D" w:rsidR="00B9254F" w:rsidRPr="003D00DF"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684BAE">
        <w:t xml:space="preserve">                                           </w:t>
      </w:r>
      <w:r>
        <w:t xml:space="preserve"> </w:t>
      </w:r>
      <w:r w:rsidR="00684BAE">
        <w:t xml:space="preserve">                </w:t>
      </w:r>
      <w:r w:rsidR="00B9254F" w:rsidRPr="003D00DF">
        <w:t>S</w:t>
      </w:r>
      <w:r w:rsidR="001F6F92">
        <w:t>utkinja</w:t>
      </w:r>
    </w:p>
    <w:p w:rsidRDefault="0058026D" w:rsidP="0058026D" w:rsidR="00C81A8F" w:rsidRPr="003D00DF">
      <w:r>
        <w:tab/>
      </w:r>
      <w:r>
        <w:tab/>
      </w:r>
      <w:r>
        <w:tab/>
        <w:t xml:space="preserve">                                                             </w:t>
      </w:r>
      <w:r w:rsidR="00684BAE">
        <w:t xml:space="preserve">                                </w:t>
      </w:r>
      <w:r>
        <w:t xml:space="preserve">  </w:t>
      </w:r>
      <w:r w:rsidR="00B9254F" w:rsidRPr="003D00DF">
        <w:t>A</w:t>
      </w:r>
      <w:r w:rsidR="001F6F92">
        <w:t>na Markač</w:t>
      </w:r>
    </w:p>
    <w:p w:rsidRDefault="00C81A8F" w:rsidP="001F6F92" w:rsidR="00982A2D" w:rsidRPr="003D00DF">
      <w:pPr>
        <w:ind w:left="6372"/>
      </w:pPr>
      <w:r w:rsidRPr="003D00DF">
        <w:t xml:space="preserve">        </w:t>
      </w:r>
      <w:r w:rsidR="00982A2D" w:rsidRPr="003D00DF">
        <w:t xml:space="preserve"> </w:t>
      </w:r>
    </w:p>
    <w:p w:rsidRDefault="0058026D" w:rsidP="00982A2D" w:rsidR="0058026D"/>
    <w:p w:rsidRDefault="0058026D" w:rsidP="00982A2D" w:rsidR="0058026D"/>
    <w:p w:rsidRDefault="00B9254F" w:rsidP="00982A2D" w:rsidR="001F6F92">
      <w:r w:rsidRPr="003D00DF">
        <w:t>POUKA O PRAVNOM LIJEKU</w:t>
      </w:r>
    </w:p>
    <w:p w:rsidRDefault="001F6F92" w:rsidP="0058026D" w:rsidR="001F6F92" w:rsidRPr="003D00DF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3D00DF" w:rsidP="00606529" w:rsidR="00982A2D">
      <w:pPr>
        <w:ind w:left="360"/>
      </w:pPr>
      <w:r>
        <w:lastRenderedPageBreak/>
        <w:t>DNA:</w:t>
      </w:r>
    </w:p>
    <w:p w:rsidRDefault="003D00DF" w:rsidP="003D00DF" w:rsidR="003D00DF">
      <w:pPr>
        <w:numPr>
          <w:ilvl w:val="0"/>
          <w:numId w:val="2"/>
        </w:numPr>
      </w:pPr>
      <w:r>
        <w:t xml:space="preserve">stečajnom upravitelju </w:t>
      </w:r>
    </w:p>
    <w:p w:rsidRDefault="004D5C30" w:rsidP="003D00DF" w:rsidR="003D00DF">
      <w:pPr>
        <w:numPr>
          <w:ilvl w:val="0"/>
          <w:numId w:val="2"/>
        </w:numPr>
      </w:pPr>
      <w:r>
        <w:t xml:space="preserve">vjerovniku </w:t>
      </w:r>
      <w:r w:rsidR="001F6F92">
        <w:t>REPUBLIKA HRVATSKA, Ministarstvo financija, Porezna uprava, Područni ured Dalmacija, po ŽDO u Zadru</w:t>
      </w:r>
    </w:p>
    <w:p w:rsidRDefault="001F6F92" w:rsidP="003D00DF" w:rsidR="003D00DF">
      <w:pPr>
        <w:numPr>
          <w:ilvl w:val="0"/>
          <w:numId w:val="2"/>
        </w:numPr>
      </w:pPr>
      <w:r>
        <w:t>e – O</w:t>
      </w:r>
      <w:r w:rsidR="003D00DF">
        <w:t>glasna</w:t>
      </w:r>
      <w:r>
        <w:t xml:space="preserve"> ploča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58026D" w:rsidR="003D00DF" w:rsidRPr="003D00DF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>
    <w:pPr>
      <w:pStyle w:val="Zaglavlje"/>
    </w:pPr>
    <w:r>
      <w:tab/>
    </w:r>
    <w:r>
      <w:tab/>
      <w:t>Poslovni broj: 2 St-356/16-52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1F6F92"/>
    <w:rsid w:val="002B09FE"/>
    <w:rsid w:val="00332343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B77BB"/>
    <w:rsid w:val="006D0FA0"/>
    <w:rsid w:val="006E7EC4"/>
    <w:rsid w:val="00824430"/>
    <w:rsid w:val="00843116"/>
    <w:rsid w:val="00863D0E"/>
    <w:rsid w:val="00866C93"/>
    <w:rsid w:val="00982A2D"/>
    <w:rsid w:val="009868F5"/>
    <w:rsid w:val="009B1DD1"/>
    <w:rsid w:val="009D2F1A"/>
    <w:rsid w:val="00A43003"/>
    <w:rsid w:val="00A546D9"/>
    <w:rsid w:val="00AB7245"/>
    <w:rsid w:val="00AC7959"/>
    <w:rsid w:val="00AF107A"/>
    <w:rsid w:val="00B35327"/>
    <w:rsid w:val="00B60B66"/>
    <w:rsid w:val="00B9254F"/>
    <w:rsid w:val="00BB5604"/>
    <w:rsid w:val="00BC0FAC"/>
    <w:rsid w:val="00C12F4C"/>
    <w:rsid w:val="00C32511"/>
    <w:rsid w:val="00C73953"/>
    <w:rsid w:val="00C81A8F"/>
    <w:rsid w:val="00D22055"/>
    <w:rsid w:val="00DA00A8"/>
    <w:rsid w:val="00E2024A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u referadi od 17.1.2017.</izvorni_sadrzaj>
    <derivirana_varijabla naziv="DomainObject.Predmet.PrimjedbaSuca_1">KOPIJA SPISA NA VTS!
original spisa u referadi od 17.1.2017.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2017.</izvorni_sadrzaj>
    <derivirana_varijabla naziv="DomainObject.Predmet.SpisIzvanSuda.DatumIzlazaSpisa_1">17.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F4879-5492-480F-B063-18073B4C9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1873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2017-01-20T13:48:00Z</dcterms:created>
  <dc:creator>Ardena Bajlo</dc:creator>
  <cp:lastModifiedBy>Ana Markač</cp:lastModifiedBy>
  <cp:lastPrinted>2017-01-20T13:54:00Z</cp:lastPrinted>
  <dcterms:modified xmlns:xsi="http://www.w3.org/2001/XMLSchema-instance" xsi:type="dcterms:W3CDTF">2017-01-20T13:57:00Z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