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66575" w14:paraId="c066575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FD6AAB">
        <w:rPr>
          <w:rFonts w:hAnsi="Times New Roman" w:ascii="Times New Roman"/>
        </w:rPr>
        <w:t>2164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AD4F3B" w:rsidRPr="00AD4F3B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0735F5" w:rsidRPr="000735F5">
        <w:rPr>
          <w:rFonts w:hAnsi="Times New Roman" w:ascii="Times New Roman"/>
        </w:rPr>
        <w:t>FAROŠ d.o.o., Zagreb, Vukomeračka cesta 78/2, OIB: 80709426949</w:t>
      </w:r>
      <w:r w:rsidR="00D83115">
        <w:rPr>
          <w:rFonts w:hAnsi="Times New Roman" w:ascii="Times New Roman"/>
        </w:rPr>
        <w:t xml:space="preserve">, </w:t>
      </w:r>
      <w:r w:rsidR="00ED1D4D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</w:t>
      </w:r>
      <w:r w:rsidR="000735F5">
        <w:rPr>
          <w:rFonts w:hAnsi="Times New Roman" w:ascii="Times New Roman"/>
        </w:rPr>
        <w:t>siječnja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0735F5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510C68" w:rsidRPr="00510C68">
        <w:rPr>
          <w:rFonts w:hAnsi="Times New Roman" w:ascii="Times New Roman"/>
        </w:rPr>
        <w:t>FAROŠ d.o.o., Zagreb, Vukomeračka cesta 78/2, OIB: 80709426949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D53E13">
        <w:rPr>
          <w:rFonts w:hAnsi="Times New Roman" w:ascii="Times New Roman"/>
        </w:rPr>
        <w:t>21</w:t>
      </w:r>
      <w:r w:rsidR="00854849">
        <w:rPr>
          <w:rFonts w:hAnsi="Times New Roman" w:ascii="Times New Roman"/>
        </w:rPr>
        <w:t>.</w:t>
      </w:r>
      <w:r w:rsidR="00D53E13">
        <w:rPr>
          <w:rFonts w:hAnsi="Times New Roman" w:ascii="Times New Roman"/>
        </w:rPr>
        <w:t>8</w:t>
      </w:r>
      <w:r w:rsidR="00854849">
        <w:rPr>
          <w:rFonts w:hAnsi="Times New Roman" w:ascii="Times New Roman"/>
        </w:rPr>
        <w:t>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510C68">
        <w:rPr>
          <w:rFonts w:hAnsi="Times New Roman" w:ascii="Times New Roman"/>
        </w:rPr>
        <w:t>2164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B372A3">
        <w:rPr>
          <w:rFonts w:hAnsi="Times New Roman" w:ascii="Times New Roman"/>
        </w:rPr>
        <w:t>21</w:t>
      </w:r>
      <w:r>
        <w:rPr>
          <w:rFonts w:hAnsi="Times New Roman" w:ascii="Times New Roman"/>
        </w:rPr>
        <w:t>.</w:t>
      </w:r>
      <w:r w:rsidR="00B372A3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0735F5" w:rsidRPr="000735F5">
        <w:rPr>
          <w:rFonts w:hAnsi="Times New Roman" w:ascii="Times New Roman"/>
        </w:rPr>
        <w:t>3. siječnja 2017.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E25AFB">
        <w:rPr>
          <w:rFonts w:hAnsi="Times New Roman" w:ascii="Times New Roman"/>
        </w:rPr>
        <w:t>, v.r.</w:t>
      </w:r>
    </w:p>
    <w:p w:rsidRDefault="00E25AFB" w:rsidP="00B87AEB" w:rsidR="00E25AFB">
      <w:pPr>
        <w:jc w:val="right"/>
        <w:rPr>
          <w:rFonts w:hAnsi="Times New Roman" w:ascii="Times New Roman"/>
        </w:rPr>
      </w:pPr>
    </w:p>
    <w:p w:rsidRDefault="00E25AFB" w:rsidP="00B87AEB" w:rsidR="00E25AF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E25AFB" w:rsidP="00B87AEB" w:rsidR="00E25AF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E25AFB" w:rsidP="00B87AEB" w:rsidR="00E25AF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5AFB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BD32CD">
      <w:rPr>
        <w:rFonts w:hAnsi="Times New Roman" w:ascii="Times New Roman"/>
      </w:rPr>
      <w:t>2164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735F5"/>
    <w:rsid w:val="00085C09"/>
    <w:rsid w:val="00091756"/>
    <w:rsid w:val="000E239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46A94"/>
    <w:rsid w:val="004475AF"/>
    <w:rsid w:val="00462914"/>
    <w:rsid w:val="004B5C11"/>
    <w:rsid w:val="004B797A"/>
    <w:rsid w:val="004C2A95"/>
    <w:rsid w:val="00510C68"/>
    <w:rsid w:val="005151B2"/>
    <w:rsid w:val="00525DAC"/>
    <w:rsid w:val="005349D1"/>
    <w:rsid w:val="005363C9"/>
    <w:rsid w:val="00585AFA"/>
    <w:rsid w:val="00665D5F"/>
    <w:rsid w:val="006A451A"/>
    <w:rsid w:val="007035B4"/>
    <w:rsid w:val="0077109B"/>
    <w:rsid w:val="007F5D44"/>
    <w:rsid w:val="00800A42"/>
    <w:rsid w:val="00816D8A"/>
    <w:rsid w:val="00821309"/>
    <w:rsid w:val="008236ED"/>
    <w:rsid w:val="0084638C"/>
    <w:rsid w:val="00854849"/>
    <w:rsid w:val="008D18B2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D4F3B"/>
    <w:rsid w:val="00B0422D"/>
    <w:rsid w:val="00B0574A"/>
    <w:rsid w:val="00B372A3"/>
    <w:rsid w:val="00B46CF5"/>
    <w:rsid w:val="00B87AEB"/>
    <w:rsid w:val="00B969B8"/>
    <w:rsid w:val="00BC41A7"/>
    <w:rsid w:val="00BC580B"/>
    <w:rsid w:val="00BD32CD"/>
    <w:rsid w:val="00C3624C"/>
    <w:rsid w:val="00CA4F2A"/>
    <w:rsid w:val="00CF7AB9"/>
    <w:rsid w:val="00D301E4"/>
    <w:rsid w:val="00D53E13"/>
    <w:rsid w:val="00D83115"/>
    <w:rsid w:val="00DC30D9"/>
    <w:rsid w:val="00DE5A25"/>
    <w:rsid w:val="00E00E55"/>
    <w:rsid w:val="00E25AFB"/>
    <w:rsid w:val="00ED1D4D"/>
    <w:rsid w:val="00EE5FBB"/>
    <w:rsid w:val="00F0636B"/>
    <w:rsid w:val="00F33BE0"/>
    <w:rsid w:val="00F776E4"/>
    <w:rsid w:val="00FB00A5"/>
    <w:rsid w:val="00FD6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5A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5A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5AF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5A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5A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5A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5A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5AF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5A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5A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2164</izvorni_sadrzaj>
    <derivirana_varijabla naziv="DomainObject.Predmet.Broj_1">2164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St-2164/2016</izvorni_sadrzaj>
    <derivirana_varijabla naziv="DomainObject.Predmet.OznakaBroj_1">St-2164/2016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FAROŠ d.o.o.</izvorni_sadrzaj>
    <derivirana_varijabla naziv="DomainObject.Predmet.ProtustrankaFormated_1">  FAROŠ d.o.o.</derivirana_varijabla>
  </DomainObject.Predmet.ProtustrankaFormated>
  <DomainObject.Predmet.ProtustrankaFormatedOIB>
    <izvorni_sadrzaj>  FAROŠ d.o.o., OIB 80709426949</izvorni_sadrzaj>
    <derivirana_varijabla naziv="DomainObject.Predmet.ProtustrankaFormatedOIB_1">  FAROŠ d.o.o., OIB 80709426949</derivirana_varijabla>
  </DomainObject.Predmet.ProtustrankaFormatedOIB>
  <DomainObject.Predmet.ProtustrankaFormatedWithAdress>
    <izvorni_sadrzaj> FAROŠ d.o.o., Vukomeračka cesta 78/2, 10000 Zagreb</izvorni_sadrzaj>
    <derivirana_varijabla naziv="DomainObject.Predmet.ProtustrankaFormatedWithAdress_1"> FAROŠ d.o.o., Vukomeračka cesta 78/2, 10000 Zagreb</derivirana_varijabla>
  </DomainObject.Predmet.ProtustrankaFormatedWithAdress>
  <DomainObject.Predmet.ProtustrankaFormatedWithAdressOIB>
    <izvorni_sadrzaj> FAROŠ d.o.o., OIB 80709426949, Vukomeračka cesta 78/2, 10000 Zagreb</izvorni_sadrzaj>
    <derivirana_varijabla naziv="DomainObject.Predmet.ProtustrankaFormatedWithAdressOIB_1"> FAROŠ d.o.o., OIB 80709426949, Vukomeračka cesta 78/2, 10000 Zagreb</derivirana_varijabla>
  </DomainObject.Predmet.ProtustrankaFormatedWithAdressOIB>
  <DomainObject.Predmet.ProtustrankaWithAdress>
    <izvorni_sadrzaj>FAROŠ d.o.o. Vukomeračka cesta 78/2, 10000 Zagreb</izvorni_sadrzaj>
    <derivirana_varijabla naziv="DomainObject.Predmet.ProtustrankaWithAdress_1">FAROŠ d.o.o. Vukomeračka cesta 78/2, 10000 Zagreb</derivirana_varijabla>
  </DomainObject.Predmet.ProtustrankaWithAdress>
  <DomainObject.Predmet.ProtustrankaWithAdressOIB>
    <izvorni_sadrzaj>FAROŠ d.o.o., OIB 80709426949, Vukomeračka cesta 78/2, 10000 Zagreb</izvorni_sadrzaj>
    <derivirana_varijabla naziv="DomainObject.Predmet.ProtustrankaWithAdressOIB_1">FAROŠ d.o.o., OIB 80709426949, Vukomeračka cesta 78/2, 10000 Zagreb</derivirana_varijabla>
  </DomainObject.Predmet.ProtustrankaWithAdressOIB>
  <DomainObject.Predmet.ProtustrankaNazivFormated>
    <izvorni_sadrzaj>FAROŠ d.o.o.</izvorni_sadrzaj>
    <derivirana_varijabla naziv="DomainObject.Predmet.ProtustrankaNazivFormated_1">FAROŠ d.o.o.</derivirana_varijabla>
  </DomainObject.Predmet.ProtustrankaNazivFormated>
  <DomainObject.Predmet.ProtustrankaNazivFormatedOIB>
    <izvorni_sadrzaj>FAROŠ d.o.o., OIB 80709426949</izvorni_sadrzaj>
    <derivirana_varijabla naziv="DomainObject.Predmet.ProtustrankaNazivFormatedOIB_1">FAROŠ d.o.o., OIB 80709426949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FAROŠ d.o.o.</item>
    </izvorni_sadrzaj>
    <derivirana_varijabla naziv="DomainObject.Predmet.ProtuStrankaListFormated_1">
      <item>FAROŠ d.o.o.</item>
    </derivirana_varijabla>
  </DomainObject.Predmet.ProtuStrankaListFormated>
  <DomainObject.Predmet.ProtuStrankaListFormatedOIB>
    <izvorni_sadrzaj>
      <item>FAROŠ d.o.o., OIB 80709426949</item>
    </izvorni_sadrzaj>
    <derivirana_varijabla naziv="DomainObject.Predmet.ProtuStrankaListFormatedOIB_1">
      <item>FAROŠ d.o.o., OIB 80709426949</item>
    </derivirana_varijabla>
  </DomainObject.Predmet.ProtuStrankaListFormatedOIB>
  <DomainObject.Predmet.ProtuStrankaListFormatedWithAdress>
    <izvorni_sadrzaj>
      <item>FAROŠ d.o.o., Vukomeračka cesta 78/2, 10000 Zagreb</item>
    </izvorni_sadrzaj>
    <derivirana_varijabla naziv="DomainObject.Predmet.ProtuStrankaListFormatedWithAdress_1">
      <item>FAROŠ d.o.o., Vukomeračka cesta 78/2, 10000 Zagreb</item>
    </derivirana_varijabla>
  </DomainObject.Predmet.ProtuStrankaListFormatedWithAdress>
  <DomainObject.Predmet.ProtuStrankaListFormatedWithAdressOIB>
    <izvorni_sadrzaj>
      <item>FAROŠ d.o.o., OIB 80709426949, Vukomeračka cesta 78/2, 10000 Zagreb</item>
    </izvorni_sadrzaj>
    <derivirana_varijabla naziv="DomainObject.Predmet.ProtuStrankaListFormatedWithAdressOIB_1">
      <item>FAROŠ d.o.o., OIB 80709426949, Vukomeračka cesta 78/2, 10000 Zagreb</item>
    </derivirana_varijabla>
  </DomainObject.Predmet.ProtuStrankaListFormatedWithAdressOIB>
  <DomainObject.Predmet.ProtuStrankaListNazivFormated>
    <izvorni_sadrzaj>
      <item>FAROŠ d.o.o.</item>
    </izvorni_sadrzaj>
    <derivirana_varijabla naziv="DomainObject.Predmet.ProtuStrankaListNazivFormated_1">
      <item>FAROŠ d.o.o.</item>
    </derivirana_varijabla>
  </DomainObject.Predmet.ProtuStrankaListNazivFormated>
  <DomainObject.Predmet.ProtuStrankaListNazivFormatedOIB>
    <izvorni_sadrzaj>
      <item>FAROŠ d.o.o., OIB 80709426949</item>
    </izvorni_sadrzaj>
    <derivirana_varijabla naziv="DomainObject.Predmet.ProtuStrankaListNazivFormatedOIB_1">
      <item>FAROŠ d.o.o., OIB 80709426949</item>
    </derivirana_varijabla>
  </DomainObject.Predmet.ProtuStrankaListNazivFormatedOIB>
  <DomainObject.Predmet.OstaliListFormated>
    <izvorni_sadrzaj>
      <item>Marko Dabro</item>
    </izvorni_sadrzaj>
    <derivirana_varijabla naziv="DomainObject.Predmet.OstaliListFormated_1">
      <item>Marko Dabro</item>
    </derivirana_varijabla>
  </DomainObject.Predmet.OstaliListFormated>
  <DomainObject.Predmet.OstaliListFormatedOIB>
    <izvorni_sadrzaj>
      <item>Marko Dabro, OIB 74222929790</item>
    </izvorni_sadrzaj>
    <derivirana_varijabla naziv="DomainObject.Predmet.OstaliListFormatedOIB_1">
      <item>Marko Dabro, OIB 74222929790</item>
    </derivirana_varijabla>
  </DomainObject.Predmet.OstaliListFormatedOIB>
  <DomainObject.Predmet.OstaliListFormatedWithAdress>
    <izvorni_sadrzaj>
      <item>Marko Dabro, Ulica Božidara Dodiga 4, 10000 Zagreb</item>
    </izvorni_sadrzaj>
    <derivirana_varijabla naziv="DomainObject.Predmet.OstaliListFormatedWithAdress_1">
      <item>Marko Dabro, Ulica Božidara Dodiga 4, 10000 Zagreb</item>
    </derivirana_varijabla>
  </DomainObject.Predmet.OstaliListFormatedWithAdress>
  <DomainObject.Predmet.OstaliListFormatedWithAdressOIB>
    <izvorni_sadrzaj>
      <item>Marko Dabro, OIB 74222929790, Ulica Božidara Dodiga 4, 10000 Zagreb</item>
    </izvorni_sadrzaj>
    <derivirana_varijabla naziv="DomainObject.Predmet.OstaliListFormatedWithAdressOIB_1">
      <item>Marko Dabro, OIB 74222929790, Ulica Božidara Dodiga 4, 10000 Zagreb</item>
    </derivirana_varijabla>
  </DomainObject.Predmet.OstaliListFormatedWithAdressOIB>
  <DomainObject.Predmet.OstaliListNazivFormated>
    <izvorni_sadrzaj>
      <item>Marko Dabro</item>
    </izvorni_sadrzaj>
    <derivirana_varijabla naziv="DomainObject.Predmet.OstaliListNazivFormated_1">
      <item>Marko Dabro</item>
    </derivirana_varijabla>
  </DomainObject.Predmet.OstaliListNazivFormated>
  <DomainObject.Predmet.OstaliListNazivFormatedOIB>
    <izvorni_sadrzaj>
      <item>Marko Dabro, OIB 74222929790</item>
    </izvorni_sadrzaj>
    <derivirana_varijabla naziv="DomainObject.Predmet.OstaliListNazivFormatedOIB_1">
      <item>Marko Dabro, OIB 74222929790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FAROŠ d.o.o.</izvorni_sadrzaj>
    <derivirana_varijabla naziv="DomainObject.Predmet.ProtustrankaIDrugi_1">FAROŠ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FAROŠ d.o.o., OIB 80709426949, Vukomeračka cesta 78/2, 10000 Zagreb</izvorni_sadrzaj>
    <derivirana_varijabla naziv="DomainObject.Predmet.ProtustrankaIDrugiAdressOIB_1">FAROŠ d.o.o., OIB 80709426949, Vukomeračka cesta 78/2,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FAROŠ d.o.o.</item>
      <item>FINA Regionalni centar Zagreb</item>
      <item>Marko Dabro</item>
    </izvorni_sadrzaj>
    <derivirana_varijabla naziv="DomainObject.Predmet.SudioniciListNaziv_1">
      <item>FAROŠ d.o.o.</item>
      <item>FINA Regionalni centar Zagreb</item>
      <item>Marko Dabro</item>
    </derivirana_varijabla>
  </DomainObject.Predmet.SudioniciListNaziv>
  <DomainObject.Predmet.SudioniciListAdressOIB>
    <izvorni_sadrzaj>
      <item>FAROŠ d.o.o., OIB 80709426949, Vukomeračka cesta 78/2,10000 Zagreb</item>
      <item>FINA Regionalni centar Zagreb, OIB 85821130368, Trg svibanjskih žrtava 1995. 1,10000 Zagreb</item>
      <item>Marko Dabro, OIB 74222929790, Ulica Božidara Dodiga 4,10000 Zagreb</item>
    </izvorni_sadrzaj>
    <derivirana_varijabla naziv="DomainObject.Predmet.SudioniciListAdressOIB_1">
      <item>FAROŠ d.o.o., OIB 80709426949, Vukomeračka cesta 78/2,10000 Zagreb</item>
      <item>FINA Regionalni centar Zagreb, OIB 85821130368, Trg svibanjskih žrtava 1995. 1,10000 Zagreb</item>
      <item>Marko Dabro, OIB 74222929790, Ulica Božidara Dodiga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80709426949</item>
      <item>, OIB 85821130368</item>
      <item>, OIB 74222929790</item>
    </izvorni_sadrzaj>
    <derivirana_varijabla naziv="DomainObject.Predmet.SudioniciListNazivOIB_1">
      <item>, OIB 80709426949</item>
      <item>, OIB 85821130368</item>
      <item>, OIB 74222929790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90B6CB-143C-4C67-AFA0-4769D10EBB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1765</properties:Characters>
  <properties:Lines>53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2017-01-03T08:06:00Z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2017-01-03T08:13:00Z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