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2763" w14:paraId="8b22763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B54231" w:rsidRPr="00B54231">
        <w:rPr>
          <w:rFonts w:hAnsi="Times New Roman" w:ascii="Times New Roman"/>
          <w:lang w:val="hr-HR"/>
        </w:rPr>
        <w:t>CUBUS</w:t>
      </w:r>
      <w:proofErr w:type="spellEnd"/>
      <w:r w:rsidR="00B54231" w:rsidRPr="00B54231">
        <w:rPr>
          <w:rFonts w:hAnsi="Times New Roman" w:ascii="Times New Roman"/>
          <w:lang w:val="hr-HR"/>
        </w:rPr>
        <w:t xml:space="preserve">-ING d.o.o. za građevinarstvo i poslovanje nekretninama – u stečaju, Zagreb, Martićeva </w:t>
      </w:r>
      <w:proofErr w:type="spellStart"/>
      <w:r w:rsidR="00B54231" w:rsidRPr="00B54231">
        <w:rPr>
          <w:rFonts w:hAnsi="Times New Roman" w:ascii="Times New Roman"/>
          <w:lang w:val="hr-HR"/>
        </w:rPr>
        <w:t>38</w:t>
      </w:r>
      <w:proofErr w:type="spellEnd"/>
      <w:r w:rsidR="00B54231" w:rsidRPr="00B54231">
        <w:rPr>
          <w:rFonts w:hAnsi="Times New Roman" w:ascii="Times New Roman"/>
          <w:lang w:val="hr-HR"/>
        </w:rPr>
        <w:t xml:space="preserve">, </w:t>
      </w:r>
      <w:proofErr w:type="spellStart"/>
      <w:r w:rsidR="00B54231" w:rsidRPr="00B54231">
        <w:rPr>
          <w:rFonts w:hAnsi="Times New Roman" w:ascii="Times New Roman"/>
          <w:lang w:val="hr-HR"/>
        </w:rPr>
        <w:t>OIB</w:t>
      </w:r>
      <w:proofErr w:type="spellEnd"/>
      <w:r w:rsidR="00B54231" w:rsidRPr="00B54231">
        <w:rPr>
          <w:rFonts w:hAnsi="Times New Roman" w:ascii="Times New Roman"/>
          <w:lang w:val="hr-HR"/>
        </w:rPr>
        <w:t xml:space="preserve">: </w:t>
      </w:r>
      <w:proofErr w:type="spellStart"/>
      <w:r w:rsidR="00B54231" w:rsidRPr="00B54231">
        <w:rPr>
          <w:rFonts w:hAnsi="Times New Roman" w:ascii="Times New Roman"/>
          <w:lang w:val="hr-HR"/>
        </w:rPr>
        <w:t>89959679128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B54231">
        <w:rPr>
          <w:rFonts w:hAnsi="Times New Roman" w:ascii="Times New Roman"/>
          <w:szCs w:val="24"/>
          <w:lang w:val="hr-HR"/>
        </w:rPr>
        <w:t>31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B54231">
        <w:rPr>
          <w:rFonts w:hAnsi="Times New Roman" w:ascii="Times New Roman"/>
          <w:szCs w:val="24"/>
          <w:lang w:val="hr-HR"/>
        </w:rPr>
        <w:t>ožujka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r w:rsidR="00B54231" w:rsidRPr="00B54231">
        <w:rPr>
          <w:rFonts w:hAnsi="Times New Roman" w:ascii="Times New Roman"/>
          <w:szCs w:val="24"/>
          <w:lang w:val="hr-HR"/>
        </w:rPr>
        <w:t xml:space="preserve">MATE </w:t>
      </w:r>
      <w:proofErr w:type="spellStart"/>
      <w:r w:rsidR="00B54231" w:rsidRPr="00B54231">
        <w:rPr>
          <w:rFonts w:hAnsi="Times New Roman" w:ascii="Times New Roman"/>
          <w:szCs w:val="24"/>
          <w:lang w:val="hr-HR"/>
        </w:rPr>
        <w:t>BALENOVIĆ</w:t>
      </w:r>
      <w:proofErr w:type="spellEnd"/>
      <w:r w:rsidR="00B54231" w:rsidRPr="00B54231">
        <w:rPr>
          <w:rFonts w:hAnsi="Times New Roman" w:ascii="Times New Roman"/>
          <w:szCs w:val="24"/>
          <w:lang w:val="hr-HR"/>
        </w:rPr>
        <w:t xml:space="preserve">  iz Zagreba, Zeleni dol </w:t>
      </w:r>
      <w:proofErr w:type="spellStart"/>
      <w:r w:rsidR="00B54231" w:rsidRPr="00B54231">
        <w:rPr>
          <w:rFonts w:hAnsi="Times New Roman" w:ascii="Times New Roman"/>
          <w:szCs w:val="24"/>
          <w:lang w:val="hr-HR"/>
        </w:rPr>
        <w:t>6a</w:t>
      </w:r>
      <w:proofErr w:type="spellEnd"/>
      <w:r w:rsidR="00B54231" w:rsidRPr="00B5423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4231" w:rsidRPr="00B54231">
        <w:rPr>
          <w:rFonts w:hAnsi="Times New Roman" w:ascii="Times New Roman"/>
          <w:szCs w:val="24"/>
          <w:lang w:val="hr-HR"/>
        </w:rPr>
        <w:t>OIB</w:t>
      </w:r>
      <w:proofErr w:type="spellEnd"/>
      <w:r w:rsidR="00B54231" w:rsidRPr="00B5423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54231" w:rsidRPr="00B54231">
        <w:rPr>
          <w:rFonts w:hAnsi="Times New Roman" w:ascii="Times New Roman"/>
          <w:szCs w:val="24"/>
          <w:lang w:val="hr-HR"/>
        </w:rPr>
        <w:t>50117846393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54231" w:rsidRPr="00B54231">
        <w:rPr>
          <w:rFonts w:hAnsi="Times New Roman" w:ascii="Times New Roman"/>
          <w:lang w:val="hr-HR"/>
        </w:rPr>
        <w:t>CUBUS</w:t>
      </w:r>
      <w:proofErr w:type="spellEnd"/>
      <w:r w:rsidR="00B54231" w:rsidRPr="00B54231">
        <w:rPr>
          <w:rFonts w:hAnsi="Times New Roman" w:ascii="Times New Roman"/>
          <w:lang w:val="hr-HR"/>
        </w:rPr>
        <w:t xml:space="preserve">-ING d.o.o. za građevinarstvo i poslovanje nekretninama – u stečaju, Zagreb, Martićeva </w:t>
      </w:r>
      <w:proofErr w:type="spellStart"/>
      <w:r w:rsidR="00B54231" w:rsidRPr="00B54231">
        <w:rPr>
          <w:rFonts w:hAnsi="Times New Roman" w:ascii="Times New Roman"/>
          <w:lang w:val="hr-HR"/>
        </w:rPr>
        <w:t>38</w:t>
      </w:r>
      <w:proofErr w:type="spellEnd"/>
      <w:r w:rsidR="00B54231" w:rsidRPr="00B54231">
        <w:rPr>
          <w:rFonts w:hAnsi="Times New Roman" w:ascii="Times New Roman"/>
          <w:lang w:val="hr-HR"/>
        </w:rPr>
        <w:t xml:space="preserve">, </w:t>
      </w:r>
      <w:proofErr w:type="spellStart"/>
      <w:r w:rsidR="00B54231" w:rsidRPr="00B54231">
        <w:rPr>
          <w:rFonts w:hAnsi="Times New Roman" w:ascii="Times New Roman"/>
          <w:lang w:val="hr-HR"/>
        </w:rPr>
        <w:t>OIB</w:t>
      </w:r>
      <w:proofErr w:type="spellEnd"/>
      <w:r w:rsidR="00B54231" w:rsidRPr="00B54231">
        <w:rPr>
          <w:rFonts w:hAnsi="Times New Roman" w:ascii="Times New Roman"/>
          <w:lang w:val="hr-HR"/>
        </w:rPr>
        <w:t xml:space="preserve">: </w:t>
      </w:r>
      <w:proofErr w:type="spellStart"/>
      <w:r w:rsidR="00B54231" w:rsidRPr="00B54231">
        <w:rPr>
          <w:rFonts w:hAnsi="Times New Roman" w:ascii="Times New Roman"/>
          <w:lang w:val="hr-HR"/>
        </w:rPr>
        <w:t>89959679128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B54231">
        <w:rPr>
          <w:rFonts w:hAnsi="Times New Roman" w:ascii="Times New Roman"/>
          <w:szCs w:val="24"/>
          <w:u w:val="single"/>
          <w:lang w:val="hr-HR"/>
        </w:rPr>
        <w:t>16.000</w:t>
      </w:r>
      <w:proofErr w:type="spellEnd"/>
      <w:r w:rsidR="00B54231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B54231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8A5D0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>
        <w:rPr>
          <w:rFonts w:hAnsi="Times New Roman" w:ascii="Times New Roman"/>
          <w:szCs w:val="24"/>
          <w:u w:val="single"/>
          <w:lang w:val="hr-HR"/>
        </w:rPr>
        <w:t>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B54231">
        <w:rPr>
          <w:rFonts w:hAnsi="Times New Roman" w:ascii="Times New Roman"/>
          <w:szCs w:val="24"/>
          <w:lang w:val="hr-HR"/>
        </w:rPr>
        <w:t>10</w:t>
      </w:r>
      <w:r w:rsidR="00F74262">
        <w:rPr>
          <w:rFonts w:hAnsi="Times New Roman" w:ascii="Times New Roman"/>
          <w:szCs w:val="24"/>
          <w:lang w:val="hr-HR"/>
        </w:rPr>
        <w:t>0.000</w:t>
      </w:r>
      <w:proofErr w:type="spellEnd"/>
      <w:r w:rsidR="00F74262">
        <w:rPr>
          <w:rFonts w:hAnsi="Times New Roman" w:ascii="Times New Roman"/>
          <w:szCs w:val="24"/>
          <w:lang w:val="hr-HR"/>
        </w:rPr>
        <w:t>,</w:t>
      </w:r>
      <w:proofErr w:type="spellStart"/>
      <w:r w:rsidR="00F74262">
        <w:rPr>
          <w:rFonts w:hAnsi="Times New Roman" w:ascii="Times New Roman"/>
          <w:szCs w:val="24"/>
          <w:lang w:val="hr-HR"/>
        </w:rPr>
        <w:t>00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B54231">
        <w:rPr>
          <w:rFonts w:hAnsi="Times New Roman" w:ascii="Times New Roman"/>
          <w:szCs w:val="24"/>
          <w:lang w:val="hr-HR"/>
        </w:rPr>
        <w:t>Uredbe</w:t>
      </w:r>
      <w:r w:rsidR="007E6A40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8A5D0D">
        <w:rPr>
          <w:rFonts w:hAnsi="Times New Roman" w:ascii="Times New Roman"/>
          <w:szCs w:val="24"/>
          <w:lang w:val="hr-HR"/>
        </w:rPr>
        <w:t>31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8A5D0D">
        <w:rPr>
          <w:rFonts w:hAnsi="Times New Roman" w:ascii="Times New Roman"/>
          <w:szCs w:val="24"/>
          <w:lang w:val="hr-HR"/>
        </w:rPr>
        <w:t>ožujka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926ED2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6ED2" w:rsidP="00324504" w:rsidR="00926ED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26ED2" w:rsidP="00324504" w:rsidR="00926ED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746943" w:rsidP="00926ED2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8A5D0D">
      <w:rPr>
        <w:rFonts w:hAnsi="Times New Roman" w:ascii="Times New Roman"/>
        <w:lang w:val="hr-HR"/>
      </w:rPr>
      <w:t>1630</w:t>
    </w:r>
    <w:proofErr w:type="spellEnd"/>
    <w:r w:rsidR="008A5D0D">
      <w:rPr>
        <w:rFonts w:hAnsi="Times New Roman" w:ascii="Times New Roman"/>
        <w:lang w:val="hr-HR"/>
      </w:rPr>
      <w:t>/</w:t>
    </w:r>
    <w:proofErr w:type="spellStart"/>
    <w:r w:rsidR="008A5D0D">
      <w:rPr>
        <w:rFonts w:hAnsi="Times New Roman" w:ascii="Times New Roman"/>
        <w:lang w:val="hr-HR"/>
      </w:rPr>
      <w:t>13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A4BFC"/>
    <w:rsid w:val="004C7B81"/>
    <w:rsid w:val="00512069"/>
    <w:rsid w:val="005C6E21"/>
    <w:rsid w:val="005D250C"/>
    <w:rsid w:val="00610FA9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A5D0D"/>
    <w:rsid w:val="008B1994"/>
    <w:rsid w:val="008B2289"/>
    <w:rsid w:val="008C17FB"/>
    <w:rsid w:val="00926ED2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54231"/>
    <w:rsid w:val="00B72926"/>
    <w:rsid w:val="00B75307"/>
    <w:rsid w:val="00B876DD"/>
    <w:rsid w:val="00BC7905"/>
    <w:rsid w:val="00C216E8"/>
    <w:rsid w:val="00C418F3"/>
    <w:rsid w:val="00C573E2"/>
    <w:rsid w:val="00C61B5E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74262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6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E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E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E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E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6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E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E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E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E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M. Balenoviću</izvorni_sadrzaj>
    <derivirana_varijabla naziv="DomainObject.Primjedba_1">M. Balenoviću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ZAGREB; Senad Handžić</izvorni_sadrzaj>
    <derivirana_varijabla naziv="DomainObject.Predmet.StrankaFormated_1">  MINISTARSTVO FINANCIJA - POREZNA UPRAVA PODRUČNI URED ZAGREB; Senad Handžić</derivirana_varijabla>
  </DomainObject.Predmet.StrankaFormated>
  <DomainObject.Predmet.StrankaFormatedOIB>
    <izvorni_sadrzaj>  MINISTARSTVO FINANCIJA - POREZNA UPRAVA PODRUČNI URED ZAGREB, OIB 18683136487; Senad Handžić, OIB 27131757420</izvorni_sadrzaj>
    <derivirana_varijabla naziv="DomainObject.Predmet.StrankaFormatedOIB_1">  MINISTARSTVO FINANCIJA - POREZNA UPRAVA PODRUČNI URED ZAGREB, OIB 18683136487; Senad Handžić, OIB 27131757420</derivirana_varijabla>
  </DomainObject.Predmet.StrankaFormatedOIB>
  <DomainObject.Predmet.StrankaFormatedWithAdress>
    <izvorni_sadrzaj> MINISTARSTVO FINANCIJA - POREZNA UPRAVA PODRUČNI URED ZAGREB, Albrechtova 42, 10000 Zagreb; Senad Handžić, Lukoranska Ulica 11 C, 10000 Zagreb</izvorni_sadrzaj>
    <derivirana_varijabla naziv="DomainObject.Predmet.StrankaFormatedWithAdress_1"> MINISTARSTVO FINANCIJA - POREZNA UPRAVA PODRUČNI URED ZAGREB, Albrechtova 42, 10000 Zagreb; Senad Handžić, Lukoranska Ulica 11 C, 10000 Zagreb</derivirana_varijabla>
  </DomainObject.Predmet.StrankaFormatedWithAdress>
  <DomainObject.Predmet.StrankaFormatedWithAdressOIB>
    <izvorni_sadrzaj> MINISTARSTVO FINANCIJA - POREZNA UPRAVA PODRUČNI URED ZAGREB, OIB 18683136487, Albrechtova 42, 10000 Zagreb; Senad Handžić, OIB 27131757420, Lukoranska Ulica 11 C, 10000 Zagreb</izvorni_sadrzaj>
    <derivirana_varijabla naziv="DomainObject.Predmet.StrankaFormatedWithAdressOIB_1"> MINISTARSTVO FINANCIJA - POREZNA UPRAVA PODRUČNI URED ZAGREB, OIB 18683136487, Albrechtova 42, 10000 Zagreb; Senad Handžić, OIB 27131757420, Lukoranska Ulica 11 C, 10000 Zagreb</derivirana_varijabla>
  </DomainObject.Predmet.StrankaFormatedWithAdressOIB>
  <DomainObject.Predmet.StrankaWithAdress>
    <izvorni_sadrzaj>MINISTARSTVO FINANCIJA - POREZNA UPRAVA PODRUČNI URED ZAGREB Albrechtova 42,10000 Zagreb,Senad Handžić Lukoranska Ulica 11 C,10000 Zagreb</izvorni_sadrzaj>
    <derivirana_varijabla naziv="DomainObject.Predmet.StrankaWithAdress_1">MINISTARSTVO FINANCIJA - POREZNA UPRAVA PODRUČNI URED ZAGREB Albrechtova 42,10000 Zagreb,Senad Handžić Lukoranska Ulica 11 C,10000 Zagreb</derivirana_varijabla>
  </DomainObject.Predmet.StrankaWithAdress>
  <DomainObject.Predmet.StrankaWithAdressOIB>
    <izvorni_sadrzaj>MINISTARSTVO FINANCIJA - POREZNA UPRAVA PODRUČNI URED ZAGREB, OIB 18683136487, Albrechtova 42,10000 Zagreb,Senad Handžić, OIB 27131757420, Lukoranska Ulica 11 C,10000 Zagreb</izvorni_sadrzaj>
    <derivirana_varijabla naziv="DomainObject.Predmet.StrankaWithAdressOIB_1">MINISTARSTVO FINANCIJA - POREZNA UPRAVA PODRUČNI URED ZAGREB, OIB 18683136487, Albrechtova 42,10000 Zagreb,Senad Handžić, OIB 27131757420, Lukoranska Ulica 11 C,10000 Zagreb</derivirana_varijabla>
  </DomainObject.Predmet.StrankaWithAdressOIB>
  <DomainObject.Predmet.StrankaNazivFormated>
    <izvorni_sadrzaj>MINISTARSTVO FINANCIJA - POREZNA UPRAVA PODRUČNI URED ZAGREB,Senad Handžić</izvorni_sadrzaj>
    <derivirana_varijabla naziv="DomainObject.Predmet.StrankaNazivFormated_1">MINISTARSTVO FINANCIJA - POREZNA UPRAVA PODRUČNI URED ZAGREB,Senad Handžić</derivirana_varijabla>
  </DomainObject.Predmet.StrankaNazivFormated>
  <DomainObject.Predmet.StrankaNazivFormatedOIB>
    <izvorni_sadrzaj>MINISTARSTVO FINANCIJA - POREZNA UPRAVA PODRUČNI URED ZAGREB, OIB 18683136487,Senad Handžić, OIB 27131757420</izvorni_sadrzaj>
    <derivirana_varijabla naziv="DomainObject.Predmet.StrankaNazivFormatedOIB_1">MINISTARSTVO FINANCIJA - POREZNA UPRAVA PODRUČNI URED ZAGREB, OIB 18683136487,Senad Handžić, OIB 27131757420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- POREZNA UPRAVA PODRUČNI URED ZAGREB</item>
      <item>Senad Handžić</item>
    </izvorni_sadrzaj>
    <derivirana_varijabla naziv="DomainObject.Predmet.StrankaListFormated_1">
      <item>MINISTARSTVO FINANCIJA - POREZNA UPRAVA PODRUČNI URED ZAGREB</item>
      <item>Senad Handžić</item>
    </derivirana_varijabla>
  </DomainObject.Predmet.StrankaListFormated>
  <DomainObject.Predmet.StrankaListFormatedOIB>
    <izvorni_sadrzaj>
      <item>MINISTARSTVO FINANCIJA - POREZNA UPRAVA PODRUČNI URED ZAGREB, OIB 18683136487</item>
      <item>Senad Handžić, OIB 27131757420</item>
    </izvorni_sadrzaj>
    <derivirana_varijabla naziv="DomainObject.Predmet.StrankaListFormatedOIB_1">
      <item>MINISTARSTVO FINANCIJA - POREZNA UPRAVA PODRUČNI URED ZAGREB, OIB 18683136487</item>
      <item>Senad Handžić, OIB 27131757420</item>
    </derivirana_varijabla>
  </DomainObject.Predmet.StrankaListFormatedOIB>
  <DomainObject.Predmet.StrankaListFormatedWithAdress>
    <izvorni_sadrzaj>
      <item>MINISTARSTVO FINANCIJA - POREZNA UPRAVA PODRUČNI URED ZAGREB, Albrechtova 42, 10000 Zagreb</item>
      <item>Senad Handžić, Lukoranska Ulica 11 C, 10000 Zagreb</item>
    </izvorni_sadrzaj>
    <derivirana_varijabla naziv="DomainObject.Predmet.StrankaListFormatedWithAdress_1">
      <item>MINISTARSTVO FINANCIJA - POREZNA UPRAVA PODRUČNI URED ZAGREB, Albrechtova 42, 10000 Zagreb</item>
      <item>Senad Handžić, Lukoranska Ulica 11 C,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  <item>Senad Handžić, OIB 27131757420, Lukoranska Ulica 11 C, 10000 Zagreb</item>
    </izvorni_sadrzaj>
    <derivirana_varijabla naziv="DomainObject.Predmet.StrankaListFormatedWithAdressOIB_1">
      <item>MINISTARSTVO FINANCIJA - POREZNA UPRAVA PODRUČNI URED ZAGREB, OIB 18683136487, Albrechtova 42, 10000 Zagreb</item>
      <item>Senad Handžić, OIB 27131757420, Lukoranska Ulica 11 C, 10000 Zagreb</item>
    </derivirana_varijabla>
  </DomainObject.Predmet.StrankaListFormatedWithAdressOIB>
  <DomainObject.Predmet.StrankaListNazivFormated>
    <izvorni_sadrzaj>
      <item>MINISTARSTVO FINANCIJA - POREZNA UPRAVA PODRUČNI URED ZAGREB</item>
      <item>Senad Handžić</item>
    </izvorni_sadrzaj>
    <derivirana_varijabla naziv="DomainObject.Predmet.StrankaListNazivFormated_1">
      <item>MINISTARSTVO FINANCIJA - POREZNA UPRAVA PODRUČNI URED ZAGREB</item>
      <item>Senad Handžić</item>
    </derivirana_varijabla>
  </DomainObject.Predmet.StrankaListNazivFormated>
  <DomainObject.Predmet.StrankaListNazivFormatedOIB>
    <izvorni_sadrzaj>
      <item>MINISTARSTVO FINANCIJA - POREZNA UPRAVA PODRUČNI URED ZAGREB, OIB 18683136487</item>
      <item>Senad Handžić, OIB 27131757420</item>
    </izvorni_sadrzaj>
    <derivirana_varijabla naziv="DomainObject.Predmet.StrankaListNazivFormatedOIB_1">
      <item>MINISTARSTVO FINANCIJA - POREZNA UPRAVA PODRUČNI URED ZAGREB, OIB 18683136487</item>
      <item>Senad Handžić, OIB 27131757420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ŽDO - Građansko upravni odjel</item>
      <item>Mate Balenović</item>
    </izvorni_sadrzaj>
    <derivirana_varijabla naziv="DomainObject.Predmet.OstaliListFormated_1">
      <item>ŽDO - Građansko upravni odjel</item>
      <item>Mate Balenović</item>
    </derivirana_varijabla>
  </DomainObject.Predmet.OstaliListFormated>
  <DomainObject.Predmet.OstaliListFormatedOIB>
    <izvorni_sadrzaj>
      <item>ŽDO - Građansko upravni odjel</item>
      <item>Mate Balenović, OIB 50117846393</item>
    </izvorni_sadrzaj>
    <derivirana_varijabla naziv="DomainObject.Predmet.OstaliListFormatedOIB_1">
      <item>ŽDO - Građansko upravni odjel</item>
      <item>Mate Balenović, OIB 50117846393</item>
    </derivirana_varijabla>
  </DomainObject.Predmet.OstaliListFormatedOIB>
  <DomainObject.Predmet.OstaliListFormatedWithAdress>
    <izvorni_sadrzaj>
      <item>ŽDO - Građansko upravni odjel</item>
      <item>Mate Balenović, Zeleni Dol 6a, 10000 Zagreb</item>
    </izvorni_sadrzaj>
    <derivirana_varijabla naziv="DomainObject.Predmet.OstaliListFormatedWithAdress_1">
      <item>ŽDO - Građansko upravni odjel</item>
      <item>Mate Balenović, Zeleni Dol 6a, 10000 Zagreb</item>
    </derivirana_varijabla>
  </DomainObject.Predmet.OstaliListFormatedWithAdress>
  <DomainObject.Predmet.OstaliListFormatedWithAdressOIB>
    <izvorni_sadrzaj>
      <item>ŽDO - Građansko upravni odjel</item>
      <item>Mate Balenović, OIB 50117846393, Zeleni Dol 6a, 10000 Zagreb</item>
    </izvorni_sadrzaj>
    <derivirana_varijabla naziv="DomainObject.Predmet.OstaliListFormatedWithAdressOIB_1">
      <item>ŽDO - Građansko upravni odjel</item>
      <item>Mate Balenović, OIB 50117846393, Zeleni Dol 6a, 10000 Zagreb</item>
    </derivirana_varijabla>
  </DomainObject.Predmet.OstaliListFormatedWithAdressOIB>
  <DomainObject.Predmet.OstaliListNazivFormated>
    <izvorni_sadrzaj>
      <item>ŽDO - Građansko upravni odjel</item>
      <item>Mate Balenović</item>
    </izvorni_sadrzaj>
    <derivirana_varijabla naziv="DomainObject.Predmet.OstaliListNazivFormated_1">
      <item>ŽDO - Građansko upravni odjel</item>
      <item>Mate Balenović</item>
    </derivirana_varijabla>
  </DomainObject.Predmet.OstaliListNazivFormated>
  <DomainObject.Predmet.OstaliListNazivFormatedOIB>
    <izvorni_sadrzaj>
      <item>ŽDO - Građansko upravni odjel</item>
      <item>Mate Balenović, OIB 50117846393</item>
    </izvorni_sadrzaj>
    <derivirana_varijabla naziv="DomainObject.Predmet.OstaliListNazivFormatedOIB_1">
      <item>ŽDO - Građansko upravni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 PODRUČNI URED ZAGREB i dr.</izvorni_sadrzaj>
    <derivirana_varijabla naziv="DomainObject.Predmet.StrankaIDrugi_1">MINISTARSTVO FINANCIJA - POREZNA UPRAVA PODRUČNI URED ZAGREB i dr.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 i dr.</izvorni_sadrzaj>
    <derivirana_varijabla naziv="DomainObject.Predmet.StrankaIDrugiAdressOIB_1">MINISTARSTVO FINANCIJA - POREZNA UPRAVA PODRUČNI URED ZAGREB, OIB 18683136487, Albrechtova 42, 10000 Zagreb i dr.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  <item>, OIB 27131757420</item>
    </izvorni_sadrzaj>
    <derivirana_varijabla naziv="DomainObject.Predmet.SudioniciListNazivOIB_1">
      <item>, OIB 89959679128</item>
      <item>, OIB 18683136487</item>
      <item>, OIB null</item>
      <item>, OIB 50117846393</item>
      <item>, OIB 27131757420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DFB83-B2A4-4726-8097-41CE5C948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229</properties:Words>
  <properties:Characters>1135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2017-04-03T06:13:00Z</dcterms:created>
  <dc:creator>Sudsko vijeće</dc:creator>
  <cp:lastModifiedBy>Monika Grbac</cp:lastModifiedBy>
  <cp:lastPrinted>2017-04-03T06:18:00Z</cp:lastPrinted>
  <dcterms:modified xmlns:xsi="http://www.w3.org/2001/XMLSchema-instance" xsi:type="dcterms:W3CDTF">2017-04-03T06:18:00Z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