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4f35" w14:paraId="cd34f3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B2D3E">
        <w:rPr>
          <w:rFonts w:hAnsi="Times New Roman" w:ascii="Times New Roman"/>
          <w:b/>
          <w:sz w:val="24"/>
          <w:szCs w:val="24"/>
        </w:rPr>
        <w:t>1535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6B2D3E">
        <w:rPr>
          <w:rFonts w:hAnsi="Times New Roman" w:ascii="Times New Roman"/>
        </w:rPr>
        <w:t>1535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D18AA" w:rsidRPr="00276192">
        <w:rPr>
          <w:rFonts w:hAnsi="Times New Roman" w:ascii="Times New Roman"/>
        </w:rPr>
        <w:t xml:space="preserve"> FINA Regionalni centar Zagreb</w:t>
      </w:r>
      <w:r w:rsidR="00BF45DB" w:rsidRPr="00276192">
        <w:rPr>
          <w:rFonts w:hAnsi="Times New Roman" w:ascii="Times New Roman"/>
        </w:rPr>
        <w:t>,</w:t>
      </w:r>
      <w:r w:rsidR="00DD18AA" w:rsidRPr="00276192">
        <w:rPr>
          <w:rFonts w:hAnsi="Times New Roman" w:ascii="Times New Roman"/>
        </w:rPr>
        <w:t xml:space="preserve"> iz Zagreba,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9940C3">
        <w:rPr>
          <w:rFonts w:hAnsi="Times New Roman" w:ascii="Times New Roman"/>
        </w:rPr>
        <w:t>:</w:t>
      </w:r>
      <w:r w:rsidR="006B2D3E" w:rsidRPr="006B2D3E">
        <w:t xml:space="preserve"> </w:t>
      </w:r>
      <w:r w:rsidR="006B2D3E" w:rsidRPr="006B2D3E">
        <w:rPr>
          <w:rFonts w:hAnsi="Times New Roman" w:ascii="Times New Roman"/>
        </w:rPr>
        <w:t>RELATIV d.o.o.</w:t>
      </w:r>
      <w:r w:rsidR="007A5F0C">
        <w:t xml:space="preserve">, </w:t>
      </w:r>
      <w:r w:rsidR="00D67DC0">
        <w:t>iz Zagreba,</w:t>
      </w:r>
      <w:r w:rsidR="00D67DC0" w:rsidRPr="00D67DC0">
        <w:t xml:space="preserve"> </w:t>
      </w:r>
      <w:r w:rsidR="00E1262F" w:rsidRPr="00276192">
        <w:rPr>
          <w:rFonts w:hAnsi="Times New Roman" w:ascii="Times New Roman"/>
        </w:rPr>
        <w:t>(OIB</w:t>
      </w:r>
      <w:r w:rsidR="006B2D3E">
        <w:rPr>
          <w:rFonts w:hAnsi="Times New Roman" w:ascii="Times New Roman"/>
        </w:rPr>
        <w:t xml:space="preserve"> </w:t>
      </w:r>
      <w:r w:rsidR="006B2D3E" w:rsidRPr="006B2D3E">
        <w:rPr>
          <w:rFonts w:hAnsi="Times New Roman" w:ascii="Times New Roman"/>
        </w:rPr>
        <w:t>75639819319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134719"/>
    <w:rsid w:val="00136563"/>
    <w:rsid w:val="001A68E0"/>
    <w:rsid w:val="001A6EAB"/>
    <w:rsid w:val="001D35B2"/>
    <w:rsid w:val="00276192"/>
    <w:rsid w:val="003A4EEE"/>
    <w:rsid w:val="003B0EAE"/>
    <w:rsid w:val="003B17AE"/>
    <w:rsid w:val="003C1C15"/>
    <w:rsid w:val="004049A4"/>
    <w:rsid w:val="004313AC"/>
    <w:rsid w:val="00446C9A"/>
    <w:rsid w:val="00472F64"/>
    <w:rsid w:val="00517E91"/>
    <w:rsid w:val="005A4E46"/>
    <w:rsid w:val="006B2D3E"/>
    <w:rsid w:val="006B4BC7"/>
    <w:rsid w:val="00716ACC"/>
    <w:rsid w:val="007A5F0C"/>
    <w:rsid w:val="009940C3"/>
    <w:rsid w:val="009D7EBE"/>
    <w:rsid w:val="00A45276"/>
    <w:rsid w:val="00BF45DB"/>
    <w:rsid w:val="00C229B2"/>
    <w:rsid w:val="00C324BF"/>
    <w:rsid w:val="00C71E2A"/>
    <w:rsid w:val="00C73B6B"/>
    <w:rsid w:val="00CE1867"/>
    <w:rsid w:val="00D67DC0"/>
    <w:rsid w:val="00DD18AA"/>
    <w:rsid w:val="00E1262F"/>
    <w:rsid w:val="00ED1617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3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5B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5B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5B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5B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3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5B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5B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5B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5B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1535</izvorni_sadrzaj>
    <derivirana_varijabla naziv="DomainObject.Predmet.Broj_1">1535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St-1535/2016</izvorni_sadrzaj>
    <derivirana_varijabla naziv="DomainObject.Predmet.OznakaBroj_1">St-1535/2016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RELATIV d.o.o.</izvorni_sadrzaj>
    <derivirana_varijabla naziv="DomainObject.Predmet.ProtustrankaFormated_1">  RELATIV d.o.o.</derivirana_varijabla>
  </DomainObject.Predmet.ProtustrankaFormated>
  <DomainObject.Predmet.ProtustrankaFormatedOIB>
    <izvorni_sadrzaj>  RELATIV d.o.o., OIB 75639819319</izvorni_sadrzaj>
    <derivirana_varijabla naziv="DomainObject.Predmet.ProtustrankaFormatedOIB_1">  RELATIV d.o.o., OIB 75639819319</derivirana_varijabla>
  </DomainObject.Predmet.ProtustrankaFormatedOIB>
  <DomainObject.Predmet.ProtustrankaFormatedWithAdress>
    <izvorni_sadrzaj> RELATIV d.o.o., Ozaljska 71, 10000 Zagreb</izvorni_sadrzaj>
    <derivirana_varijabla naziv="DomainObject.Predmet.ProtustrankaFormatedWithAdress_1"> RELATIV d.o.o., Ozaljska 71, 10000 Zagreb</derivirana_varijabla>
  </DomainObject.Predmet.ProtustrankaFormatedWithAdress>
  <DomainObject.Predmet.ProtustrankaFormatedWithAdressOIB>
    <izvorni_sadrzaj> RELATIV d.o.o., OIB 75639819319, Ozaljska 71, 10000 Zagreb</izvorni_sadrzaj>
    <derivirana_varijabla naziv="DomainObject.Predmet.ProtustrankaFormatedWithAdressOIB_1"> RELATIV d.o.o., OIB 75639819319, Ozaljska 71, 10000 Zagreb</derivirana_varijabla>
  </DomainObject.Predmet.ProtustrankaFormatedWithAdressOIB>
  <DomainObject.Predmet.ProtustrankaWithAdress>
    <izvorni_sadrzaj>RELATIV d.o.o. Ozaljska 71, 10000 Zagreb</izvorni_sadrzaj>
    <derivirana_varijabla naziv="DomainObject.Predmet.ProtustrankaWithAdress_1">RELATIV d.o.o. Ozaljska 71, 10000 Zagreb</derivirana_varijabla>
  </DomainObject.Predmet.ProtustrankaWithAdress>
  <DomainObject.Predmet.ProtustrankaWithAdressOIB>
    <izvorni_sadrzaj>RELATIV d.o.o., OIB 75639819319, Ozaljska 71, 10000 Zagreb</izvorni_sadrzaj>
    <derivirana_varijabla naziv="DomainObject.Predmet.ProtustrankaWithAdressOIB_1">RELATIV d.o.o., OIB 75639819319, Ozaljska 71, 10000 Zagreb</derivirana_varijabla>
  </DomainObject.Predmet.ProtustrankaWithAdressOIB>
  <DomainObject.Predmet.ProtustrankaNazivFormated>
    <izvorni_sadrzaj>RELATIV d.o.o.</izvorni_sadrzaj>
    <derivirana_varijabla naziv="DomainObject.Predmet.ProtustrankaNazivFormated_1">RELATIV d.o.o.</derivirana_varijabla>
  </DomainObject.Predmet.ProtustrankaNazivFormated>
  <DomainObject.Predmet.ProtustrankaNazivFormatedOIB>
    <izvorni_sadrzaj>RELATIV d.o.o., OIB 75639819319</izvorni_sadrzaj>
    <derivirana_varijabla naziv="DomainObject.Predmet.ProtustrankaNazivFormatedOIB_1">RELATIV d.o.o., OIB 75639819319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RELATIV d.o.o.</item>
    </izvorni_sadrzaj>
    <derivirana_varijabla naziv="DomainObject.Predmet.ProtuStrankaListFormated_1">
      <item>RELATIV d.o.o.</item>
    </derivirana_varijabla>
  </DomainObject.Predmet.ProtuStrankaListFormated>
  <DomainObject.Predmet.ProtuStrankaListFormatedOIB>
    <izvorni_sadrzaj>
      <item>RELATIV d.o.o., OIB 75639819319</item>
    </izvorni_sadrzaj>
    <derivirana_varijabla naziv="DomainObject.Predmet.ProtuStrankaListFormatedOIB_1">
      <item>RELATIV d.o.o., OIB 75639819319</item>
    </derivirana_varijabla>
  </DomainObject.Predmet.ProtuStrankaListFormatedOIB>
  <DomainObject.Predmet.ProtuStrankaListFormatedWithAdress>
    <izvorni_sadrzaj>
      <item>RELATIV d.o.o., Ozaljska 71, 10000 Zagreb</item>
    </izvorni_sadrzaj>
    <derivirana_varijabla naziv="DomainObject.Predmet.ProtuStrankaListFormatedWithAdress_1">
      <item>RELATIV d.o.o., Ozaljska 71, 10000 Zagreb</item>
    </derivirana_varijabla>
  </DomainObject.Predmet.ProtuStrankaListFormatedWithAdress>
  <DomainObject.Predmet.ProtuStrankaListFormatedWithAdressOIB>
    <izvorni_sadrzaj>
      <item>RELATIV d.o.o., OIB 75639819319, Ozaljska 71, 10000 Zagreb</item>
    </izvorni_sadrzaj>
    <derivirana_varijabla naziv="DomainObject.Predmet.ProtuStrankaListFormatedWithAdressOIB_1">
      <item>RELATIV d.o.o., OIB 75639819319, Ozaljska 71, 10000 Zagreb</item>
    </derivirana_varijabla>
  </DomainObject.Predmet.ProtuStrankaListFormatedWithAdressOIB>
  <DomainObject.Predmet.ProtuStrankaListNazivFormated>
    <izvorni_sadrzaj>
      <item>RELATIV d.o.o.</item>
    </izvorni_sadrzaj>
    <derivirana_varijabla naziv="DomainObject.Predmet.ProtuStrankaListNazivFormated_1">
      <item>RELATIV d.o.o.</item>
    </derivirana_varijabla>
  </DomainObject.Predmet.ProtuStrankaListNazivFormated>
  <DomainObject.Predmet.ProtuStrankaListNazivFormatedOIB>
    <izvorni_sadrzaj>
      <item>RELATIV d.o.o., OIB 75639819319</item>
    </izvorni_sadrzaj>
    <derivirana_varijabla naziv="DomainObject.Predmet.ProtuStrankaListNazivFormatedOIB_1">
      <item>RELATIV d.o.o., OIB 75639819319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RELATIV d.o.o.</izvorni_sadrzaj>
    <derivirana_varijabla naziv="DomainObject.Predmet.ProtustrankaIDrugi_1">RELATIV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RELATIV d.o.o., OIB 75639819319, Ozaljska 71, 10000 Zagreb</izvorni_sadrzaj>
    <derivirana_varijabla naziv="DomainObject.Predmet.ProtustrankaIDrugiAdressOIB_1">RELATIV d.o.o., OIB 75639819319, Ozaljska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RELATIV d.o.o.</item>
    </izvorni_sadrzaj>
    <derivirana_varijabla naziv="DomainObject.Predmet.SudioniciListNaziv_1">
      <item>FINA Regionalni centar Zagreb</item>
      <item>RELATIV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RELATIV d.o.o., OIB 75639819319, Ozaljska 71,10000 Zagreb</item>
    </izvorni_sadrzaj>
    <derivirana_varijabla naziv="DomainObject.Predmet.SudioniciListAdressOIB_1">
      <item>FINA Regionalni centar Zagreb, OIB 85821130368, Trg svibanjskih žrtava 1995. br. 1,10000 Zagreb</item>
      <item>RELATIV d.o.o., OIB 75639819319, Ozaljska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75639819319</item>
    </izvorni_sadrzaj>
    <derivirana_varijabla naziv="DomainObject.Predmet.SudioniciListNazivOIB_1">
      <item>, OIB 85821130368</item>
      <item>, OIB 75639819319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2016-04-20T11:21:00Z</cp:lastPrinted>
  <dcterms:modified xmlns:xsi="http://www.w3.org/2001/XMLSchema-instance" xsi:type="dcterms:W3CDTF">2016-04-20T11:22:00Z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