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4f9f" w14:paraId="0ca4f9f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2B00D1">
        <w:t>753/16-31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FD7930" w:rsidP="003E526A" w:rsidR="00FD7930" w:rsidRPr="003E526A"/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2B00D1">
        <w:rPr>
          <w:b/>
        </w:rPr>
        <w:t>ELATIO d.o.o. Bilje, Hrvatskih branitelja 35, OIB: 52241034858, MBS: 030064656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2B00D1">
        <w:rPr>
          <w:b/>
          <w:bCs/>
          <w:iCs/>
        </w:rPr>
        <w:t>7. ožujak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2B00D1">
        <w:rPr>
          <w:b/>
          <w:bCs/>
          <w:iCs/>
        </w:rPr>
        <w:t>10,45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40C39" w:rsidRPr="003E526A">
        <w:rPr>
          <w:iCs/>
        </w:rPr>
        <w:t>40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2B00D1" w:rsidP="00240B13" w:rsidR="003C6267">
      <w:pPr>
        <w:jc w:val="both"/>
        <w:rPr>
          <w:iCs/>
        </w:rPr>
      </w:pPr>
      <w:r>
        <w:rPr>
          <w:iCs/>
        </w:rPr>
        <w:t>Hypo Alpe Adria Bank d.d. Zagreb, Slavonska avenija 6</w:t>
      </w:r>
    </w:p>
    <w:p w:rsidRDefault="002B00D1" w:rsidP="00240B13" w:rsidR="002B00D1">
      <w:pPr>
        <w:jc w:val="both"/>
        <w:rPr>
          <w:iCs/>
        </w:rPr>
      </w:pPr>
      <w:r>
        <w:rPr>
          <w:iCs/>
        </w:rPr>
        <w:t>MF Porezna uprava Područni ured Slavonija i Baranja, Osijek (Inge Rauš)</w:t>
      </w:r>
    </w:p>
    <w:p w:rsidRDefault="002B00D1" w:rsidP="002B00D1" w:rsidR="00240B13" w:rsidRPr="003E526A">
      <w:pPr>
        <w:jc w:val="both"/>
        <w:rPr>
          <w:iCs/>
        </w:rPr>
      </w:pPr>
      <w:r>
        <w:rPr>
          <w:iCs/>
        </w:rPr>
        <w:t>Općina Bilje, Bilje, K. Zvonimira 1b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3E526A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3E526A">
        <w:rPr>
          <w:iCs/>
        </w:rPr>
        <w:t xml:space="preserve"> </w:t>
      </w:r>
      <w:r w:rsidR="002B00D1">
        <w:rPr>
          <w:iCs/>
        </w:rPr>
        <w:t>Davor Lamza</w:t>
      </w:r>
      <w:r w:rsidR="00A40C39" w:rsidRPr="003E526A">
        <w:rPr>
          <w:iCs/>
        </w:rPr>
        <w:t>.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3E526A" w:rsidR="00383F70">
      <w:pPr>
        <w:numPr>
          <w:ilvl w:val="0"/>
          <w:numId w:val="11"/>
        </w:numPr>
      </w:pPr>
      <w:r w:rsidRPr="003E526A">
        <w:t xml:space="preserve">Izbor predsjednika </w:t>
      </w:r>
      <w:r w:rsidR="002B00D1">
        <w:t xml:space="preserve">i zamjenika predsjednika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383F70" w:rsidP="003E526A" w:rsidR="003E526A">
      <w:pPr>
        <w:numPr>
          <w:ilvl w:val="0"/>
          <w:numId w:val="11"/>
        </w:numPr>
      </w:pPr>
      <w:r w:rsidRPr="003E526A">
        <w:t xml:space="preserve">Izvješće stečajnog upravitelja </w:t>
      </w:r>
      <w:r w:rsidR="002B00D1">
        <w:t>o tijeku stečajnog postupka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3E526A">
        <w:rPr>
          <w:bCs/>
          <w:iCs/>
        </w:rPr>
        <w:t>11. siječnja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 xml:space="preserve">st. uprav. </w:t>
      </w:r>
      <w:r w:rsidR="002B00D1">
        <w:rPr>
          <w:iCs/>
        </w:rPr>
        <w:t>Davor Lamza, Osijek, Zagrebačka 7</w:t>
      </w:r>
    </w:p>
    <w:p w:rsidRDefault="002B00D1" w:rsidP="002B00D1" w:rsidR="002B00D1" w:rsidRPr="002B00D1">
      <w:pPr>
        <w:pStyle w:val="Odlomakpopisa"/>
        <w:numPr>
          <w:ilvl w:val="0"/>
          <w:numId w:val="13"/>
        </w:numPr>
        <w:jc w:val="both"/>
        <w:rPr>
          <w:iCs/>
        </w:rPr>
      </w:pPr>
      <w:r w:rsidRPr="002B00D1">
        <w:rPr>
          <w:iCs/>
        </w:rPr>
        <w:t>Hypo Alpe Adria Bank d.d. Zagreb, Slavonska avenija 6</w:t>
      </w:r>
    </w:p>
    <w:p w:rsidRDefault="002B00D1" w:rsidP="002B00D1" w:rsidR="002B00D1" w:rsidRPr="002B00D1">
      <w:pPr>
        <w:pStyle w:val="Odlomakpopisa"/>
        <w:numPr>
          <w:ilvl w:val="0"/>
          <w:numId w:val="13"/>
        </w:numPr>
        <w:jc w:val="both"/>
        <w:rPr>
          <w:iCs/>
        </w:rPr>
      </w:pPr>
      <w:r w:rsidRPr="002B00D1">
        <w:rPr>
          <w:iCs/>
        </w:rPr>
        <w:t>MF Porezna uprava Područni ured Slavonija i Baranja, Osijek (Inge Rauš)</w:t>
      </w:r>
    </w:p>
    <w:p w:rsidRDefault="002B00D1" w:rsidP="002B00D1" w:rsidR="002B00D1" w:rsidRPr="002B00D1">
      <w:pPr>
        <w:pStyle w:val="Odlomakpopisa"/>
        <w:numPr>
          <w:ilvl w:val="0"/>
          <w:numId w:val="13"/>
        </w:numPr>
        <w:jc w:val="both"/>
        <w:rPr>
          <w:iCs/>
        </w:rPr>
      </w:pPr>
      <w:r w:rsidRPr="002B00D1">
        <w:rPr>
          <w:iCs/>
        </w:rPr>
        <w:t>Općina Bilje, Bilje, K. Zvonimira 1b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e-ogl. pl.</w:t>
      </w:r>
      <w:r w:rsidR="002B00D1">
        <w:rPr>
          <w:iCs/>
        </w:rPr>
        <w:t xml:space="preserve"> uz podnesak st. uprav. od 29.12.2016. g. i uz izvješće st. uprav. od 10.1.2017. g.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2B00D1">
        <w:rPr>
          <w:iCs/>
        </w:rPr>
        <w:t>7.3.</w:t>
      </w:r>
    </w:p>
    <w:p w:rsidRDefault="002B00D1" w:rsidP="002B00D1" w:rsidR="002B00D1">
      <w:pPr>
        <w:rPr>
          <w:iCs/>
        </w:rPr>
      </w:pPr>
    </w:p>
    <w:p w:rsidRDefault="002B00D1" w:rsidP="002B00D1" w:rsidR="002B00D1">
      <w:pPr>
        <w:rPr>
          <w:iCs/>
        </w:rPr>
      </w:pPr>
    </w:p>
    <w:p w:rsidRDefault="002B00D1" w:rsidP="002B00D1" w:rsidR="002B00D1" w:rsidRPr="003E526A">
      <w:pPr>
        <w:rPr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 w:rsidRPr="003E526A">
      <w:pPr>
        <w:rPr>
          <w:i/>
          <w:iCs/>
        </w:rPr>
      </w:pPr>
      <w:bookmarkStart w:name="_GoBack" w:id="0"/>
      <w:bookmarkEnd w:id="0"/>
    </w:p>
    <w:p w:rsidRDefault="001A1ABE" w:rsidP="003E526A" w:rsidR="001A1ABE" w:rsidRPr="003E526A">
      <w:pPr>
        <w:rPr>
          <w:b/>
        </w:rPr>
      </w:pPr>
    </w:p>
    <w:p w:rsidRDefault="004E5766" w:rsidP="003E526A" w:rsidR="004E5766" w:rsidRPr="003E526A"/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72516"/>
    <w:rsid w:val="001A1ABE"/>
    <w:rsid w:val="00240B13"/>
    <w:rsid w:val="00247019"/>
    <w:rsid w:val="002B00D1"/>
    <w:rsid w:val="002B336D"/>
    <w:rsid w:val="002B4F3F"/>
    <w:rsid w:val="003437CB"/>
    <w:rsid w:val="00363826"/>
    <w:rsid w:val="00383F70"/>
    <w:rsid w:val="00392428"/>
    <w:rsid w:val="003C6267"/>
    <w:rsid w:val="003E526A"/>
    <w:rsid w:val="0043391B"/>
    <w:rsid w:val="004B4EBB"/>
    <w:rsid w:val="004E5766"/>
    <w:rsid w:val="00684041"/>
    <w:rsid w:val="006C19A4"/>
    <w:rsid w:val="0073237D"/>
    <w:rsid w:val="007B28A2"/>
    <w:rsid w:val="00945A0C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0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7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0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7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98CD4-A8E0-4730-B571-2C86430C6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1119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2017-01-11T08:56:00Z</dcterms:created>
  <dc:creator>novi 3</dc:creator>
  <cp:lastModifiedBy>Danijela Sekulić</cp:lastModifiedBy>
  <cp:lastPrinted>2017-01-11T08:55:00Z</cp:lastPrinted>
  <dcterms:modified xmlns:xsi="http://www.w3.org/2001/XMLSchema-instance" xsi:type="dcterms:W3CDTF">2017-01-11T08:57:00Z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