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0add" w14:paraId="0d80add" w:rsidRDefault="00D97BE1" w:rsidP="00D97BE1" w:rsidR="00D97BE1" w:rsidRPr="00672C64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84650A" w:rsidP="00BC58D7" w:rsidR="000F60FD" w:rsidRPr="00672C64">
      <w:pPr>
        <w:jc w:val="right"/>
        <w:rPr>
          <w:sz w:val="22"/>
          <w:szCs w:val="22"/>
        </w:rPr>
      </w:pPr>
      <w:r w:rsidRPr="00672C64">
        <w:rPr>
          <w:sz w:val="22"/>
          <w:szCs w:val="22"/>
        </w:rPr>
        <w:t xml:space="preserve"> </w:t>
      </w:r>
      <w:r w:rsidR="00D97BE1" w:rsidRPr="00672C64">
        <w:rPr>
          <w:sz w:val="22"/>
          <w:szCs w:val="22"/>
        </w:rPr>
        <w:t xml:space="preserve"> </w:t>
      </w:r>
    </w:p>
    <w:p w:rsidRDefault="00520CA4" w:rsidP="000F60FD" w:rsidR="00520CA4" w:rsidRPr="00672C64">
      <w:pPr>
        <w:rPr>
          <w:sz w:val="22"/>
          <w:szCs w:val="22"/>
        </w:rPr>
      </w:pPr>
    </w:p>
    <w:p w:rsidRDefault="00955759" w:rsidP="000F60FD" w:rsidR="00955759" w:rsidRPr="00672C64">
      <w:pPr>
        <w:rPr>
          <w:b/>
          <w:sz w:val="22"/>
          <w:szCs w:val="22"/>
        </w:rPr>
      </w:pPr>
    </w:p>
    <w:p w:rsidRDefault="000F60FD" w:rsidP="000F60FD" w:rsidR="000F60FD" w:rsidRPr="00672C64">
      <w:pPr>
        <w:rPr>
          <w:b/>
          <w:sz w:val="22"/>
          <w:szCs w:val="22"/>
        </w:rPr>
      </w:pPr>
      <w:r w:rsidRPr="00672C64">
        <w:rPr>
          <w:b/>
          <w:sz w:val="22"/>
          <w:szCs w:val="22"/>
        </w:rPr>
        <w:t>REPUBLIKA HRVATSKA</w:t>
      </w:r>
    </w:p>
    <w:p w:rsidRDefault="000F60FD" w:rsidP="000F60FD" w:rsidR="003D72BA" w:rsidRPr="00672C64">
      <w:pPr>
        <w:rPr>
          <w:b/>
          <w:sz w:val="22"/>
          <w:szCs w:val="22"/>
        </w:rPr>
      </w:pPr>
      <w:r w:rsidRPr="00672C64">
        <w:rPr>
          <w:b/>
          <w:sz w:val="22"/>
          <w:szCs w:val="22"/>
        </w:rPr>
        <w:t>TRGOVAČKI SUD U</w:t>
      </w:r>
      <w:r w:rsidR="00D024BA" w:rsidRPr="00672C64">
        <w:rPr>
          <w:b/>
          <w:sz w:val="22"/>
          <w:szCs w:val="22"/>
        </w:rPr>
        <w:t xml:space="preserve"> ZADRU</w:t>
      </w:r>
    </w:p>
    <w:p w:rsidRDefault="003D72BA" w:rsidP="000F60FD" w:rsidR="00825201" w:rsidRPr="00672C64">
      <w:pPr>
        <w:rPr>
          <w:sz w:val="22"/>
          <w:szCs w:val="22"/>
        </w:rPr>
      </w:pPr>
      <w:r w:rsidRPr="00672C64">
        <w:rPr>
          <w:sz w:val="22"/>
          <w:szCs w:val="22"/>
        </w:rPr>
        <w:t>Dr. Franje Tuđmana 35</w:t>
      </w:r>
    </w:p>
    <w:p w:rsidRDefault="00825201" w:rsidP="000F60FD" w:rsidR="003F7287" w:rsidRPr="00672C64">
      <w:pPr>
        <w:rPr>
          <w:sz w:val="22"/>
          <w:szCs w:val="22"/>
        </w:rPr>
      </w:pPr>
      <w:r w:rsidRPr="00672C64">
        <w:rPr>
          <w:sz w:val="22"/>
          <w:szCs w:val="22"/>
        </w:rPr>
        <w:t>Zadar</w:t>
      </w:r>
      <w:r w:rsidR="00D024BA" w:rsidRPr="00672C64">
        <w:rPr>
          <w:sz w:val="22"/>
          <w:szCs w:val="22"/>
        </w:rPr>
        <w:tab/>
      </w:r>
      <w:r w:rsidR="00D024BA" w:rsidRPr="00672C64">
        <w:rPr>
          <w:sz w:val="22"/>
          <w:szCs w:val="22"/>
        </w:rPr>
        <w:tab/>
      </w:r>
    </w:p>
    <w:p w:rsidRDefault="00D024BA" w:rsidP="003F7287" w:rsidR="00873E4C" w:rsidRPr="00672C64">
      <w:pPr>
        <w:rPr>
          <w:sz w:val="22"/>
          <w:szCs w:val="22"/>
        </w:rPr>
      </w:pPr>
      <w:r w:rsidRPr="00672C64">
        <w:rPr>
          <w:sz w:val="22"/>
          <w:szCs w:val="22"/>
        </w:rPr>
        <w:tab/>
      </w:r>
      <w:r w:rsidR="00AB29B4" w:rsidRPr="00672C64">
        <w:rPr>
          <w:sz w:val="22"/>
          <w:szCs w:val="22"/>
        </w:rPr>
        <w:t xml:space="preserve">          </w:t>
      </w:r>
    </w:p>
    <w:p w:rsidRDefault="00696A23" w:rsidP="000F60FD" w:rsidR="00696A23" w:rsidRPr="00672C64">
      <w:pPr>
        <w:jc w:val="center"/>
        <w:rPr>
          <w:b/>
          <w:bCs/>
          <w:sz w:val="22"/>
          <w:szCs w:val="22"/>
        </w:rPr>
      </w:pPr>
      <w:r w:rsidRPr="00672C64">
        <w:rPr>
          <w:b/>
          <w:bCs/>
          <w:sz w:val="22"/>
          <w:szCs w:val="22"/>
        </w:rPr>
        <w:t>R E P U B L I KA   H R V A T S K A</w:t>
      </w:r>
    </w:p>
    <w:p w:rsidRDefault="001F3EEE" w:rsidP="000F60FD" w:rsidR="001F3EEE" w:rsidRPr="00672C64">
      <w:pPr>
        <w:jc w:val="center"/>
        <w:rPr>
          <w:b/>
          <w:bCs/>
          <w:sz w:val="22"/>
          <w:szCs w:val="22"/>
        </w:rPr>
      </w:pPr>
    </w:p>
    <w:p w:rsidRDefault="000F60FD" w:rsidP="000F60FD" w:rsidR="000F60FD" w:rsidRPr="00672C64">
      <w:pPr>
        <w:jc w:val="center"/>
        <w:rPr>
          <w:b/>
          <w:bCs/>
          <w:sz w:val="22"/>
          <w:szCs w:val="22"/>
        </w:rPr>
      </w:pPr>
      <w:r w:rsidRPr="00672C64">
        <w:rPr>
          <w:b/>
          <w:bCs/>
          <w:sz w:val="22"/>
          <w:szCs w:val="22"/>
        </w:rPr>
        <w:t>R J E Š E N J E</w:t>
      </w:r>
    </w:p>
    <w:p w:rsidRDefault="000F60FD" w:rsidP="000F60FD" w:rsidR="000F60FD" w:rsidRPr="00672C64">
      <w:pPr>
        <w:rPr>
          <w:sz w:val="22"/>
          <w:szCs w:val="22"/>
        </w:rPr>
      </w:pPr>
    </w:p>
    <w:p w:rsidRDefault="0068406C" w:rsidP="00672C64" w:rsidR="002F6FA2">
      <w:pPr>
        <w:ind w:firstLine="708"/>
        <w:jc w:val="both"/>
        <w:rPr>
          <w:sz w:val="22"/>
          <w:szCs w:val="22"/>
        </w:rPr>
      </w:pPr>
      <w:r w:rsidRPr="00672C64">
        <w:rPr>
          <w:sz w:val="22"/>
          <w:szCs w:val="22"/>
        </w:rPr>
        <w:t>Trgovački sud u Zadru</w:t>
      </w:r>
      <w:r w:rsidR="00BD05B2" w:rsidRPr="00672C64">
        <w:rPr>
          <w:sz w:val="22"/>
          <w:szCs w:val="22"/>
        </w:rPr>
        <w:t xml:space="preserve"> OIB:39670464653</w:t>
      </w:r>
      <w:r w:rsidR="001D70CF" w:rsidRPr="00672C64">
        <w:rPr>
          <w:sz w:val="22"/>
          <w:szCs w:val="22"/>
        </w:rPr>
        <w:t xml:space="preserve">, </w:t>
      </w:r>
      <w:r w:rsidR="001B3070" w:rsidRPr="00672C64">
        <w:rPr>
          <w:sz w:val="22"/>
          <w:szCs w:val="22"/>
        </w:rPr>
        <w:t>po su</w:t>
      </w:r>
      <w:r w:rsidR="006C4213" w:rsidRPr="00672C64">
        <w:rPr>
          <w:sz w:val="22"/>
          <w:szCs w:val="22"/>
        </w:rPr>
        <w:t xml:space="preserve">tkinji </w:t>
      </w:r>
      <w:r w:rsidR="003E5B53" w:rsidRPr="00672C64">
        <w:rPr>
          <w:sz w:val="22"/>
          <w:szCs w:val="22"/>
        </w:rPr>
        <w:t>Ani Markač,</w:t>
      </w:r>
      <w:r w:rsidR="00BC28B6" w:rsidRPr="00672C64">
        <w:rPr>
          <w:sz w:val="22"/>
          <w:szCs w:val="22"/>
        </w:rPr>
        <w:t xml:space="preserve"> </w:t>
      </w:r>
      <w:r w:rsidR="00BD05B2" w:rsidRPr="00672C64">
        <w:rPr>
          <w:sz w:val="22"/>
          <w:szCs w:val="22"/>
        </w:rPr>
        <w:t>u predstečajnom postupku nad dužnikom</w:t>
      </w:r>
      <w:r w:rsidR="00153FFA" w:rsidRPr="00672C64">
        <w:rPr>
          <w:sz w:val="22"/>
          <w:szCs w:val="22"/>
        </w:rPr>
        <w:t xml:space="preserve"> TORNADO COMMERCE d.o.o., Bibinje, Zadarska 1, OIB:48432428535</w:t>
      </w:r>
      <w:r w:rsidR="00185014" w:rsidRPr="00672C64">
        <w:rPr>
          <w:sz w:val="22"/>
          <w:szCs w:val="22"/>
        </w:rPr>
        <w:t xml:space="preserve">, </w:t>
      </w:r>
      <w:r w:rsidR="00153FFA" w:rsidRPr="00672C64">
        <w:rPr>
          <w:sz w:val="22"/>
          <w:szCs w:val="22"/>
        </w:rPr>
        <w:t xml:space="preserve">zastupan po punomoćnicima, odvjetnicima iz Odvjetničkog društva Ante Gluić &amp; Šime Ninčević d.o.o., Zadar, Špire Brusine 16, </w:t>
      </w:r>
      <w:r w:rsidR="00185014" w:rsidRPr="00672C64">
        <w:rPr>
          <w:sz w:val="22"/>
          <w:szCs w:val="22"/>
        </w:rPr>
        <w:t xml:space="preserve">dana </w:t>
      </w:r>
      <w:r w:rsidR="00153FFA" w:rsidRPr="00672C64">
        <w:rPr>
          <w:sz w:val="22"/>
          <w:szCs w:val="22"/>
        </w:rPr>
        <w:t>17. svibnja</w:t>
      </w:r>
      <w:r w:rsidR="00185014" w:rsidRPr="00672C64">
        <w:rPr>
          <w:sz w:val="22"/>
          <w:szCs w:val="22"/>
        </w:rPr>
        <w:t xml:space="preserve"> 2017., </w:t>
      </w:r>
    </w:p>
    <w:p w:rsidRDefault="00672C64" w:rsidP="00672C64" w:rsidR="00672C64" w:rsidRPr="00672C64">
      <w:pPr>
        <w:ind w:firstLine="708"/>
        <w:jc w:val="both"/>
        <w:rPr>
          <w:sz w:val="22"/>
          <w:szCs w:val="22"/>
        </w:rPr>
      </w:pPr>
    </w:p>
    <w:p w:rsidRDefault="000F60FD" w:rsidP="000F60FD" w:rsidR="000F60FD" w:rsidRPr="00672C64">
      <w:pPr>
        <w:jc w:val="center"/>
        <w:rPr>
          <w:b/>
          <w:sz w:val="22"/>
          <w:szCs w:val="22"/>
        </w:rPr>
      </w:pPr>
      <w:r w:rsidRPr="00672C64">
        <w:rPr>
          <w:b/>
          <w:sz w:val="22"/>
          <w:szCs w:val="22"/>
        </w:rPr>
        <w:t>r i j e š i o  j e</w:t>
      </w:r>
    </w:p>
    <w:p w:rsidRDefault="003F61D8" w:rsidP="000F60FD" w:rsidR="003F61D8" w:rsidRPr="00672C64">
      <w:pPr>
        <w:jc w:val="center"/>
        <w:rPr>
          <w:b/>
          <w:sz w:val="22"/>
          <w:szCs w:val="22"/>
        </w:rPr>
      </w:pPr>
    </w:p>
    <w:p w:rsidRDefault="003F61D8" w:rsidP="003F61D8" w:rsidR="003F61D8" w:rsidRPr="00672C64">
      <w:pPr>
        <w:rPr>
          <w:b/>
          <w:sz w:val="22"/>
          <w:szCs w:val="22"/>
        </w:rPr>
      </w:pPr>
      <w:r w:rsidRPr="00672C64">
        <w:rPr>
          <w:sz w:val="22"/>
          <w:szCs w:val="22"/>
        </w:rPr>
        <w:t>I.</w:t>
      </w:r>
      <w:r w:rsidRPr="00672C64">
        <w:rPr>
          <w:sz w:val="22"/>
          <w:szCs w:val="22"/>
        </w:rPr>
        <w:tab/>
        <w:t xml:space="preserve">Utvrđene i osporene tražbina u predstečajnom postupku </w:t>
      </w:r>
      <w:r w:rsidR="00153FFA" w:rsidRPr="00672C64">
        <w:rPr>
          <w:sz w:val="22"/>
          <w:szCs w:val="22"/>
        </w:rPr>
        <w:t>TORNADO COMMERCE d.o.o., Bibinje</w:t>
      </w:r>
    </w:p>
    <w:p w:rsidRDefault="00153FFA" w:rsidP="00153FFA" w:rsidR="00153FFA" w:rsidRPr="00672C64">
      <w:pPr>
        <w:jc w:val="both"/>
        <w:rPr>
          <w:b/>
          <w:sz w:val="22"/>
          <w:szCs w:val="22"/>
        </w:rPr>
      </w:pPr>
    </w:p>
    <w:tbl>
      <w:tblPr>
        <w:tblW w:type="dxa" w:w="8896"/>
        <w:jc w:val="center"/>
        <w:tblInd w:type="dxa" w:w="-60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17"/>
        <w:gridCol w:w="2835"/>
        <w:gridCol w:w="893"/>
        <w:gridCol w:w="1800"/>
        <w:gridCol w:w="1276"/>
        <w:gridCol w:w="1275"/>
      </w:tblGrid>
      <w:tr w:rsidTr="00153FFA" w:rsidR="00153FFA" w:rsidRPr="00672C64">
        <w:trPr>
          <w:trHeight w:val="499"/>
          <w:jc w:val="center"/>
        </w:trPr>
        <w:tc>
          <w:tcPr>
            <w:tcW w:type="dxa" w:w="817"/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center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Red. broj</w:t>
            </w:r>
          </w:p>
        </w:tc>
        <w:tc>
          <w:tcPr>
            <w:tcW w:type="dxa" w:w="2835"/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Ime i prezime/Naziv vjerovnika</w:t>
            </w:r>
          </w:p>
        </w:tc>
        <w:tc>
          <w:tcPr>
            <w:tcW w:type="dxa" w:w="893"/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OIB vjerovnika</w:t>
            </w:r>
          </w:p>
        </w:tc>
        <w:tc>
          <w:tcPr>
            <w:tcW w:type="dxa" w:w="1800"/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Adresa vjerovnika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Utvrđena  tražbina (kn)</w:t>
            </w:r>
          </w:p>
        </w:tc>
        <w:tc>
          <w:tcPr>
            <w:tcW w:type="dxa" w:w="1275"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Osporena tražbina (kn)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</w:p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IMPELINEKS d.o.o poduzeće za trgovinu na veliko i malo d.o.o.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67902364260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Bana Jelačića 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588,75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A R M d.o.o. za izradu namještaja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08341286704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Ulica Franka Lisice 42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82,40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ADDIKO BANK dioničko društvo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14036333877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Slavonska avenija 6,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83.114,76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ADRIA REKLAMA d.o.o. za proizvodnju svjetlećih reklama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71697896196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Ulica Jadranska cesta 116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699,78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ARH-BIRO jednostavno društvo s ograničenom odgovornošću za projektiranje, nadzor i inženjering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14917385592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Stjepana Radića 74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5.000,00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bCs/>
                <w:sz w:val="22"/>
                <w:szCs w:val="22"/>
              </w:rPr>
            </w:pPr>
            <w:r w:rsidRPr="00672C64">
              <w:rPr>
                <w:bCs/>
                <w:sz w:val="22"/>
                <w:szCs w:val="22"/>
              </w:rPr>
              <w:t>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PALMAKO AS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19181790009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NÄITUSU TN 25, Tarta, Estonija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283.107,57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74.641,78 – dužnik i povjerenik jer se o osporenoj tražbini vodi spor kod Općinskog suda u Zadru, posl. br. Povrv-70/16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b/>
                <w:bCs/>
                <w:sz w:val="22"/>
                <w:szCs w:val="22"/>
              </w:rPr>
            </w:pPr>
            <w:r w:rsidRPr="00672C64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 xml:space="preserve">Bauwerk Boen d.o.o. za proizvodnju, trgovinu i građevinarstvo (ranije HAAS </w:t>
            </w:r>
            <w:r w:rsidRPr="00672C64">
              <w:rPr>
                <w:sz w:val="22"/>
                <w:szCs w:val="22"/>
              </w:rPr>
              <w:lastRenderedPageBreak/>
              <w:t>DOM d.o.o.)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lastRenderedPageBreak/>
              <w:t>21155404807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Kolodvorska 32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9.000,00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 xml:space="preserve">BARCAGNA, društvo s ograničenom odgovornošću za trgovinu, ugostiteljstvo i građevinarstvo u stečaju 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56491996722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Obala Kneza Trpimira 23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582,00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BIBINJAC d.o.o. za komunalne djelatnosti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08510701052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Put Petrine 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10.500,00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BLAŽIČ-RUBNE TRAKE društvo s ograničenom odgovornošću za trgovinu, proizvodnju i usluge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92642018385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Javorska br.2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11.915,37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BOROVI POTOCI, društvo s ograničenom odgovornošću za trgovinu, ugostiteljstvo i građevinarstvo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38662660118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Starigrad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90.206,00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BREZA COMMERCE d.o.o.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 xml:space="preserve">           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23.155,37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BUTKOVIĆ, društvo s ograničenom odgovornošću za ugostiteljstvo, trgovinu i usluge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70170378440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Zagrebačka 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928,00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CENTAR ZA VOZILA HRVATSKE, dioničko društvo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73294314024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Capraška 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1.347,83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CONTY PLUS društvo s ograničenom odgovornošću za trgovinu i usluge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62964458165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Karlovačka 100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34.682,94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CROWAY d.o.o. za međunarodni promet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75082252014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Sokolgradska 52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10.303,88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ČISTOĆA, usluge održavanja čistoće d.o.o.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84923155727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Zadar, Ulica Stjepana Radića 33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62.317,32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18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ALU MARIN, obrt za proizvodnju proizvoda od plastike za građevinarstvo, vl. Marin Čulina, Zadar, Slavka Batušića 4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22590638535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Zadar, Mate Balote 40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2.710,00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DIZMAR d.o.o. za trgovinu i usluge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42645058618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Majstorska 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531,25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510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DUMI-ŠPED d.o.o.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 xml:space="preserve">     4281005740006      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Livno, BiH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7.122,79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jc w:val="center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EJOT SPOJNA TEHNIKA d.o.o. za proizvodnju i trgovinu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49128061924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Lučića Franje 233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2.478,10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ELGRAD d.o.o. za proizvodnju, trgovinu i usluge</w:t>
            </w:r>
          </w:p>
        </w:tc>
        <w:tc>
          <w:tcPr>
            <w:tcW w:type="dxa" w:w="8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00443524345</w:t>
            </w:r>
          </w:p>
        </w:tc>
        <w:tc>
          <w:tcPr>
            <w:tcW w:type="dxa" w:w="18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Vučak 30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2.676,73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23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ENNECI 2000 di Curkovic Nino</w:t>
            </w:r>
          </w:p>
        </w:tc>
        <w:tc>
          <w:tcPr>
            <w:tcW w:type="dxa" w:w="8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 xml:space="preserve">           </w:t>
            </w:r>
          </w:p>
        </w:tc>
        <w:tc>
          <w:tcPr>
            <w:tcW w:type="dxa" w:w="18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3.758,16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Financijska agencija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85821130368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Zagreb, Ulica grada Vukovara 70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705,23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FOM društvo s ograničenom odgovornošću za trgovinu i zastupanje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13158234953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Kovinska 27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19.581,44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FOREST AGRAM društvo s ograničenom odgovornošću za trgovinu i usluge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42674421214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Sveta Helena, Goričanec 23A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21.984,01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FRANTO društvo s ograničenom odgovornošću za trgovinu, ugostiteljstvo i prijevoz u stečaju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45078505152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Put Vukića 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7.818,51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jc w:val="center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28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MAKRON, OSTALI ZAVRŠNI RADOVI, VL. DINO GALEŠIĆ, Zadar, J. K. Skenderbega 28 A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90656839985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Jure Kastiotića Skenderbega 28A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4.950,82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jc w:val="center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GORENJE ZAGREB društvo s ograničenom odgovornošću za unutrašnju i vanjsku trgovinu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17323115409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Zagreb, Slavonska avenija 264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1.805,82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GRAD ZADAR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09933651854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Zadar, Narodni trg 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288.051,93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 xml:space="preserve"> 0,00 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GRADSKA ČISTOĆA društvo s ograničenom odgovornošću za održavanje čistoće i odlaganje komunalnog otpada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54873130289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Šibenik, Stjepana Radića 100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7.880,48 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 xml:space="preserve">1.142,23 – dužnik i povjerenik jer je dužnik terećen i nakon otkaza usluge 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499"/>
          <w:jc w:val="center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GRAFIČKI STUDIO G, TISKARSKI OBRT, VL. DAVOR GRGIĆ, Zadar, Franka Lisice 42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20081027143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Vjekoslava Maštrovića 22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3.480,45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33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Hafele GmbH &amp; Co KG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 xml:space="preserve">           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Adolf-Hafele-Straße 1, Nagold, Njemačka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53FFA" w:rsidP="00153FFA" w:rsidR="00153FFA" w:rsidRPr="00672C64">
            <w:pPr>
              <w:jc w:val="right"/>
              <w:rPr>
                <w:color w:val="FF0000"/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92.505,29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color w:val="FF0000"/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34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HEP - Opskrba d.o.o. za opskrbu potrošača električnom, toplinskom energijom i plinom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63073332379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Ulica grada Vukovara 37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11,47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35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HEP ELEKTRA d.o.o. za opskrbu električnom energijom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43965974818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Ulica grada Vukovara 37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4.228,27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36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Hrvatska radiotelevizija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68419124305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Prisavlje 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1.834,37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37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Hrvatska regulatorna agencija za mrežne djelatnosti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87950783661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Ulica Roberta Frangeša Mihanovića 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2.390,00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38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Hrvatski Telekom d.d.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81793146560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Roberta Frangeša Mihanovića 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13.772,74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39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HUDEK ZAGREB društvo s ograničenom odgovornošću za trgovinu, proizvodnju i servis alatnih strojeva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43013193376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Sunekova 145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312,50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40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IN TIME d.o.o. za prijevozničke usluge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18458216879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Velika cesta 78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87,23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INA-INDUSTRIJA NAFTE, d.d.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27759560625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Avenija V. Holjevca 10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160,00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42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INTEREUROPA, logističke usluge, društvo s ograničenom odgovornošću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85514716931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Josipa Lončara 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4.153,75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43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INTERIJER GIPS društvo s ograničenom odgovornošću za proizvodnju i usluge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48675953221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Poslovna zona Grabi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1,97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44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INTERIJERI MORE d.o.o. za graditeljstvo i trgovinu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70926298073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Mirkovi 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925.035,56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45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MIRROR, obrt za usluge popravka uredske opreme i trgovinu, vl. ŽELJKO IVKOVIĆ, Zadar, Splitska 2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27861112772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Tribanjska 22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1.013,03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46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IZVOR OSIGURANJE dioničko društvo za poslove neživotnog osiguranja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02951724955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Trpinjska 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7.490,00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47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J.u.A. FRISCHEIS društvo s ograničenom odgovornošću za trgovinu i usluge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18918947938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Ljudevita Posavskog 49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24.000,00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48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JOHANN PABST HOLZINDUSTRIE GmbH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 xml:space="preserve">           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12.515,63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49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JOLLY AUTO LINE društvo s ograničenom odgovornošću za trgovinu i usluge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17898328148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Ante Šupuka 10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49.335,24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50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Posredovanje u trgovini i promidžba ADRIA 24, vl. ALDO JURČEVIĆ, Zadar, Put Petrića 51 D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86064799030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Put Petrića 51D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3.165,69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51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Javni bilježnik BOŠKO JURIŠIĆ, Kralja Zvonimira 85, Solin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63787157180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Rendićeva 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37,50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52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KOMPJUTORSKA OPREMA, d.o.o., za proizvodnju kompjutorske opreme i trgovinu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10864560692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Slavonska avenija 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1.756,25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53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KONAK d.o.o. za poslovne usluge i djelatnost turističke agencije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54042795963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Nikole Jurišića 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3.145,52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54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KONTROL BIRO d.o.o. za osiguranje kvalitete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80916616067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Savski gaj IV put 10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19.250,00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55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KOPARA d.o.o. za međunarodnu špediciju i transport, trgovinu i turizam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57370066363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Put Murvice 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10.997,94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56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FOLIS, UGRADNJA ZAŠTITNIH FOLIJA I TRGOVAČKI OBRT, VL. BRANKO KOŽUL, RAŽANAC 17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21030770814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Ražanac XII 14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597,80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57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KREKIĆ, društvo s ograničenom odgovornošću za trgovinu i proizvodnju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88233002548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Molatska ulica 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900,00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58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UGOSTITELJSKI OBRT "SABUNJAR", vl. KLAUDIO KURTA, Zadar, Jadranska Cesta 99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79329731638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Grigora Viteza 25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5.526,19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lastRenderedPageBreak/>
              <w:t>59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LAVČEVIĆ ZADAR društvo s ograničenom odgovornošću za graditeljstvo i trgovinu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13649971478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Novogradiška 10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41.110,64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60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LIGNUM, društvo s ograničenom odgovornošću za proizvodnju i trgovinu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82982183368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Poslovna zona GRABI bb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1.153,51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61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LOBELIA d.o.o. za trgovinu, turizam i knjigovodstvene usluge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50889704840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Crno 24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77.364,02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62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PRIJEVOZNIČKI I AUTOMEHANIČARSKI OBRT LOVRIĆ, VL. MATE LOVRIĆ, Zadar, Matije Vlačića 79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43539611332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Matije Vlačića 79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39.423,89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63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LUBCON d.o.o. za trgovinu i posredovanje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85183380335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Matije Gupca 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2.625,00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64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MARINOVIĆ i partneri odvjetničko društvo, j.t.d.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08788113443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Plemića Borelli 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5.975,00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65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MATA COMPANY društvo s ograničenom odgovornošću za turizam, trgovinu i usluge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49763379737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Ante Starčevića 17F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4.415,50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66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MEGA TREND društvo s ograničenom odgovornošću za trgovinu i ugostiteljstvo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98177679950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8. dalmatinske udarne brigade 40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1.359,00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67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MEGAKOP-PARKETNI CENTAR d.o.o. za trgovinu i usluge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45806463074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Florijana Andrašeca 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352,48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68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MIKELI TRADE društvo s ograničenom odgovornošću za trgovinu i proizvodnju proizvoda od metala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77192952415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Šibenska 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1.116,70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69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MINISTARSTVO MORA, PROMETA I INFRASTRUKTURE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22874515170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Prisavlje 14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757,00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70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MRKVA d.o.o. za prijevoz i trgovinu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36701397657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Put Nina 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3.125,00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71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RADE NEKIĆ, obrt za prijevoz i pripremne radove, vl. Rade Nekić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37253742863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Nekići 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1.875,00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72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Odvjetničko društvo FRANKO KOTLAR, ANA VIDOV &amp; partneri, društvo s ograničenom odgovornošću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79236535774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Zrinsko Frankopanska 38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1.250,00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73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ODVODNJA usluge odvodnje i pročišćavanja otpadnih voda, društvo s ograničenom odgovornošću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67946095697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Hrvatskog Sabora 2D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488,00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74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OPĆINA BIBINJE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61803800042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Trg Tome Bulića 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2.100,00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75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OTP banka Hrvatska dioničko društvo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52508873833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Ulica Domovinskog rata 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3.517.094,02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76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OTP NEKRETNINE d.o.o. za poslovanje nekretninama i ostale poslovne djelatnosti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70074543875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Domovinskog rata 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1.900,00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lastRenderedPageBreak/>
              <w:t>77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NIKO, obrt za ugostiteljstvo, vl. Erik Pavin, Zadar, Obala kneza Domagoja 9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88963258793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Obala kneza Domagoja 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2.197,00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78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PERIĆ društvo s ograničenom odgovornošću za trgovinu na veliko i malo, uslužnu djelatnost i export-import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08485568442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Biogradska cesta 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463,70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79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AUTOELEKTRIČARSKI OBRT TOMISLAV PERIĆ, VL. TOMISLAV PERIĆ, Zadar, Ante Topića Mimare 1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42514929712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Ante Topića Mimare 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1.036,98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80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TRGOVAČKI OBRT PRIMAT, VL. ŠIME PEŠA, Zaton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83750182700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Otokara Keršovanija 19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3.933,31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81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PRIVREDNA BANKA ZAGREB - DIONIČKO DRUŠTVO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02535697732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Radnička cesta 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4.010.060,65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82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REPUBLIKA HRVATSKA MINISTARSTVO FINANCIJA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18683136487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Katančićeva 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2.847.957,50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83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RETTENMEIER HOLZINDUSTRIE HIRCHBERG GMBH, Njemačka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48130319751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Ullersreuth 61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93.433,07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84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RETTENMEIER HOLZINDUSTRIE WILBURGSTETTEN GMBH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65419217702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Industriestrasse 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10.211,10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85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Ugostiteljski obrt "KOD STIPE", vl. STIPE RONČEVIĆ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44956978205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Zadar, Bihaćka 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2.996,79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86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ROSS društvo s ograničenom odgovornošću za proizvodnju radio-televizijskog programa i radio difuziju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47822835145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Bianchija 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28.560,83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87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ROTAL društvo s ograničenom odgovornošću za promet roba i usluga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35259042019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Petrova 76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165,00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88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SAVA OSIGURANJE d.d. - Podružnica Hrvatska za osiguranje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45237012600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Savska 144a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b/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25.597,70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89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SERVISI PROMOCIJE društvo s ograničenom odgovornošću za trgovinu i usluge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78110892705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Majdakova 13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2.383,66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90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SIGMA PLUS društvo s ograničenom odgovornošću, za trgovinu, ugostiteljstvo, turizam i poslovne usluge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25878895282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Splitska Ul. 38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101.522,75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91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SISTEM SERVIS d.o.o. za informatičke usluge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98221424251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Put Murvice 21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1.861,25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92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 xml:space="preserve">SPECTRUM, društvo s ograničenom odgovornošću za trgovinu i proizvodnju </w:t>
            </w:r>
            <w:r w:rsidRPr="00672C64">
              <w:rPr>
                <w:sz w:val="22"/>
                <w:szCs w:val="22"/>
              </w:rPr>
              <w:lastRenderedPageBreak/>
              <w:t>boja i lakova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lastRenderedPageBreak/>
              <w:t>77704453919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Ulica Sv.Marije 12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2.218,05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lastRenderedPageBreak/>
              <w:t>93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STAKLO-BIM PERICA d.o.o. za građevinarstvo, trgovinu, proizvodnju, inženjering i usluge u staklarstvu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64465640471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Ulica Grgura Budislavića 117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94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STAR HANSA IMMOBILIEN, društvo s ograničenom odgovornošću za trgovinu u likvidaciji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56206030430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Ivana Dežmana 10A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780,00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95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STOLARIJA GOJANOVIĆ 1969.G. d.o.o. za trgovinu i usluge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88748670537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Industrijska zona Podi, Dolačka 14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337.905,43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96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ŠARE d.o.o. za trgovinu i usluge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49878930005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Donji Zemunik Ulica XVI 99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2.401,42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97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TESTUDO društvo s ograničenom odgovornošću za trgovinu i usluge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72697901674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Gaženička cesta 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67.783,83 – dužnik i povjerenik jer tražbina nije evidentirana u poslovnim knjigama dužnika, niti dužnik ima ikakvih dugovanja prema ovom vjerovniku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98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TREND-INŽENJERING društvo s ograničenom odgovornošću za proizvodnju i inženjering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41359371259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Poslovna zona Grabi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1.873,95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99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TRGOMETAL d.o.o. za trgovinu i proizvodnju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26004523816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Kovinska 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1.275,75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100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TRI BARTOLA za trgovinu i usluge društvo s ograničenom odgovornošću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90935624629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Hrvatskog sabora 25 G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55.102,12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101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TURETA d.o.o. za trgovinu i proizvodnju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60254001567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Ulica Željka Markovića 42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3.250,00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102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BRUAL, POPRAVAK I ODRŽAVANJE STROJEVA KOD NARUČITELJA, VL. ŽIVKO UJAKOVIĆ, ZADAR, STADIONSKA 60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99680183094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Stadionska 60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810,00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103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VODOVOD d.o.o. za usluge opskrbe pitkom vodom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89406825003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Špire Brusine 17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7.667,32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104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VOX d.o.o. za djelatnost televizije u stečaju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53564014573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Ulica Bregdetti 23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1.250,00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105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VULKANIZER, društvo s ograničenom odgovornošću za trgovinu i popravak motornih vozila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52921782213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Vlatka Mačeka bb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1.679,98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106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ZADARSKA  ŽUPANIJA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562046</w:t>
            </w:r>
            <w:r w:rsidRPr="00672C64">
              <w:rPr>
                <w:sz w:val="22"/>
                <w:szCs w:val="22"/>
              </w:rPr>
              <w:lastRenderedPageBreak/>
              <w:t>55363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lastRenderedPageBreak/>
              <w:t xml:space="preserve">Božidara </w:t>
            </w:r>
            <w:r w:rsidRPr="00672C64">
              <w:rPr>
                <w:sz w:val="22"/>
                <w:szCs w:val="22"/>
              </w:rPr>
              <w:lastRenderedPageBreak/>
              <w:t>Petranovića 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lastRenderedPageBreak/>
              <w:t>662,00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lastRenderedPageBreak/>
              <w:t>107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ZARA LOGISTIKA d.o.o. za prijevoz i trgovinu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57078704919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Vjekoslava Klaića8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4.000,00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108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UGOSTITELJSKI OBRT "ROKO", vl. MARIJA ZDRILIĆ, ZADAR, PUT DIKLA 74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85381911031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Ulica Stjepana Radića 49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6.434,00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  <w:tr w:rsidTr="00153FFA" w:rsidR="00153FFA" w:rsidRPr="00672C64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</w:tblPrEx>
        <w:trPr>
          <w:trHeight w:val="255"/>
          <w:jc w:val="center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109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TOMIPLAST, obrt za proizvodnju proizvoda od plastike, vl. Tomislav Zrlić, Zadar, Danijela Farlattija 50 A</w:t>
            </w:r>
          </w:p>
        </w:tc>
        <w:tc>
          <w:tcPr>
            <w:tcW w:type="dxa" w:w="8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34831599032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3FFA" w:rsidP="00153FFA" w:rsidR="00153FFA" w:rsidRPr="00672C64">
            <w:pPr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Ulica knezova Draškovića 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1.000,00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53FFA" w:rsidP="00153FFA" w:rsidR="00153FFA" w:rsidRPr="00672C64">
            <w:pPr>
              <w:jc w:val="right"/>
              <w:rPr>
                <w:sz w:val="22"/>
                <w:szCs w:val="22"/>
              </w:rPr>
            </w:pPr>
            <w:r w:rsidRPr="00672C64">
              <w:rPr>
                <w:sz w:val="22"/>
                <w:szCs w:val="22"/>
              </w:rPr>
              <w:t>0,00</w:t>
            </w:r>
          </w:p>
        </w:tc>
      </w:tr>
    </w:tbl>
    <w:p w:rsidRDefault="00153FFA" w:rsidP="003F61D8" w:rsidR="00153FFA" w:rsidRPr="00672C64">
      <w:pPr>
        <w:pStyle w:val="Odlomakpopisa"/>
        <w:ind w:left="0"/>
        <w:jc w:val="both"/>
        <w:rPr>
          <w:sz w:val="22"/>
          <w:szCs w:val="22"/>
        </w:rPr>
      </w:pPr>
    </w:p>
    <w:p w:rsidRDefault="003F61D8" w:rsidP="003F61D8" w:rsidR="003F61D8" w:rsidRPr="00672C64">
      <w:pPr>
        <w:pStyle w:val="Odlomakpopisa"/>
        <w:ind w:left="0"/>
        <w:jc w:val="both"/>
        <w:rPr>
          <w:sz w:val="22"/>
          <w:szCs w:val="22"/>
        </w:rPr>
      </w:pPr>
      <w:r w:rsidRPr="00672C64">
        <w:rPr>
          <w:sz w:val="22"/>
          <w:szCs w:val="22"/>
        </w:rPr>
        <w:t>II.</w:t>
      </w:r>
      <w:r w:rsidRPr="00672C64">
        <w:rPr>
          <w:sz w:val="22"/>
          <w:szCs w:val="22"/>
        </w:rPr>
        <w:tab/>
        <w:t xml:space="preserve">Vjerovnici </w:t>
      </w:r>
      <w:r w:rsidR="00153FFA" w:rsidRPr="00672C64">
        <w:rPr>
          <w:sz w:val="22"/>
          <w:szCs w:val="22"/>
        </w:rPr>
        <w:t>PALMAKO AS, Estonija, GRADSKA ČISTOĆA d.o.o.,</w:t>
      </w:r>
      <w:r w:rsidR="00672C64">
        <w:rPr>
          <w:sz w:val="22"/>
          <w:szCs w:val="22"/>
        </w:rPr>
        <w:t xml:space="preserve"> Šibenik i TESTUDO d.o.o., Zadar</w:t>
      </w:r>
      <w:r w:rsidR="00153FFA" w:rsidRPr="00672C64">
        <w:rPr>
          <w:sz w:val="22"/>
          <w:szCs w:val="22"/>
        </w:rPr>
        <w:t xml:space="preserve"> </w:t>
      </w:r>
      <w:r w:rsidRPr="00672C64">
        <w:rPr>
          <w:sz w:val="22"/>
          <w:szCs w:val="22"/>
        </w:rPr>
        <w:t xml:space="preserve">čije su tražbine osporene upućuju se da radi utvrđivanja </w:t>
      </w:r>
      <w:r w:rsidR="0086006C" w:rsidRPr="00672C64">
        <w:rPr>
          <w:sz w:val="22"/>
          <w:szCs w:val="22"/>
        </w:rPr>
        <w:t>svojih osporenih tražbina pokrenuti</w:t>
      </w:r>
      <w:r w:rsidRPr="00672C64">
        <w:rPr>
          <w:sz w:val="22"/>
          <w:szCs w:val="22"/>
        </w:rPr>
        <w:t xml:space="preserve"> parnicu, </w:t>
      </w:r>
      <w:r w:rsidR="00153FFA" w:rsidRPr="00672C64">
        <w:rPr>
          <w:sz w:val="22"/>
          <w:szCs w:val="22"/>
        </w:rPr>
        <w:t xml:space="preserve">odnosno nastave istu, </w:t>
      </w:r>
      <w:r w:rsidRPr="00672C64">
        <w:rPr>
          <w:sz w:val="22"/>
          <w:szCs w:val="22"/>
        </w:rPr>
        <w:t xml:space="preserve">u roku od 8 (osam) dana od pravomoćnosti rješenja o upućivanju u parnicu, odnosno primitka drugostupanjske odluke. </w:t>
      </w:r>
    </w:p>
    <w:p w:rsidRDefault="00185014" w:rsidP="00300FA1" w:rsidR="00185014" w:rsidRPr="00672C64">
      <w:pPr>
        <w:jc w:val="both"/>
        <w:rPr>
          <w:b/>
          <w:sz w:val="22"/>
          <w:szCs w:val="22"/>
        </w:rPr>
      </w:pPr>
    </w:p>
    <w:p w:rsidRDefault="003C71AE" w:rsidP="00300FA1" w:rsidR="003C71AE" w:rsidRPr="00672C64">
      <w:pPr>
        <w:jc w:val="both"/>
        <w:rPr>
          <w:b/>
          <w:sz w:val="22"/>
          <w:szCs w:val="22"/>
        </w:rPr>
      </w:pPr>
    </w:p>
    <w:p w:rsidRDefault="00C32B51" w:rsidP="00CC3B7D" w:rsidR="00BD05B2" w:rsidRPr="00672C64">
      <w:pPr>
        <w:jc w:val="center"/>
        <w:rPr>
          <w:sz w:val="22"/>
          <w:szCs w:val="22"/>
        </w:rPr>
      </w:pPr>
      <w:r w:rsidRPr="00672C64">
        <w:rPr>
          <w:sz w:val="22"/>
          <w:szCs w:val="22"/>
        </w:rPr>
        <w:t xml:space="preserve">Obrazloženje </w:t>
      </w:r>
    </w:p>
    <w:p w:rsidRDefault="00C32B51" w:rsidP="00CC3B7D" w:rsidR="00C32B51" w:rsidRPr="00672C64">
      <w:pPr>
        <w:jc w:val="center"/>
        <w:rPr>
          <w:sz w:val="22"/>
          <w:szCs w:val="22"/>
        </w:rPr>
      </w:pPr>
    </w:p>
    <w:p w:rsidRDefault="0086006C" w:rsidP="0086006C" w:rsidR="0086006C" w:rsidRPr="00672C64">
      <w:pPr>
        <w:ind w:firstLine="708"/>
        <w:jc w:val="both"/>
        <w:rPr>
          <w:sz w:val="22"/>
          <w:szCs w:val="22"/>
        </w:rPr>
      </w:pPr>
      <w:r w:rsidRPr="00672C64">
        <w:rPr>
          <w:sz w:val="22"/>
          <w:szCs w:val="22"/>
        </w:rPr>
        <w:t xml:space="preserve">Rješenjem Suda od </w:t>
      </w:r>
      <w:r w:rsidR="00153FFA" w:rsidRPr="00672C64">
        <w:rPr>
          <w:sz w:val="22"/>
          <w:szCs w:val="22"/>
        </w:rPr>
        <w:t>27</w:t>
      </w:r>
      <w:r w:rsidRPr="00672C64">
        <w:rPr>
          <w:sz w:val="22"/>
          <w:szCs w:val="22"/>
        </w:rPr>
        <w:t xml:space="preserve">. </w:t>
      </w:r>
      <w:r w:rsidR="00153FFA" w:rsidRPr="00672C64">
        <w:rPr>
          <w:sz w:val="22"/>
          <w:szCs w:val="22"/>
        </w:rPr>
        <w:t>ožujka</w:t>
      </w:r>
      <w:r w:rsidRPr="00672C64">
        <w:rPr>
          <w:sz w:val="22"/>
          <w:szCs w:val="22"/>
        </w:rPr>
        <w:t xml:space="preserve"> 2017. otvoren je </w:t>
      </w:r>
      <w:r w:rsidR="00153FFA" w:rsidRPr="00672C64">
        <w:rPr>
          <w:sz w:val="22"/>
          <w:szCs w:val="22"/>
        </w:rPr>
        <w:t>predstečajni postupak</w:t>
      </w:r>
      <w:r w:rsidRPr="00672C64">
        <w:rPr>
          <w:sz w:val="22"/>
          <w:szCs w:val="22"/>
        </w:rPr>
        <w:t xml:space="preserve"> nad uvodno označenim dužnikom. </w:t>
      </w:r>
    </w:p>
    <w:p w:rsidRDefault="00C32B51" w:rsidP="0086006C" w:rsidR="006C05CD" w:rsidRPr="00672C64">
      <w:pPr>
        <w:ind w:firstLine="708"/>
        <w:jc w:val="both"/>
        <w:rPr>
          <w:sz w:val="22"/>
          <w:szCs w:val="22"/>
        </w:rPr>
      </w:pPr>
      <w:r w:rsidRPr="00672C64">
        <w:rPr>
          <w:sz w:val="22"/>
          <w:szCs w:val="22"/>
        </w:rPr>
        <w:t xml:space="preserve">Dana </w:t>
      </w:r>
      <w:r w:rsidR="00153FFA" w:rsidRPr="00672C64">
        <w:rPr>
          <w:sz w:val="22"/>
          <w:szCs w:val="22"/>
        </w:rPr>
        <w:t>17</w:t>
      </w:r>
      <w:r w:rsidR="0086006C" w:rsidRPr="00672C64">
        <w:rPr>
          <w:sz w:val="22"/>
          <w:szCs w:val="22"/>
        </w:rPr>
        <w:t xml:space="preserve">. </w:t>
      </w:r>
      <w:r w:rsidR="00153FFA" w:rsidRPr="00672C64">
        <w:rPr>
          <w:sz w:val="22"/>
          <w:szCs w:val="22"/>
        </w:rPr>
        <w:t>svibnja</w:t>
      </w:r>
      <w:r w:rsidR="0086006C" w:rsidRPr="00672C64">
        <w:rPr>
          <w:sz w:val="22"/>
          <w:szCs w:val="22"/>
        </w:rPr>
        <w:t xml:space="preserve"> 2017. </w:t>
      </w:r>
      <w:r w:rsidRPr="00672C64">
        <w:rPr>
          <w:sz w:val="22"/>
          <w:szCs w:val="22"/>
        </w:rPr>
        <w:t>održano je ročište radi ispitivanja tražbina na kojem su ispitane sve prijavljene tražbine</w:t>
      </w:r>
      <w:r w:rsidR="0086006C" w:rsidRPr="00672C64">
        <w:rPr>
          <w:sz w:val="22"/>
          <w:szCs w:val="22"/>
        </w:rPr>
        <w:t xml:space="preserve"> vjerovnika, kao i tražbine vjerovnika čiji je popis dužnik dostavio uz prijedlog za otvaranje stečajnog postupka. </w:t>
      </w:r>
      <w:r w:rsidRPr="00672C64">
        <w:rPr>
          <w:sz w:val="22"/>
          <w:szCs w:val="22"/>
        </w:rPr>
        <w:t xml:space="preserve"> </w:t>
      </w:r>
    </w:p>
    <w:p w:rsidRDefault="0086006C" w:rsidP="0086006C" w:rsidR="0086006C" w:rsidRPr="00672C64">
      <w:pPr>
        <w:ind w:firstLine="708"/>
        <w:jc w:val="both"/>
        <w:rPr>
          <w:sz w:val="22"/>
          <w:szCs w:val="22"/>
        </w:rPr>
      </w:pPr>
      <w:r w:rsidRPr="00672C64">
        <w:rPr>
          <w:sz w:val="22"/>
          <w:szCs w:val="22"/>
        </w:rPr>
        <w:t xml:space="preserve">Dužnik se </w:t>
      </w:r>
      <w:r w:rsidR="008A40BF" w:rsidRPr="00672C64">
        <w:rPr>
          <w:sz w:val="22"/>
          <w:szCs w:val="22"/>
        </w:rPr>
        <w:t xml:space="preserve">prethodno </w:t>
      </w:r>
      <w:r w:rsidRPr="00672C64">
        <w:rPr>
          <w:sz w:val="22"/>
          <w:szCs w:val="22"/>
        </w:rPr>
        <w:t>očitovao o prijavljenim tražbinama vj</w:t>
      </w:r>
      <w:r w:rsidR="008A40BF" w:rsidRPr="00672C64">
        <w:rPr>
          <w:sz w:val="22"/>
          <w:szCs w:val="22"/>
        </w:rPr>
        <w:t xml:space="preserve">erovnika, koje očitovanja je </w:t>
      </w:r>
      <w:r w:rsidRPr="00672C64">
        <w:rPr>
          <w:sz w:val="22"/>
          <w:szCs w:val="22"/>
        </w:rPr>
        <w:t xml:space="preserve">dostavio Financijskoj agenciji, što je ista i objavila dana </w:t>
      </w:r>
      <w:r w:rsidR="00153FFA" w:rsidRPr="00672C64">
        <w:rPr>
          <w:sz w:val="22"/>
          <w:szCs w:val="22"/>
        </w:rPr>
        <w:t>26</w:t>
      </w:r>
      <w:r w:rsidRPr="00672C64">
        <w:rPr>
          <w:sz w:val="22"/>
          <w:szCs w:val="22"/>
        </w:rPr>
        <w:t xml:space="preserve">. </w:t>
      </w:r>
      <w:r w:rsidR="00153FFA" w:rsidRPr="00672C64">
        <w:rPr>
          <w:sz w:val="22"/>
          <w:szCs w:val="22"/>
        </w:rPr>
        <w:t>travnja</w:t>
      </w:r>
      <w:r w:rsidRPr="00672C64">
        <w:rPr>
          <w:sz w:val="22"/>
          <w:szCs w:val="22"/>
        </w:rPr>
        <w:t xml:space="preserve"> 2017. na mrežnoj stranici e-Oglasn</w:t>
      </w:r>
      <w:r w:rsidR="008A40BF" w:rsidRPr="00672C64">
        <w:rPr>
          <w:sz w:val="22"/>
          <w:szCs w:val="22"/>
        </w:rPr>
        <w:t>a</w:t>
      </w:r>
      <w:r w:rsidRPr="00672C64">
        <w:rPr>
          <w:sz w:val="22"/>
          <w:szCs w:val="22"/>
        </w:rPr>
        <w:t xml:space="preserve"> ploč</w:t>
      </w:r>
      <w:r w:rsidR="008A40BF" w:rsidRPr="00672C64">
        <w:rPr>
          <w:sz w:val="22"/>
          <w:szCs w:val="22"/>
        </w:rPr>
        <w:t>a</w:t>
      </w:r>
      <w:r w:rsidRPr="00672C64">
        <w:rPr>
          <w:sz w:val="22"/>
          <w:szCs w:val="22"/>
        </w:rPr>
        <w:t xml:space="preserve"> sudova.</w:t>
      </w:r>
    </w:p>
    <w:p w:rsidRDefault="008A40BF" w:rsidP="008A40BF" w:rsidR="008A40BF" w:rsidRPr="00672C64">
      <w:pPr>
        <w:ind w:firstLine="708"/>
        <w:jc w:val="both"/>
        <w:rPr>
          <w:sz w:val="22"/>
          <w:szCs w:val="22"/>
        </w:rPr>
      </w:pPr>
      <w:r w:rsidRPr="00672C64">
        <w:rPr>
          <w:sz w:val="22"/>
          <w:szCs w:val="22"/>
        </w:rPr>
        <w:t xml:space="preserve">Povjerenik </w:t>
      </w:r>
      <w:r w:rsidR="00153FFA" w:rsidRPr="00672C64">
        <w:rPr>
          <w:sz w:val="22"/>
          <w:szCs w:val="22"/>
        </w:rPr>
        <w:t>Marica Nekić iz Zadra</w:t>
      </w:r>
      <w:r w:rsidRPr="00672C64">
        <w:rPr>
          <w:sz w:val="22"/>
          <w:szCs w:val="22"/>
        </w:rPr>
        <w:t xml:space="preserve"> također se prethodno </w:t>
      </w:r>
      <w:r w:rsidR="00153FFA" w:rsidRPr="00672C64">
        <w:rPr>
          <w:sz w:val="22"/>
          <w:szCs w:val="22"/>
        </w:rPr>
        <w:t>očitovala</w:t>
      </w:r>
      <w:r w:rsidRPr="00672C64">
        <w:rPr>
          <w:sz w:val="22"/>
          <w:szCs w:val="22"/>
        </w:rPr>
        <w:t xml:space="preserve"> o prijavljenim tražbinama vjerovnika, koje očitovanj</w:t>
      </w:r>
      <w:r w:rsidR="00153FFA" w:rsidRPr="00672C64">
        <w:rPr>
          <w:sz w:val="22"/>
          <w:szCs w:val="22"/>
        </w:rPr>
        <w:t>a je i dostavila</w:t>
      </w:r>
      <w:r w:rsidRPr="00672C64">
        <w:rPr>
          <w:sz w:val="22"/>
          <w:szCs w:val="22"/>
        </w:rPr>
        <w:t xml:space="preserve"> Financijskoj agenciji, što </w:t>
      </w:r>
      <w:r w:rsidR="00153FFA" w:rsidRPr="00672C64">
        <w:rPr>
          <w:sz w:val="22"/>
          <w:szCs w:val="22"/>
        </w:rPr>
        <w:t xml:space="preserve">je </w:t>
      </w:r>
      <w:r w:rsidRPr="00672C64">
        <w:rPr>
          <w:sz w:val="22"/>
          <w:szCs w:val="22"/>
        </w:rPr>
        <w:t xml:space="preserve">ista i objavila </w:t>
      </w:r>
      <w:r w:rsidR="00153FFA" w:rsidRPr="00672C64">
        <w:rPr>
          <w:sz w:val="22"/>
          <w:szCs w:val="22"/>
        </w:rPr>
        <w:t>26</w:t>
      </w:r>
      <w:r w:rsidRPr="00672C64">
        <w:rPr>
          <w:sz w:val="22"/>
          <w:szCs w:val="22"/>
        </w:rPr>
        <w:t xml:space="preserve">. </w:t>
      </w:r>
      <w:r w:rsidR="00153FFA" w:rsidRPr="00672C64">
        <w:rPr>
          <w:sz w:val="22"/>
          <w:szCs w:val="22"/>
        </w:rPr>
        <w:t>travnja</w:t>
      </w:r>
      <w:r w:rsidRPr="00672C64">
        <w:rPr>
          <w:sz w:val="22"/>
          <w:szCs w:val="22"/>
        </w:rPr>
        <w:t xml:space="preserve"> 2017. na mrežnoj stranici e-Oglasna ploča sudova.</w:t>
      </w:r>
    </w:p>
    <w:p w:rsidRDefault="008A40BF" w:rsidP="00153FFA" w:rsidR="003F7287" w:rsidRPr="00672C64">
      <w:pPr>
        <w:ind w:firstLine="708"/>
        <w:jc w:val="both"/>
        <w:rPr>
          <w:sz w:val="22"/>
          <w:szCs w:val="22"/>
        </w:rPr>
      </w:pPr>
      <w:r w:rsidRPr="00672C64">
        <w:rPr>
          <w:sz w:val="22"/>
          <w:szCs w:val="22"/>
        </w:rPr>
        <w:t xml:space="preserve">Obzirom da su i dužnik i povjerenik određenim vjerovnicima osporili djelomično ili u cijelosti njihove tražbine to su se sukladno odredbi čl. 46. st. 4. Stečajnog zakona na ročištu radi ispitivanja tražbina osporene tražbine raspravile. </w:t>
      </w:r>
    </w:p>
    <w:p w:rsidRDefault="008A40BF" w:rsidP="008A40BF" w:rsidR="008A40BF" w:rsidRPr="00672C64">
      <w:pPr>
        <w:jc w:val="both"/>
        <w:rPr>
          <w:sz w:val="22"/>
          <w:szCs w:val="22"/>
        </w:rPr>
      </w:pPr>
      <w:r w:rsidRPr="00672C64">
        <w:rPr>
          <w:sz w:val="22"/>
          <w:szCs w:val="22"/>
        </w:rPr>
        <w:t xml:space="preserve">Dužnik </w:t>
      </w:r>
      <w:r w:rsidR="00153FFA" w:rsidRPr="00672C64">
        <w:rPr>
          <w:sz w:val="22"/>
          <w:szCs w:val="22"/>
        </w:rPr>
        <w:t>i povjerenik su osporili</w:t>
      </w:r>
      <w:r w:rsidRPr="00672C64">
        <w:rPr>
          <w:sz w:val="22"/>
          <w:szCs w:val="22"/>
        </w:rPr>
        <w:t xml:space="preserve"> tražbine vjerovnika i to:</w:t>
      </w:r>
    </w:p>
    <w:p w:rsidRDefault="00153FFA" w:rsidP="00153FFA" w:rsidR="00153FFA" w:rsidRPr="00672C64">
      <w:pPr>
        <w:pStyle w:val="Odlomakpopisa"/>
        <w:numPr>
          <w:ilvl w:val="0"/>
          <w:numId w:val="10"/>
        </w:numPr>
        <w:jc w:val="both"/>
        <w:rPr>
          <w:sz w:val="22"/>
          <w:szCs w:val="22"/>
          <w:u w:val="single"/>
        </w:rPr>
      </w:pPr>
      <w:r w:rsidRPr="00672C64">
        <w:rPr>
          <w:sz w:val="22"/>
          <w:szCs w:val="22"/>
        </w:rPr>
        <w:t>PALMAKO AS, Estonija, prijavljena tražbina u iznosu od 357.749,35 kn, dužnik i povjerenik istu su osporili za iznos od 74.641,78 kn iz razloga jer da se za osporeni iznos vodi parnični postupak kod Općinskog suda u Zadru, posl. br. Povrv-70/16,</w:t>
      </w:r>
    </w:p>
    <w:p w:rsidRDefault="00153FFA" w:rsidP="00153FFA" w:rsidR="00153FFA" w:rsidRPr="00672C64">
      <w:pPr>
        <w:pStyle w:val="Odlomakpopisa"/>
        <w:numPr>
          <w:ilvl w:val="0"/>
          <w:numId w:val="10"/>
        </w:numPr>
        <w:jc w:val="both"/>
        <w:rPr>
          <w:sz w:val="22"/>
          <w:szCs w:val="22"/>
          <w:u w:val="single"/>
        </w:rPr>
      </w:pPr>
      <w:r w:rsidRPr="00672C64">
        <w:rPr>
          <w:sz w:val="22"/>
          <w:szCs w:val="22"/>
        </w:rPr>
        <w:t>GRADSKA ČISTOĆA d.o.o., Šibenik, prijavljena tražbina u iznosu od 9.022,71 kn, dužnik i povjerenik istu su osporili za iznos od 1.142,23 kn iz razloga jer da je dužnik terećen i nakon otkazivanja usluge,</w:t>
      </w:r>
    </w:p>
    <w:p w:rsidRDefault="00153FFA" w:rsidP="00153FFA" w:rsidR="00153FFA" w:rsidRPr="00672C64">
      <w:pPr>
        <w:pStyle w:val="Odlomakpopisa"/>
        <w:numPr>
          <w:ilvl w:val="0"/>
          <w:numId w:val="10"/>
        </w:numPr>
        <w:jc w:val="both"/>
        <w:rPr>
          <w:sz w:val="22"/>
          <w:szCs w:val="22"/>
          <w:u w:val="single"/>
        </w:rPr>
      </w:pPr>
      <w:r w:rsidRPr="00672C64">
        <w:rPr>
          <w:sz w:val="22"/>
          <w:szCs w:val="22"/>
        </w:rPr>
        <w:t>JOLLY AUTO LINE d.o.o., Šibenik, prijavljena tražbina u iznosu od 49.335,24 kn, dužnik i povjerenik istu su osporili za iznos od 4.845,38 kn iz razloga jer da je prema poslovnim knjigama dužnika stanje duga 44.489,86 kn,</w:t>
      </w:r>
    </w:p>
    <w:p w:rsidRDefault="00153FFA" w:rsidP="00153FFA" w:rsidR="00153FFA" w:rsidRPr="00672C64">
      <w:pPr>
        <w:pStyle w:val="Odlomakpopisa"/>
        <w:numPr>
          <w:ilvl w:val="0"/>
          <w:numId w:val="10"/>
        </w:numPr>
        <w:jc w:val="both"/>
        <w:rPr>
          <w:sz w:val="22"/>
          <w:szCs w:val="22"/>
          <w:u w:val="single"/>
        </w:rPr>
      </w:pPr>
      <w:r w:rsidRPr="00672C64">
        <w:rPr>
          <w:sz w:val="22"/>
          <w:szCs w:val="22"/>
        </w:rPr>
        <w:t>PRIVREDNA BANKA ZAGREB d.d., Zagreb, prijavljena tražbina u iznosu od 4.010.060,65 kn, dužnik i povjerenik istu su osporili za iznos od 669.366,59 kn, iz razloga jer da je u predstečajnom postupku od 25. kolovoza 2015. (ovršna 15. rujna 2015.) nad dužnikom ZRMANJA VELEBIT d.o.o., Obrovac, OIB:57882307314, utvrđena tražbina ovog vjerovnika u iznosu od 3.490.407,42 kn, dok da je razlika između 3.490.407,42 kn i priznatog iznosa od (3.340.694,06 kn)  u iznosu od 149.713,36 kn naplaćena u ovršnom postupku na novčanim sredstvima dužnika,</w:t>
      </w:r>
    </w:p>
    <w:p w:rsidRDefault="00153FFA" w:rsidP="00153FFA" w:rsidR="00153FFA" w:rsidRPr="00672C64">
      <w:pPr>
        <w:pStyle w:val="Odlomakpopisa"/>
        <w:numPr>
          <w:ilvl w:val="0"/>
          <w:numId w:val="10"/>
        </w:numPr>
        <w:jc w:val="both"/>
        <w:rPr>
          <w:sz w:val="22"/>
          <w:szCs w:val="22"/>
          <w:u w:val="single"/>
        </w:rPr>
      </w:pPr>
      <w:r w:rsidRPr="00672C64">
        <w:rPr>
          <w:sz w:val="22"/>
          <w:szCs w:val="22"/>
        </w:rPr>
        <w:t>TESTUDO d.o.o., Zadar, prijavljena tražbina u iznosu od 67.783,83 kn, dužnik i povjerenik istu su osporili u cijelosti iz razloga jer da prijavljena tražbina nije evidentirana u poslovnim knjigama dužnika, niti dužnik da ima ikakvih dugovanja prema ovom vjerovniku.</w:t>
      </w:r>
    </w:p>
    <w:p w:rsidRDefault="00153FFA" w:rsidP="009F6023" w:rsidR="00153FFA" w:rsidRPr="00672C64">
      <w:pPr>
        <w:ind w:firstLine="708"/>
        <w:jc w:val="both"/>
        <w:rPr>
          <w:sz w:val="22"/>
          <w:szCs w:val="22"/>
        </w:rPr>
      </w:pPr>
      <w:r w:rsidRPr="00672C64">
        <w:rPr>
          <w:sz w:val="22"/>
          <w:szCs w:val="22"/>
        </w:rPr>
        <w:t xml:space="preserve">Vjerovnici GRADSKA ČISTOĆA d.o.o., Šibenik i TESTUDO d.o.o., Šibenik, nisu pristupili na ročište održano dana 17. svibnja 2017. slijedom čega su dužnik i povjerenik i dalje ustrajali na </w:t>
      </w:r>
      <w:r w:rsidRPr="00672C64">
        <w:rPr>
          <w:sz w:val="22"/>
          <w:szCs w:val="22"/>
        </w:rPr>
        <w:lastRenderedPageBreak/>
        <w:t>osporavanju tražbina predmetnih vjerovnika. Također</w:t>
      </w:r>
      <w:r w:rsidR="009F6023" w:rsidRPr="00672C64">
        <w:rPr>
          <w:sz w:val="22"/>
          <w:szCs w:val="22"/>
        </w:rPr>
        <w:t>, ustrajali su i kod djelomičnog</w:t>
      </w:r>
      <w:r w:rsidRPr="00672C64">
        <w:rPr>
          <w:sz w:val="22"/>
          <w:szCs w:val="22"/>
        </w:rPr>
        <w:t xml:space="preserve"> osporavanja tražbine vjero</w:t>
      </w:r>
      <w:r w:rsidR="009F6023" w:rsidRPr="00672C64">
        <w:rPr>
          <w:sz w:val="22"/>
          <w:szCs w:val="22"/>
        </w:rPr>
        <w:t>vniku PALMAKO AS, Estonija.</w:t>
      </w:r>
    </w:p>
    <w:p w:rsidRDefault="009F6023" w:rsidP="009F6023" w:rsidR="00153FFA" w:rsidRPr="00672C64">
      <w:pPr>
        <w:ind w:firstLine="708"/>
        <w:jc w:val="both"/>
        <w:rPr>
          <w:sz w:val="22"/>
          <w:szCs w:val="22"/>
          <w:u w:val="single"/>
        </w:rPr>
      </w:pPr>
      <w:r w:rsidRPr="00672C64">
        <w:rPr>
          <w:sz w:val="22"/>
          <w:szCs w:val="22"/>
        </w:rPr>
        <w:t>U odnosu na vjerovnike JOLLY AUTO LINE d.o.o., Šibenik i PRIVREDNA BANKA ZAGREB d.d., Zagreb, a nakon očitovanja istih na ročištu 17. svibnja 2017. dužnik i povjerenik suglasno su povukli osporavanje tražbina naprijed navedenim vjerovnicima slijedom čega se tražbine ovih vjerovnika smatraju utvrđenim u cijelosti.</w:t>
      </w:r>
    </w:p>
    <w:p w:rsidRDefault="00333652" w:rsidP="003C71AE" w:rsidR="00333652" w:rsidRPr="00672C64">
      <w:pPr>
        <w:ind w:firstLine="708"/>
        <w:jc w:val="both"/>
        <w:rPr>
          <w:sz w:val="22"/>
          <w:szCs w:val="22"/>
        </w:rPr>
      </w:pPr>
      <w:r w:rsidRPr="00672C64">
        <w:rPr>
          <w:sz w:val="22"/>
          <w:szCs w:val="22"/>
        </w:rPr>
        <w:t>U odnosu na ostale tražbine vjerovnika dužnik i povjerenik su se očitovali da ih priznaju. Za napomenuti je da nitko od vjerovnika nije osporio prijavljenu tražbinu drugog vjerovnika (čl. 42. st. 1. Stečajnog zakona, Narodne novine broj 71/2015).</w:t>
      </w:r>
    </w:p>
    <w:p w:rsidRDefault="00C32B51" w:rsidP="00D81F38" w:rsidR="00C32B51" w:rsidRPr="00672C64">
      <w:pPr>
        <w:ind w:firstLine="708"/>
        <w:jc w:val="both"/>
        <w:rPr>
          <w:sz w:val="22"/>
          <w:szCs w:val="22"/>
        </w:rPr>
      </w:pPr>
      <w:r w:rsidRPr="00672C64">
        <w:rPr>
          <w:sz w:val="22"/>
          <w:szCs w:val="22"/>
        </w:rPr>
        <w:t xml:space="preserve">Na ročištu </w:t>
      </w:r>
      <w:r w:rsidR="00C45D68" w:rsidRPr="00672C64">
        <w:rPr>
          <w:sz w:val="22"/>
          <w:szCs w:val="22"/>
        </w:rPr>
        <w:t xml:space="preserve">održanom </w:t>
      </w:r>
      <w:r w:rsidR="009F6023" w:rsidRPr="00672C64">
        <w:rPr>
          <w:sz w:val="22"/>
          <w:szCs w:val="22"/>
        </w:rPr>
        <w:t>17</w:t>
      </w:r>
      <w:r w:rsidR="00C45D68" w:rsidRPr="00672C64">
        <w:rPr>
          <w:sz w:val="22"/>
          <w:szCs w:val="22"/>
        </w:rPr>
        <w:t xml:space="preserve">. </w:t>
      </w:r>
      <w:r w:rsidR="009F6023" w:rsidRPr="00672C64">
        <w:rPr>
          <w:sz w:val="22"/>
          <w:szCs w:val="22"/>
        </w:rPr>
        <w:t>svibnja</w:t>
      </w:r>
      <w:r w:rsidR="00C45D68" w:rsidRPr="00672C64">
        <w:rPr>
          <w:sz w:val="22"/>
          <w:szCs w:val="22"/>
        </w:rPr>
        <w:t xml:space="preserve"> 2017. </w:t>
      </w:r>
      <w:r w:rsidR="00333652" w:rsidRPr="00672C64">
        <w:rPr>
          <w:sz w:val="22"/>
          <w:szCs w:val="22"/>
        </w:rPr>
        <w:t>S</w:t>
      </w:r>
      <w:r w:rsidRPr="00672C64">
        <w:rPr>
          <w:sz w:val="22"/>
          <w:szCs w:val="22"/>
        </w:rPr>
        <w:t xml:space="preserve">ud </w:t>
      </w:r>
      <w:r w:rsidR="00D81F38" w:rsidRPr="00672C64">
        <w:rPr>
          <w:sz w:val="22"/>
          <w:szCs w:val="22"/>
        </w:rPr>
        <w:t xml:space="preserve">je </w:t>
      </w:r>
      <w:r w:rsidRPr="00672C64">
        <w:rPr>
          <w:sz w:val="22"/>
          <w:szCs w:val="22"/>
        </w:rPr>
        <w:t xml:space="preserve">sastavio tablicu ispitanih tražbina </w:t>
      </w:r>
      <w:r w:rsidR="00333652" w:rsidRPr="00672C64">
        <w:rPr>
          <w:sz w:val="22"/>
          <w:szCs w:val="22"/>
        </w:rPr>
        <w:t xml:space="preserve">sukladno odredbi čl. </w:t>
      </w:r>
      <w:r w:rsidRPr="00672C64">
        <w:rPr>
          <w:sz w:val="22"/>
          <w:szCs w:val="22"/>
        </w:rPr>
        <w:t>49. Stečajnog zakona</w:t>
      </w:r>
      <w:r w:rsidR="00333652" w:rsidRPr="00672C64">
        <w:rPr>
          <w:sz w:val="22"/>
          <w:szCs w:val="22"/>
        </w:rPr>
        <w:t xml:space="preserve">, na način da je u istu unio iznos tražbine u kojem je ista utvrđena, odnosno osporena uz naznaku razloga osporavanja. </w:t>
      </w:r>
    </w:p>
    <w:p w:rsidRDefault="00333652" w:rsidP="00333652" w:rsidR="006C05CD" w:rsidRPr="00672C64">
      <w:pPr>
        <w:ind w:firstLine="708"/>
        <w:jc w:val="both"/>
        <w:rPr>
          <w:sz w:val="22"/>
          <w:szCs w:val="22"/>
        </w:rPr>
      </w:pPr>
      <w:r w:rsidRPr="00672C64">
        <w:rPr>
          <w:sz w:val="22"/>
          <w:szCs w:val="22"/>
        </w:rPr>
        <w:t xml:space="preserve">Nadalje, sukladno odredbi čl. 48. st. 1. i 2. Stečajnog zakona </w:t>
      </w:r>
      <w:r w:rsidR="003C71AE" w:rsidRPr="00672C64">
        <w:rPr>
          <w:sz w:val="22"/>
          <w:szCs w:val="22"/>
        </w:rPr>
        <w:t xml:space="preserve">vjerovnike </w:t>
      </w:r>
      <w:r w:rsidRPr="00672C64">
        <w:rPr>
          <w:sz w:val="22"/>
          <w:szCs w:val="22"/>
        </w:rPr>
        <w:t xml:space="preserve">čije su tražbine osporene </w:t>
      </w:r>
      <w:r w:rsidR="003C71AE" w:rsidRPr="00672C64">
        <w:rPr>
          <w:sz w:val="22"/>
          <w:szCs w:val="22"/>
        </w:rPr>
        <w:t xml:space="preserve">Sud je </w:t>
      </w:r>
      <w:r w:rsidRPr="00672C64">
        <w:rPr>
          <w:sz w:val="22"/>
          <w:szCs w:val="22"/>
        </w:rPr>
        <w:t>uputio na parnicu</w:t>
      </w:r>
      <w:r w:rsidR="009F6023" w:rsidRPr="00672C64">
        <w:rPr>
          <w:sz w:val="22"/>
          <w:szCs w:val="22"/>
        </w:rPr>
        <w:t xml:space="preserve"> odnosno na nastavak iste protiv </w:t>
      </w:r>
      <w:r w:rsidRPr="00672C64">
        <w:rPr>
          <w:sz w:val="22"/>
          <w:szCs w:val="22"/>
        </w:rPr>
        <w:t xml:space="preserve">dužnika radi utvrđivanja </w:t>
      </w:r>
      <w:r w:rsidR="003C71AE" w:rsidRPr="00672C64">
        <w:rPr>
          <w:sz w:val="22"/>
          <w:szCs w:val="22"/>
        </w:rPr>
        <w:t xml:space="preserve">njihovih </w:t>
      </w:r>
      <w:r w:rsidRPr="00672C64">
        <w:rPr>
          <w:sz w:val="22"/>
          <w:szCs w:val="22"/>
        </w:rPr>
        <w:t>osporen</w:t>
      </w:r>
      <w:r w:rsidR="003C71AE" w:rsidRPr="00672C64">
        <w:rPr>
          <w:sz w:val="22"/>
          <w:szCs w:val="22"/>
        </w:rPr>
        <w:t xml:space="preserve">ih tražbina. </w:t>
      </w:r>
    </w:p>
    <w:p w:rsidRDefault="00C32B51" w:rsidP="0034723A" w:rsidR="00C32B51" w:rsidRPr="00672C64">
      <w:pPr>
        <w:numPr>
          <w:ilvl w:val="12"/>
          <w:numId w:val="0"/>
        </w:numPr>
        <w:ind w:firstLine="708"/>
        <w:jc w:val="both"/>
        <w:rPr>
          <w:sz w:val="22"/>
          <w:szCs w:val="22"/>
        </w:rPr>
      </w:pPr>
      <w:r w:rsidRPr="00672C64">
        <w:rPr>
          <w:bCs/>
          <w:sz w:val="22"/>
          <w:szCs w:val="22"/>
        </w:rPr>
        <w:t xml:space="preserve">Slijedom svega naprijed navedenoga, </w:t>
      </w:r>
      <w:r w:rsidRPr="00672C64">
        <w:rPr>
          <w:sz w:val="22"/>
          <w:szCs w:val="22"/>
        </w:rPr>
        <w:t>odlučeno je kao u izreci ovog rješenja.</w:t>
      </w:r>
    </w:p>
    <w:p w:rsidRDefault="00C32B51" w:rsidP="00C32B51" w:rsidR="00C32B51" w:rsidRPr="00672C64">
      <w:pPr>
        <w:jc w:val="center"/>
        <w:rPr>
          <w:sz w:val="22"/>
          <w:szCs w:val="22"/>
        </w:rPr>
      </w:pPr>
    </w:p>
    <w:p w:rsidRDefault="00C32B51" w:rsidP="00333652" w:rsidR="00C32B51" w:rsidRPr="00672C64">
      <w:pPr>
        <w:jc w:val="center"/>
        <w:rPr>
          <w:sz w:val="22"/>
          <w:szCs w:val="22"/>
        </w:rPr>
      </w:pPr>
      <w:r w:rsidRPr="00672C64">
        <w:rPr>
          <w:sz w:val="22"/>
          <w:szCs w:val="22"/>
        </w:rPr>
        <w:t xml:space="preserve">U Zadru </w:t>
      </w:r>
      <w:r w:rsidR="009F6023" w:rsidRPr="00672C64">
        <w:rPr>
          <w:sz w:val="22"/>
          <w:szCs w:val="22"/>
        </w:rPr>
        <w:t>17</w:t>
      </w:r>
      <w:r w:rsidR="00C45D68" w:rsidRPr="00672C64">
        <w:rPr>
          <w:sz w:val="22"/>
          <w:szCs w:val="22"/>
        </w:rPr>
        <w:t xml:space="preserve">. </w:t>
      </w:r>
      <w:r w:rsidR="009F6023" w:rsidRPr="00672C64">
        <w:rPr>
          <w:sz w:val="22"/>
          <w:szCs w:val="22"/>
        </w:rPr>
        <w:t>svibnja</w:t>
      </w:r>
      <w:r w:rsidR="00C45D68" w:rsidRPr="00672C64">
        <w:rPr>
          <w:sz w:val="22"/>
          <w:szCs w:val="22"/>
        </w:rPr>
        <w:t xml:space="preserve"> 2017.</w:t>
      </w:r>
    </w:p>
    <w:p w:rsidRDefault="00971A34" w:rsidP="00C32B51" w:rsidR="00971A34" w:rsidRPr="00672C64">
      <w:pPr>
        <w:ind w:firstLine="720" w:left="5040"/>
        <w:jc w:val="right"/>
        <w:rPr>
          <w:sz w:val="22"/>
          <w:szCs w:val="22"/>
        </w:rPr>
      </w:pPr>
      <w:r w:rsidRPr="00672C64">
        <w:rPr>
          <w:sz w:val="22"/>
          <w:szCs w:val="22"/>
        </w:rPr>
        <w:t xml:space="preserve"> </w:t>
      </w:r>
    </w:p>
    <w:p w:rsidRDefault="00971A34" w:rsidP="005B0113" w:rsidR="00C32B51" w:rsidRPr="00672C64">
      <w:pPr>
        <w:jc w:val="right"/>
        <w:rPr>
          <w:sz w:val="22"/>
          <w:szCs w:val="22"/>
        </w:rPr>
      </w:pPr>
      <w:r w:rsidRPr="00672C64">
        <w:rPr>
          <w:sz w:val="22"/>
          <w:szCs w:val="22"/>
        </w:rPr>
        <w:tab/>
      </w:r>
      <w:r w:rsidRPr="00672C64">
        <w:rPr>
          <w:sz w:val="22"/>
          <w:szCs w:val="22"/>
        </w:rPr>
        <w:tab/>
      </w:r>
      <w:r w:rsidRPr="00672C64">
        <w:rPr>
          <w:sz w:val="22"/>
          <w:szCs w:val="22"/>
        </w:rPr>
        <w:tab/>
      </w:r>
      <w:r w:rsidRPr="00672C64">
        <w:rPr>
          <w:sz w:val="22"/>
          <w:szCs w:val="22"/>
        </w:rPr>
        <w:tab/>
      </w:r>
      <w:r w:rsidRPr="00672C64">
        <w:rPr>
          <w:sz w:val="22"/>
          <w:szCs w:val="22"/>
        </w:rPr>
        <w:tab/>
        <w:t xml:space="preserve">                  </w:t>
      </w:r>
      <w:r w:rsidR="00C32B51" w:rsidRPr="00672C64">
        <w:rPr>
          <w:sz w:val="22"/>
          <w:szCs w:val="22"/>
        </w:rPr>
        <w:t xml:space="preserve">Sutkinja   </w:t>
      </w:r>
    </w:p>
    <w:p w:rsidRDefault="00C32B51" w:rsidP="005B0113" w:rsidR="00C32B51" w:rsidRPr="00672C64">
      <w:pPr>
        <w:jc w:val="right"/>
        <w:rPr>
          <w:sz w:val="22"/>
          <w:szCs w:val="22"/>
        </w:rPr>
      </w:pPr>
      <w:r w:rsidRPr="00672C64">
        <w:rPr>
          <w:sz w:val="22"/>
          <w:szCs w:val="22"/>
        </w:rPr>
        <w:tab/>
      </w:r>
      <w:r w:rsidRPr="00672C64">
        <w:rPr>
          <w:sz w:val="22"/>
          <w:szCs w:val="22"/>
        </w:rPr>
        <w:tab/>
      </w:r>
      <w:r w:rsidRPr="00672C64">
        <w:rPr>
          <w:sz w:val="22"/>
          <w:szCs w:val="22"/>
        </w:rPr>
        <w:tab/>
        <w:t xml:space="preserve">     </w:t>
      </w:r>
      <w:r w:rsidR="00971A34" w:rsidRPr="00672C64">
        <w:rPr>
          <w:sz w:val="22"/>
          <w:szCs w:val="22"/>
        </w:rPr>
        <w:t xml:space="preserve">                                                </w:t>
      </w:r>
      <w:r w:rsidRPr="00672C64">
        <w:rPr>
          <w:sz w:val="22"/>
          <w:szCs w:val="22"/>
        </w:rPr>
        <w:t>Ana Markač</w:t>
      </w:r>
    </w:p>
    <w:p w:rsidRDefault="000D588C" w:rsidP="005B0113" w:rsidR="000D588C" w:rsidRPr="00672C64">
      <w:pPr>
        <w:jc w:val="right"/>
        <w:rPr>
          <w:sz w:val="22"/>
          <w:szCs w:val="22"/>
        </w:rPr>
      </w:pPr>
    </w:p>
    <w:p w:rsidRDefault="00971A34" w:rsidP="000D588C" w:rsidR="00971A34" w:rsidRPr="00672C64">
      <w:pPr>
        <w:jc w:val="both"/>
        <w:rPr>
          <w:sz w:val="22"/>
          <w:szCs w:val="22"/>
        </w:rPr>
      </w:pPr>
    </w:p>
    <w:p w:rsidRDefault="00C32B51" w:rsidP="000D588C" w:rsidR="00C32B51" w:rsidRPr="00672C64">
      <w:pPr>
        <w:jc w:val="both"/>
        <w:rPr>
          <w:sz w:val="22"/>
          <w:szCs w:val="22"/>
        </w:rPr>
      </w:pPr>
      <w:r w:rsidRPr="00672C64">
        <w:rPr>
          <w:sz w:val="22"/>
          <w:szCs w:val="22"/>
        </w:rPr>
        <w:t>UPUTA  O PRAVNOM LIJEKU:</w:t>
      </w:r>
    </w:p>
    <w:p w:rsidRDefault="00C32B51" w:rsidP="000D588C" w:rsidR="00C32B51" w:rsidRPr="00672C64">
      <w:pPr>
        <w:jc w:val="both"/>
        <w:rPr>
          <w:sz w:val="22"/>
          <w:szCs w:val="22"/>
        </w:rPr>
      </w:pPr>
      <w:r w:rsidRPr="00672C64">
        <w:rPr>
          <w:sz w:val="22"/>
          <w:szCs w:val="22"/>
        </w:rPr>
        <w:t xml:space="preserve">Protiv ovog rješenja pravo na žalbu ima dužnik i svaki vjerovnik u dijelu koji se </w:t>
      </w:r>
      <w:r w:rsidR="0034723A" w:rsidRPr="00672C64">
        <w:rPr>
          <w:sz w:val="22"/>
          <w:szCs w:val="22"/>
        </w:rPr>
        <w:t xml:space="preserve">odnosi na </w:t>
      </w:r>
      <w:r w:rsidRPr="00672C64">
        <w:rPr>
          <w:sz w:val="22"/>
          <w:szCs w:val="22"/>
        </w:rPr>
        <w:t xml:space="preserve"> njegov</w:t>
      </w:r>
      <w:r w:rsidR="0034723A" w:rsidRPr="00672C64">
        <w:rPr>
          <w:sz w:val="22"/>
          <w:szCs w:val="22"/>
        </w:rPr>
        <w:t>u</w:t>
      </w:r>
      <w:r w:rsidRPr="00672C64">
        <w:rPr>
          <w:sz w:val="22"/>
          <w:szCs w:val="22"/>
        </w:rPr>
        <w:t xml:space="preserve"> prijavljen</w:t>
      </w:r>
      <w:r w:rsidR="0034723A" w:rsidRPr="00672C64">
        <w:rPr>
          <w:sz w:val="22"/>
          <w:szCs w:val="22"/>
        </w:rPr>
        <w:t>u tražbinu</w:t>
      </w:r>
      <w:r w:rsidRPr="00672C64">
        <w:rPr>
          <w:sz w:val="22"/>
          <w:szCs w:val="22"/>
        </w:rPr>
        <w:t xml:space="preserve"> i tražbin</w:t>
      </w:r>
      <w:r w:rsidR="0034723A" w:rsidRPr="00672C64">
        <w:rPr>
          <w:sz w:val="22"/>
          <w:szCs w:val="22"/>
        </w:rPr>
        <w:t>u</w:t>
      </w:r>
      <w:r w:rsidRPr="00672C64">
        <w:rPr>
          <w:sz w:val="22"/>
          <w:szCs w:val="22"/>
        </w:rPr>
        <w:t xml:space="preserve"> koju je osporio (čl. 51. </w:t>
      </w:r>
      <w:r w:rsidR="0034723A" w:rsidRPr="00672C64">
        <w:rPr>
          <w:sz w:val="22"/>
          <w:szCs w:val="22"/>
        </w:rPr>
        <w:t xml:space="preserve">st. 1. </w:t>
      </w:r>
      <w:r w:rsidRPr="00672C64">
        <w:rPr>
          <w:sz w:val="22"/>
          <w:szCs w:val="22"/>
        </w:rPr>
        <w:t xml:space="preserve">SZ-a). </w:t>
      </w:r>
      <w:r w:rsidRPr="00672C64">
        <w:rPr>
          <w:bCs/>
          <w:sz w:val="22"/>
          <w:szCs w:val="22"/>
        </w:rPr>
        <w:t>Rok za žalbu iznosi 8 dana</w:t>
      </w:r>
      <w:r w:rsidR="00955759" w:rsidRPr="00672C64">
        <w:rPr>
          <w:bCs/>
          <w:sz w:val="22"/>
          <w:szCs w:val="22"/>
        </w:rPr>
        <w:t>, a</w:t>
      </w:r>
      <w:r w:rsidRPr="00672C64">
        <w:rPr>
          <w:bCs/>
          <w:sz w:val="22"/>
          <w:szCs w:val="22"/>
        </w:rPr>
        <w:t xml:space="preserve"> </w:t>
      </w:r>
      <w:r w:rsidR="000D588C" w:rsidRPr="00672C64">
        <w:rPr>
          <w:bCs/>
          <w:sz w:val="22"/>
          <w:szCs w:val="22"/>
        </w:rPr>
        <w:t>koji rok počinje teći istekom osmog dana od dana objave rješenja na mrežnoj stranici e-Oglasna ploča sudova</w:t>
      </w:r>
      <w:r w:rsidRPr="00672C64">
        <w:rPr>
          <w:bCs/>
          <w:sz w:val="22"/>
          <w:szCs w:val="22"/>
        </w:rPr>
        <w:t>.</w:t>
      </w:r>
      <w:r w:rsidRPr="00672C64">
        <w:rPr>
          <w:sz w:val="22"/>
          <w:szCs w:val="22"/>
        </w:rPr>
        <w:t xml:space="preserve"> Žalba se podnosi u 2 </w:t>
      </w:r>
      <w:r w:rsidR="000D588C" w:rsidRPr="00672C64">
        <w:rPr>
          <w:sz w:val="22"/>
          <w:szCs w:val="22"/>
        </w:rPr>
        <w:t xml:space="preserve">istovjerna </w:t>
      </w:r>
      <w:r w:rsidRPr="00672C64">
        <w:rPr>
          <w:sz w:val="22"/>
          <w:szCs w:val="22"/>
        </w:rPr>
        <w:t>primjerka putem ovog suda</w:t>
      </w:r>
      <w:r w:rsidR="000D588C" w:rsidRPr="00672C64">
        <w:rPr>
          <w:sz w:val="22"/>
          <w:szCs w:val="22"/>
        </w:rPr>
        <w:t>, a o istoj odlučuje</w:t>
      </w:r>
      <w:r w:rsidRPr="00672C64">
        <w:rPr>
          <w:sz w:val="22"/>
          <w:szCs w:val="22"/>
        </w:rPr>
        <w:t xml:space="preserve"> Visok</w:t>
      </w:r>
      <w:r w:rsidR="000D588C" w:rsidRPr="00672C64">
        <w:rPr>
          <w:sz w:val="22"/>
          <w:szCs w:val="22"/>
        </w:rPr>
        <w:t>i</w:t>
      </w:r>
      <w:r w:rsidRPr="00672C64">
        <w:rPr>
          <w:sz w:val="22"/>
          <w:szCs w:val="22"/>
        </w:rPr>
        <w:t xml:space="preserve"> trgovačk</w:t>
      </w:r>
      <w:r w:rsidR="000D588C" w:rsidRPr="00672C64">
        <w:rPr>
          <w:sz w:val="22"/>
          <w:szCs w:val="22"/>
        </w:rPr>
        <w:t>i sud</w:t>
      </w:r>
      <w:r w:rsidRPr="00672C64">
        <w:rPr>
          <w:sz w:val="22"/>
          <w:szCs w:val="22"/>
        </w:rPr>
        <w:t xml:space="preserve"> Republike Hrvatske.</w:t>
      </w:r>
    </w:p>
    <w:p w:rsidRDefault="0034723A" w:rsidP="00C32B51" w:rsidR="0034723A" w:rsidRPr="00672C64">
      <w:pPr>
        <w:jc w:val="both"/>
        <w:rPr>
          <w:sz w:val="22"/>
          <w:szCs w:val="22"/>
        </w:rPr>
      </w:pPr>
    </w:p>
    <w:p w:rsidRDefault="00C32B51" w:rsidP="00C32B51" w:rsidR="00C32B51" w:rsidRPr="00672C64">
      <w:pPr>
        <w:jc w:val="both"/>
        <w:rPr>
          <w:sz w:val="22"/>
          <w:szCs w:val="22"/>
        </w:rPr>
      </w:pPr>
      <w:r w:rsidRPr="00672C64">
        <w:rPr>
          <w:sz w:val="22"/>
          <w:szCs w:val="22"/>
        </w:rPr>
        <w:t>DNA:</w:t>
      </w:r>
    </w:p>
    <w:p w:rsidRDefault="00C45D68" w:rsidP="00C45D68" w:rsidR="00C45D68" w:rsidRPr="00672C64">
      <w:pPr>
        <w:pStyle w:val="Odlomakpopisa"/>
        <w:numPr>
          <w:ilvl w:val="0"/>
          <w:numId w:val="10"/>
        </w:numPr>
        <w:jc w:val="both"/>
        <w:rPr>
          <w:sz w:val="22"/>
          <w:szCs w:val="22"/>
        </w:rPr>
      </w:pPr>
      <w:r w:rsidRPr="00672C64">
        <w:rPr>
          <w:sz w:val="22"/>
          <w:szCs w:val="22"/>
        </w:rPr>
        <w:t>dužniku putem punomoćnika</w:t>
      </w:r>
      <w:r w:rsidR="00333652" w:rsidRPr="00672C64">
        <w:rPr>
          <w:sz w:val="22"/>
          <w:szCs w:val="22"/>
        </w:rPr>
        <w:t>,</w:t>
      </w:r>
    </w:p>
    <w:p w:rsidRDefault="00C45D68" w:rsidP="00C45D68" w:rsidR="00C45D68" w:rsidRPr="00672C64">
      <w:pPr>
        <w:pStyle w:val="Odlomakpopisa"/>
        <w:numPr>
          <w:ilvl w:val="0"/>
          <w:numId w:val="10"/>
        </w:numPr>
        <w:jc w:val="both"/>
        <w:rPr>
          <w:sz w:val="22"/>
          <w:szCs w:val="22"/>
        </w:rPr>
      </w:pPr>
      <w:r w:rsidRPr="00672C64">
        <w:rPr>
          <w:sz w:val="22"/>
          <w:szCs w:val="22"/>
        </w:rPr>
        <w:t xml:space="preserve">povjereniku </w:t>
      </w:r>
      <w:r w:rsidR="009F6023" w:rsidRPr="00672C64">
        <w:rPr>
          <w:sz w:val="22"/>
          <w:szCs w:val="22"/>
        </w:rPr>
        <w:t>Marici Nekić</w:t>
      </w:r>
      <w:r w:rsidR="00333652" w:rsidRPr="00672C64">
        <w:rPr>
          <w:sz w:val="22"/>
          <w:szCs w:val="22"/>
        </w:rPr>
        <w:t xml:space="preserve"> iz Zadra,</w:t>
      </w:r>
    </w:p>
    <w:p w:rsidRDefault="00333652" w:rsidP="00C45D68" w:rsidR="00C45D68" w:rsidRPr="00672C64">
      <w:pPr>
        <w:pStyle w:val="Odlomakpopisa"/>
        <w:numPr>
          <w:ilvl w:val="0"/>
          <w:numId w:val="10"/>
        </w:numPr>
        <w:jc w:val="both"/>
        <w:rPr>
          <w:sz w:val="22"/>
          <w:szCs w:val="22"/>
        </w:rPr>
      </w:pPr>
      <w:r w:rsidRPr="00672C64">
        <w:rPr>
          <w:sz w:val="22"/>
          <w:szCs w:val="22"/>
        </w:rPr>
        <w:t xml:space="preserve">vjerovniku </w:t>
      </w:r>
      <w:r w:rsidR="009F6023" w:rsidRPr="00672C64">
        <w:rPr>
          <w:sz w:val="22"/>
          <w:szCs w:val="22"/>
        </w:rPr>
        <w:t>PALMAKO AS, Estonija, putem punomoćnika Marka Krpana, odvjetnika iz Zagreba, Boškovićeva 16,</w:t>
      </w:r>
    </w:p>
    <w:p w:rsidRDefault="00333652" w:rsidP="00C45D68" w:rsidR="00333652" w:rsidRPr="00672C64">
      <w:pPr>
        <w:pStyle w:val="Odlomakpopisa"/>
        <w:numPr>
          <w:ilvl w:val="0"/>
          <w:numId w:val="10"/>
        </w:numPr>
        <w:jc w:val="both"/>
        <w:rPr>
          <w:sz w:val="22"/>
          <w:szCs w:val="22"/>
        </w:rPr>
      </w:pPr>
      <w:r w:rsidRPr="00672C64">
        <w:rPr>
          <w:sz w:val="22"/>
          <w:szCs w:val="22"/>
        </w:rPr>
        <w:t xml:space="preserve">vjerovniku </w:t>
      </w:r>
      <w:r w:rsidR="009F6023" w:rsidRPr="00672C64">
        <w:rPr>
          <w:sz w:val="22"/>
          <w:szCs w:val="22"/>
        </w:rPr>
        <w:t>GRADSKA ČISTOĆA d.o.o., Šibenik, Stjepana Radića 100,</w:t>
      </w:r>
    </w:p>
    <w:p w:rsidRDefault="00333652" w:rsidP="00C45D68" w:rsidR="00333652" w:rsidRPr="00672C64">
      <w:pPr>
        <w:pStyle w:val="Odlomakpopisa"/>
        <w:numPr>
          <w:ilvl w:val="0"/>
          <w:numId w:val="10"/>
        </w:numPr>
        <w:jc w:val="both"/>
        <w:rPr>
          <w:sz w:val="22"/>
          <w:szCs w:val="22"/>
        </w:rPr>
      </w:pPr>
      <w:r w:rsidRPr="00672C64">
        <w:rPr>
          <w:sz w:val="22"/>
          <w:szCs w:val="22"/>
        </w:rPr>
        <w:t xml:space="preserve">vjerovniku </w:t>
      </w:r>
      <w:r w:rsidR="009F6023" w:rsidRPr="00672C64">
        <w:rPr>
          <w:sz w:val="22"/>
          <w:szCs w:val="22"/>
        </w:rPr>
        <w:t>TESTUDO d.o.o., Zadar, Gaženička cesta 3,</w:t>
      </w:r>
      <w:r w:rsidR="000808BB">
        <w:rPr>
          <w:sz w:val="22"/>
          <w:szCs w:val="22"/>
        </w:rPr>
        <w:t xml:space="preserve"> po punomoćnicima, odvjetnicima iz Odvjetničkog društva Župić &amp; Partneri iz Zagreba, Pisarnica Zadar</w:t>
      </w:r>
      <w:r w:rsidR="00400898">
        <w:rPr>
          <w:sz w:val="22"/>
          <w:szCs w:val="22"/>
        </w:rPr>
        <w:t>,</w:t>
      </w:r>
    </w:p>
    <w:p w:rsidRDefault="003C71AE" w:rsidP="003C71AE" w:rsidR="00BD05B2" w:rsidRPr="00672C64">
      <w:pPr>
        <w:pStyle w:val="Odlomakpopisa"/>
        <w:numPr>
          <w:ilvl w:val="0"/>
          <w:numId w:val="10"/>
        </w:numPr>
        <w:jc w:val="both"/>
        <w:rPr>
          <w:sz w:val="22"/>
          <w:szCs w:val="22"/>
        </w:rPr>
      </w:pPr>
      <w:r w:rsidRPr="00672C64">
        <w:rPr>
          <w:sz w:val="22"/>
          <w:szCs w:val="22"/>
        </w:rPr>
        <w:t>e-O</w:t>
      </w:r>
      <w:r w:rsidR="0034723A" w:rsidRPr="00672C64">
        <w:rPr>
          <w:sz w:val="22"/>
          <w:szCs w:val="22"/>
        </w:rPr>
        <w:t xml:space="preserve">glasna ploča suda, </w:t>
      </w:r>
    </w:p>
    <w:p w:rsidRDefault="005B0113" w:rsidP="00672C64" w:rsidR="00672C64">
      <w:pPr>
        <w:pStyle w:val="Odlomakpopisa"/>
        <w:numPr>
          <w:ilvl w:val="0"/>
          <w:numId w:val="10"/>
        </w:numPr>
        <w:jc w:val="both"/>
        <w:rPr>
          <w:sz w:val="22"/>
          <w:szCs w:val="22"/>
        </w:rPr>
      </w:pPr>
      <w:r w:rsidRPr="00672C64">
        <w:rPr>
          <w:sz w:val="22"/>
          <w:szCs w:val="22"/>
        </w:rPr>
        <w:t>u spis,</w:t>
      </w:r>
    </w:p>
    <w:p w:rsidRDefault="005B0113" w:rsidP="00672C64" w:rsidR="00A37FB5" w:rsidRPr="00672C64">
      <w:pPr>
        <w:pStyle w:val="Odlomakpopisa"/>
        <w:numPr>
          <w:ilvl w:val="0"/>
          <w:numId w:val="10"/>
        </w:numPr>
        <w:jc w:val="both"/>
        <w:rPr>
          <w:sz w:val="22"/>
          <w:szCs w:val="22"/>
        </w:rPr>
      </w:pPr>
      <w:r w:rsidRPr="00672C64">
        <w:rPr>
          <w:sz w:val="22"/>
          <w:szCs w:val="22"/>
        </w:rPr>
        <w:t>nakon pravomoćnosti spis u Ref 2.</w:t>
      </w:r>
    </w:p>
    <w:p w:rsidRDefault="003A199E" w:rsidP="003A199E" w:rsidR="003A199E" w:rsidRPr="00672C64">
      <w:pPr>
        <w:ind w:firstLine="705"/>
        <w:jc w:val="both"/>
        <w:rPr>
          <w:sz w:val="22"/>
          <w:szCs w:val="22"/>
        </w:rPr>
      </w:pPr>
    </w:p>
    <w:p w:rsidRDefault="003A199E" w:rsidP="003A199E" w:rsidR="003A199E" w:rsidRPr="00672C64">
      <w:pPr>
        <w:ind w:firstLine="705"/>
        <w:jc w:val="both"/>
        <w:rPr>
          <w:sz w:val="22"/>
          <w:szCs w:val="22"/>
        </w:rPr>
      </w:pPr>
    </w:p>
    <w:p w:rsidRDefault="003A199E" w:rsidP="002C0442" w:rsidR="003A199E" w:rsidRPr="00672C64">
      <w:pPr>
        <w:ind w:firstLine="705"/>
        <w:jc w:val="both"/>
        <w:rPr>
          <w:sz w:val="22"/>
          <w:szCs w:val="22"/>
        </w:rPr>
      </w:pPr>
    </w:p>
    <w:sectPr w:rsidSect="00153FFA" w:rsidR="003A199E" w:rsidRPr="00672C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993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FA" w:rsidR="00153FFA">
      <w:r>
        <w:separator/>
      </w:r>
    </w:p>
  </w:endnote>
  <w:endnote w:id="0" w:type="continuationSeparator">
    <w:p w:rsidRDefault="00153FFA" w:rsidR="00153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3FFA" w:rsidP="00226C22" w:rsidR="00153FF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3FFA" w:rsidP="00226C22" w:rsidR="00153FF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3FFA" w:rsidP="00226C22" w:rsidR="00153FF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FA" w:rsidR="00153FFA">
      <w:r>
        <w:separator/>
      </w:r>
    </w:p>
  </w:footnote>
  <w:footnote w:id="0" w:type="continuationSeparator">
    <w:p w:rsidRDefault="00153FFA" w:rsidR="00153F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3FFA" w:rsidP="00D83596" w:rsidR="00153FF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3FFA" w:rsidR="00153FF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3FFA" w:rsidP="00D83596" w:rsidR="00153FFA" w:rsidRPr="009F6023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9F6023">
      <w:rPr>
        <w:rStyle w:val="Brojstranice"/>
        <w:sz w:val="22"/>
        <w:szCs w:val="22"/>
      </w:rPr>
      <w:t xml:space="preserve">- </w:t>
    </w:r>
    <w:r w:rsidRPr="009F6023">
      <w:rPr>
        <w:rStyle w:val="Brojstranice"/>
        <w:sz w:val="22"/>
        <w:szCs w:val="22"/>
      </w:rPr>
      <w:fldChar w:fldCharType="begin"/>
    </w:r>
    <w:r w:rsidRPr="009F6023">
      <w:rPr>
        <w:rStyle w:val="Brojstranice"/>
        <w:sz w:val="22"/>
        <w:szCs w:val="22"/>
      </w:rPr>
      <w:instrText xml:space="preserve">PAGE  </w:instrText>
    </w:r>
    <w:r w:rsidRPr="009F6023">
      <w:rPr>
        <w:rStyle w:val="Brojstranice"/>
        <w:sz w:val="22"/>
        <w:szCs w:val="22"/>
      </w:rPr>
      <w:fldChar w:fldCharType="separate"/>
    </w:r>
    <w:r w:rsidR="00FF4F36">
      <w:rPr>
        <w:rStyle w:val="Brojstranice"/>
        <w:noProof/>
        <w:sz w:val="22"/>
        <w:szCs w:val="22"/>
      </w:rPr>
      <w:t>9</w:t>
    </w:r>
    <w:r w:rsidRPr="009F6023">
      <w:rPr>
        <w:rStyle w:val="Brojstranice"/>
        <w:sz w:val="22"/>
        <w:szCs w:val="22"/>
      </w:rPr>
      <w:fldChar w:fldCharType="end"/>
    </w:r>
    <w:r w:rsidRPr="009F6023">
      <w:rPr>
        <w:rStyle w:val="Brojstranice"/>
        <w:rFonts w:cs="Arial" w:hAnsi="Arial" w:ascii="Arial"/>
        <w:sz w:val="22"/>
        <w:szCs w:val="22"/>
      </w:rPr>
      <w:t xml:space="preserve"> -</w:t>
    </w:r>
  </w:p>
  <w:p w:rsidRDefault="00153FFA" w:rsidP="00185014" w:rsidR="00153FFA" w:rsidRPr="009F6023">
    <w:pPr>
      <w:jc w:val="right"/>
      <w:rPr>
        <w:sz w:val="22"/>
        <w:szCs w:val="22"/>
      </w:rPr>
    </w:pPr>
    <w:r w:rsidRPr="009F6023">
      <w:rPr>
        <w:sz w:val="22"/>
        <w:szCs w:val="22"/>
      </w:rPr>
      <w:t xml:space="preserve">  Poslovni broj 2 St-</w:t>
    </w:r>
    <w:r w:rsidR="009F6023" w:rsidRPr="009F6023">
      <w:rPr>
        <w:sz w:val="22"/>
        <w:szCs w:val="22"/>
      </w:rPr>
      <w:t>68</w:t>
    </w:r>
    <w:r w:rsidRPr="009F6023">
      <w:rPr>
        <w:sz w:val="22"/>
        <w:szCs w:val="22"/>
      </w:rPr>
      <w:t>/</w:t>
    </w:r>
    <w:r w:rsidR="009F6023" w:rsidRPr="009F6023">
      <w:rPr>
        <w:sz w:val="22"/>
        <w:szCs w:val="22"/>
      </w:rPr>
      <w:t>17</w:t>
    </w:r>
    <w:r w:rsidRPr="009F6023">
      <w:rPr>
        <w:sz w:val="22"/>
        <w:szCs w:val="22"/>
      </w:rPr>
      <w:t>-</w:t>
    </w:r>
    <w:r w:rsidR="009F6023" w:rsidRPr="009F6023">
      <w:rPr>
        <w:sz w:val="22"/>
        <w:szCs w:val="22"/>
      </w:rPr>
      <w:t>37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3FFA" w:rsidP="00BC58D7" w:rsidR="00153FFA" w:rsidRPr="00672C64">
    <w:pPr>
      <w:jc w:val="right"/>
      <w:rPr>
        <w:sz w:val="22"/>
        <w:szCs w:val="22"/>
      </w:rPr>
    </w:pPr>
    <w:r w:rsidRPr="00672C64">
      <w:rPr>
        <w:sz w:val="22"/>
        <w:szCs w:val="22"/>
      </w:rPr>
      <w:t>Poslovni broj 2 St-68/17-37</w:t>
    </w:r>
  </w:p>
  <w:p w:rsidRDefault="00153FFA" w:rsidP="00BC58D7" w:rsidR="00153FF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8B8AD2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2">
    <w:nsid w:val="0AAB6AF3"/>
    <w:multiLevelType w:val="hybridMultilevel"/>
    <w:tmpl w:val="B2F86CE4"/>
    <w:lvl w:tplc="7388B7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5505895"/>
    <w:multiLevelType w:val="hybridMultilevel"/>
    <w:tmpl w:val="C43A7894"/>
    <w:lvl w:tplc="E196E29A" w:ilvl="0">
      <w:start w:val="2"/>
      <w:numFmt w:val="upperRoman"/>
      <w:lvlText w:val="%1)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5">
    <w:nsid w:val="161C5D6D"/>
    <w:multiLevelType w:val="hybridMultilevel"/>
    <w:tmpl w:val="57163C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17CD3DDF"/>
    <w:multiLevelType w:val="hybridMultilevel"/>
    <w:tmpl w:val="805EFF4E"/>
    <w:lvl w:tplc="68CA67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8203644"/>
    <w:multiLevelType w:val="hybridMultilevel"/>
    <w:tmpl w:val="F184FB6A"/>
    <w:lvl w:tplc="EB84E9C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2B825F71"/>
    <w:multiLevelType w:val="hybridMultilevel"/>
    <w:tmpl w:val="6444E4D8"/>
    <w:lvl w:tplc="6D98E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2F2B2EED"/>
    <w:multiLevelType w:val="hybridMultilevel"/>
    <w:tmpl w:val="410E40B8"/>
    <w:lvl w:tplc="0409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2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7D652B7"/>
    <w:multiLevelType w:val="hybridMultilevel"/>
    <w:tmpl w:val="4A74D062"/>
    <w:lvl w:tplc="D86C2276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3">
    <w:nsid w:val="584F16FA"/>
    <w:multiLevelType w:val="hybridMultilevel"/>
    <w:tmpl w:val="BE3237B0"/>
    <w:lvl w:tplc="F3C68B7C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0567B83"/>
    <w:multiLevelType w:val="hybridMultilevel"/>
    <w:tmpl w:val="95463402"/>
    <w:lvl w:tplc="D2E29E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5">
    <w:nsid w:val="658D28A2"/>
    <w:multiLevelType w:val="hybridMultilevel"/>
    <w:tmpl w:val="EFBA79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0967DF6"/>
    <w:multiLevelType w:val="hybridMultilevel"/>
    <w:tmpl w:val="9FC4D2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84B3541"/>
    <w:multiLevelType w:val="hybridMultilevel"/>
    <w:tmpl w:val="309A0B5E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18"/>
  </w:num>
  <w:num w:numId="6">
    <w:abstractNumId w:val="16"/>
  </w:num>
  <w:num w:numId="7">
    <w:abstractNumId w:val="15"/>
  </w:num>
  <w:num w:numId="8">
    <w:abstractNumId w:val="17"/>
  </w:num>
  <w:num w:numId="9">
    <w:abstractNumId w:val="12"/>
  </w:num>
  <w:num w:numId="10">
    <w:abstractNumId w:val="23"/>
  </w:num>
  <w:num w:numId="11">
    <w:abstractNumId w:val="26"/>
  </w:num>
  <w:num w:numId="12">
    <w:abstractNumId w:val="22"/>
  </w:num>
  <w:num w:numId="13">
    <w:abstractNumId w:val="24"/>
  </w:num>
  <w:num w:numId="14">
    <w:abstractNumId w:val="28"/>
  </w:num>
  <w:num w:numId="15">
    <w:abstractNumId w:val="14"/>
  </w:num>
  <w:num w:numId="16">
    <w:abstractNumId w:val="20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25"/>
  </w:num>
  <w:num w:numId="28">
    <w:abstractNumId w:val="27"/>
  </w:num>
  <w:num w:numId="29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2AA2"/>
    <w:rsid w:val="000656C7"/>
    <w:rsid w:val="00074068"/>
    <w:rsid w:val="000761E0"/>
    <w:rsid w:val="000808BB"/>
    <w:rsid w:val="00082AF5"/>
    <w:rsid w:val="00091540"/>
    <w:rsid w:val="000B40A8"/>
    <w:rsid w:val="000D588C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3FFA"/>
    <w:rsid w:val="0015752D"/>
    <w:rsid w:val="00183F84"/>
    <w:rsid w:val="0018501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4B8E"/>
    <w:rsid w:val="002577D3"/>
    <w:rsid w:val="002749FF"/>
    <w:rsid w:val="00276096"/>
    <w:rsid w:val="002864B0"/>
    <w:rsid w:val="002879A3"/>
    <w:rsid w:val="00292A99"/>
    <w:rsid w:val="002936E9"/>
    <w:rsid w:val="00293CEC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0FA1"/>
    <w:rsid w:val="003020E6"/>
    <w:rsid w:val="0030348E"/>
    <w:rsid w:val="00306523"/>
    <w:rsid w:val="003066F8"/>
    <w:rsid w:val="00307DF0"/>
    <w:rsid w:val="00312078"/>
    <w:rsid w:val="00333652"/>
    <w:rsid w:val="0034723A"/>
    <w:rsid w:val="0036773A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C71AE"/>
    <w:rsid w:val="003D4BF0"/>
    <w:rsid w:val="003D7036"/>
    <w:rsid w:val="003D72BA"/>
    <w:rsid w:val="003E38DD"/>
    <w:rsid w:val="003E5B53"/>
    <w:rsid w:val="003F2796"/>
    <w:rsid w:val="003F61D8"/>
    <w:rsid w:val="003F7287"/>
    <w:rsid w:val="00400898"/>
    <w:rsid w:val="004020FD"/>
    <w:rsid w:val="00402A3C"/>
    <w:rsid w:val="00423D0F"/>
    <w:rsid w:val="004340F3"/>
    <w:rsid w:val="00434341"/>
    <w:rsid w:val="00450E02"/>
    <w:rsid w:val="004563A1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4A3F"/>
    <w:rsid w:val="0053558F"/>
    <w:rsid w:val="00541A32"/>
    <w:rsid w:val="005425E1"/>
    <w:rsid w:val="00552BC2"/>
    <w:rsid w:val="0058144A"/>
    <w:rsid w:val="0058440C"/>
    <w:rsid w:val="00586BE6"/>
    <w:rsid w:val="00596CA2"/>
    <w:rsid w:val="005A6A45"/>
    <w:rsid w:val="005B0113"/>
    <w:rsid w:val="005B49F8"/>
    <w:rsid w:val="005C1AA1"/>
    <w:rsid w:val="005C5F9E"/>
    <w:rsid w:val="005D493C"/>
    <w:rsid w:val="005D7B8D"/>
    <w:rsid w:val="005E0826"/>
    <w:rsid w:val="005F165B"/>
    <w:rsid w:val="00600F72"/>
    <w:rsid w:val="006217CF"/>
    <w:rsid w:val="006238B0"/>
    <w:rsid w:val="00627916"/>
    <w:rsid w:val="0063122E"/>
    <w:rsid w:val="006321BA"/>
    <w:rsid w:val="00640599"/>
    <w:rsid w:val="0064498A"/>
    <w:rsid w:val="00644DB2"/>
    <w:rsid w:val="00655BCE"/>
    <w:rsid w:val="0066158C"/>
    <w:rsid w:val="0066391B"/>
    <w:rsid w:val="00672C64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05CD"/>
    <w:rsid w:val="006C4213"/>
    <w:rsid w:val="006C4421"/>
    <w:rsid w:val="006C649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0E51"/>
    <w:rsid w:val="00822362"/>
    <w:rsid w:val="00823E51"/>
    <w:rsid w:val="00825201"/>
    <w:rsid w:val="00825ED6"/>
    <w:rsid w:val="00831067"/>
    <w:rsid w:val="0084650A"/>
    <w:rsid w:val="00851E4D"/>
    <w:rsid w:val="008545E4"/>
    <w:rsid w:val="0086006C"/>
    <w:rsid w:val="00862179"/>
    <w:rsid w:val="008624C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20BB"/>
    <w:rsid w:val="00895004"/>
    <w:rsid w:val="008A40BF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29EF"/>
    <w:rsid w:val="00927D3A"/>
    <w:rsid w:val="009315C4"/>
    <w:rsid w:val="00940F79"/>
    <w:rsid w:val="00947308"/>
    <w:rsid w:val="00955759"/>
    <w:rsid w:val="00955F60"/>
    <w:rsid w:val="00960241"/>
    <w:rsid w:val="00964D17"/>
    <w:rsid w:val="009700C3"/>
    <w:rsid w:val="00971A34"/>
    <w:rsid w:val="009764AF"/>
    <w:rsid w:val="009844CD"/>
    <w:rsid w:val="00984DF4"/>
    <w:rsid w:val="0099607C"/>
    <w:rsid w:val="009A0F36"/>
    <w:rsid w:val="009A1D4A"/>
    <w:rsid w:val="009C39FC"/>
    <w:rsid w:val="009E4B6B"/>
    <w:rsid w:val="009F6023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37FB5"/>
    <w:rsid w:val="00A41303"/>
    <w:rsid w:val="00A565C3"/>
    <w:rsid w:val="00A644B9"/>
    <w:rsid w:val="00A72854"/>
    <w:rsid w:val="00A7416F"/>
    <w:rsid w:val="00A7442C"/>
    <w:rsid w:val="00A74885"/>
    <w:rsid w:val="00A7702A"/>
    <w:rsid w:val="00A96EC5"/>
    <w:rsid w:val="00AB29B4"/>
    <w:rsid w:val="00AB7AB2"/>
    <w:rsid w:val="00AC1647"/>
    <w:rsid w:val="00AD227D"/>
    <w:rsid w:val="00AD69DB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2F83"/>
    <w:rsid w:val="00BC1EE1"/>
    <w:rsid w:val="00BC28B6"/>
    <w:rsid w:val="00BC470F"/>
    <w:rsid w:val="00BC5757"/>
    <w:rsid w:val="00BC58D7"/>
    <w:rsid w:val="00BC591E"/>
    <w:rsid w:val="00BD05B2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32B51"/>
    <w:rsid w:val="00C36847"/>
    <w:rsid w:val="00C45D68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948E4"/>
    <w:rsid w:val="00CB3986"/>
    <w:rsid w:val="00CC240E"/>
    <w:rsid w:val="00CC3B7D"/>
    <w:rsid w:val="00CD096D"/>
    <w:rsid w:val="00CD1126"/>
    <w:rsid w:val="00CD44F0"/>
    <w:rsid w:val="00CD68FD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1F38"/>
    <w:rsid w:val="00D83596"/>
    <w:rsid w:val="00D857B3"/>
    <w:rsid w:val="00D90CCD"/>
    <w:rsid w:val="00D9470B"/>
    <w:rsid w:val="00D96A84"/>
    <w:rsid w:val="00D97BE1"/>
    <w:rsid w:val="00DA1193"/>
    <w:rsid w:val="00DD249F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490E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6232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  <w:rsid w:val="00FF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153FFA"/>
    <w:rPr>
      <w:sz w:val="24"/>
      <w:szCs w:val="24"/>
    </w:rPr>
  </w:style>
  <w:style w:styleId="Brojstranice" w:type="character">
    <w:name w:val="page number"/>
    <w:basedOn w:val="Zadanifontodlomka"/>
    <w:uiPriority w:val="99"/>
    <w:rsid w:val="000F60FD"/>
  </w:style>
  <w:style w:styleId="Tekstbalonia" w:type="paragraph">
    <w:name w:val="Balloon Text"/>
    <w:basedOn w:val="Normal"/>
    <w:link w:val="TekstbaloniaChar"/>
    <w:uiPriority w:val="99"/>
    <w:rsid w:val="003732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153FF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153F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customStyle="true" w:styleId="Odlomakpopisa1" w:type="paragraph">
    <w:name w:val="Odlomak popisa1"/>
    <w:basedOn w:val="Normal"/>
    <w:uiPriority w:val="99"/>
    <w:rsid w:val="00153FFA"/>
    <w:pPr>
      <w:ind w:left="708"/>
    </w:pPr>
  </w:style>
  <w:style w:styleId="Bezproreda" w:type="paragraph">
    <w:name w:val="No Spacing"/>
    <w:uiPriority w:val="1"/>
    <w:qFormat/>
    <w:rsid w:val="00153FF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3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CE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CE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CE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CE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153FFA"/>
    <w:rPr>
      <w:sz w:val="24"/>
      <w:szCs w:val="24"/>
    </w:rPr>
  </w:style>
  <w:style w:styleId="Brojstranice" w:type="character">
    <w:name w:val="page number"/>
    <w:basedOn w:val="Zadanifontodlomka"/>
    <w:uiPriority w:val="99"/>
    <w:rsid w:val="000F60FD"/>
  </w:style>
  <w:style w:styleId="Tekstbalonia" w:type="paragraph">
    <w:name w:val="Balloon Text"/>
    <w:basedOn w:val="Normal"/>
    <w:link w:val="TekstbaloniaChar"/>
    <w:uiPriority w:val="99"/>
    <w:rsid w:val="003732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153FF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153F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customStyle="1" w:styleId="Odlomakpopisa1" w:type="paragraph">
    <w:name w:val="Odlomak popisa1"/>
    <w:basedOn w:val="Normal"/>
    <w:uiPriority w:val="99"/>
    <w:rsid w:val="00153FFA"/>
    <w:pPr>
      <w:ind w:left="708"/>
    </w:pPr>
  </w:style>
  <w:style w:styleId="Bezproreda" w:type="paragraph">
    <w:name w:val="No Spacing"/>
    <w:uiPriority w:val="1"/>
    <w:qFormat/>
    <w:rsid w:val="00153FF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3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CE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CE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CE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CE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035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TORNADO COMMERCE d.o.o. za trgovinu i usluge</izvorni_sadrzaj>
    <derivirana_varijabla naziv="DomainObject.Predmet.StrankaFormated_1">  TORNADO COMMERCE d.o.o. za trgovinu i usluge</derivirana_varijabla>
  </DomainObject.Predmet.StrankaFormated>
  <DomainObject.Predmet.StrankaFormatedOIB>
    <izvorni_sadrzaj>  TORNADO COMMERCE d.o.o. za trgovinu i usluge, OIB 48432428535</izvorni_sadrzaj>
    <derivirana_varijabla naziv="DomainObject.Predmet.StrankaFormatedOIB_1">  TORNADO COMMERCE d.o.o. za trgovinu i usluge, OIB 48432428535</derivirana_varijabla>
  </DomainObject.Predmet.StrankaFormatedOIB>
  <DomainObject.Predmet.StrankaFormatedWithAdress>
    <izvorni_sadrzaj> TORNADO COMMERCE d.o.o. za trgovinu i usluge, Zadarska ulica 1, 23205 Bibinje</izvorni_sadrzaj>
    <derivirana_varijabla naziv="DomainObject.Predmet.StrankaFormatedWithAdress_1"> TORNADO COMMERCE d.o.o. za trgovinu i usluge, Zadarska ulica 1, 23205 Bibinje</derivirana_varijabla>
  </DomainObject.Predmet.StrankaFormatedWithAdress>
  <DomainObject.Predmet.StrankaFormatedWithAdressOIB>
    <izvorni_sadrzaj> TORNADO COMMERCE d.o.o. za trgovinu i usluge, OIB 48432428535, Zadarska ulica 1, 23205 Bibinje</izvorni_sadrzaj>
    <derivirana_varijabla naziv="DomainObject.Predmet.StrankaFormatedWithAdressOIB_1"> TORNADO COMMERCE d.o.o. za trgovinu i usluge, OIB 48432428535, Zadarska ulica 1, 23205 Bibinje</derivirana_varijabla>
  </DomainObject.Predmet.StrankaFormatedWithAdressOIB>
  <DomainObject.Predmet.StrankaWithAdress>
    <izvorni_sadrzaj>TORNADO COMMERCE d.o.o. za trgovinu i usluge Zadarska ulica 1,23205 Bibinje</izvorni_sadrzaj>
    <derivirana_varijabla naziv="DomainObject.Predmet.StrankaWithAdress_1">TORNADO COMMERCE d.o.o. za trgovinu i usluge Zadarska ulica 1,23205 Bibinje</derivirana_varijabla>
  </DomainObject.Predmet.StrankaWithAdress>
  <DomainObject.Predmet.StrankaWithAdressOIB>
    <izvorni_sadrzaj>TORNADO COMMERCE d.o.o. za trgovinu i usluge, OIB 48432428535, Zadarska ulica 1,23205 Bibinje</izvorni_sadrzaj>
    <derivirana_varijabla naziv="DomainObject.Predmet.StrankaWithAdressOIB_1">TORNADO COMMERCE d.o.o. za trgovinu i usluge, OIB 48432428535, Zadarska ulica 1,23205 Bibinje</derivirana_varijabla>
  </DomainObject.Predmet.StrankaWithAdressOIB>
  <DomainObject.Predmet.StrankaNazivFormated>
    <izvorni_sadrzaj>TORNADO COMMERCE d.o.o. za trgovinu i usluge</izvorni_sadrzaj>
    <derivirana_varijabla naziv="DomainObject.Predmet.StrankaNazivFormated_1">TORNADO COMMERCE d.o.o. za trgovinu i usluge</derivirana_varijabla>
  </DomainObject.Predmet.StrankaNazivFormated>
  <DomainObject.Predmet.StrankaNazivFormatedOIB>
    <izvorni_sadrzaj>TORNADO COMMERCE d.o.o. za trgovinu i usluge, OIB 48432428535</izvorni_sadrzaj>
    <derivirana_varijabla naziv="DomainObject.Predmet.StrankaNazivFormatedOIB_1">TORNADO COMMERCE d.o.o. za trgovinu i usluge, OIB 48432428535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TORNADO COMMERCE d.o.o. za trgovinu i usluge</item>
    </izvorni_sadrzaj>
    <derivirana_varijabla naziv="DomainObject.Predmet.StrankaListFormated_1">
      <item>TORNADO COMMERCE d.o.o. za trgovinu i usluge</item>
    </derivirana_varijabla>
  </DomainObject.Predmet.StrankaListFormated>
  <DomainObject.Predmet.StrankaListFormatedOIB>
    <izvorni_sadrzaj>
      <item>TORNADO COMMERCE d.o.o. za trgovinu i usluge, OIB 48432428535</item>
    </izvorni_sadrzaj>
    <derivirana_varijabla naziv="DomainObject.Predmet.StrankaListFormatedOIB_1">
      <item>TORNADO COMMERCE d.o.o. za trgovinu i usluge, OIB 48432428535</item>
    </derivirana_varijabla>
  </DomainObject.Predmet.StrankaListFormatedOIB>
  <DomainObject.Predmet.StrankaListFormatedWithAdress>
    <izvorni_sadrzaj>
      <item>TORNADO COMMERCE d.o.o. za trgovinu i usluge, Zadarska ulica 1, 23205 Bibinje</item>
    </izvorni_sadrzaj>
    <derivirana_varijabla naziv="DomainObject.Predmet.StrankaListFormatedWithAdress_1">
      <item>TORNADO COMMERCE d.o.o. za trgovinu i usluge, Zadarska ulica 1, 23205 Bibinje</item>
    </derivirana_varijabla>
  </DomainObject.Predmet.StrankaListFormatedWithAdress>
  <DomainObject.Predmet.StrankaListFormatedWithAdressOIB>
    <izvorni_sadrzaj>
      <item>TORNADO COMMERCE d.o.o. za trgovinu i usluge, OIB 48432428535, Zadarska ulica 1, 23205 Bibinje</item>
    </izvorni_sadrzaj>
    <derivirana_varijabla naziv="DomainObject.Predmet.StrankaListFormatedWithAdressOIB_1">
      <item>TORNADO COMMERCE d.o.o. za trgovinu i usluge, OIB 48432428535, Zadarska ulica 1, 23205 Bibinje</item>
    </derivirana_varijabla>
  </DomainObject.Predmet.StrankaListFormatedWithAdressOIB>
  <DomainObject.Predmet.StrankaListNazivFormated>
    <izvorni_sadrzaj>
      <item>TORNADO COMMERCE d.o.o. za trgovinu i usluge</item>
    </izvorni_sadrzaj>
    <derivirana_varijabla naziv="DomainObject.Predmet.StrankaListNazivFormated_1">
      <item>TORNADO COMMERCE d.o.o. za trgovinu i usluge</item>
    </derivirana_varijabla>
  </DomainObject.Predmet.StrankaListNazivFormated>
  <DomainObject.Predmet.StrankaListNazivFormatedOIB>
    <izvorni_sadrzaj>
      <item>TORNADO COMMERCE d.o.o. za trgovinu i usluge, OIB 48432428535</item>
    </izvorni_sadrzaj>
    <derivirana_varijabla naziv="DomainObject.Predmet.StrankaListNazivFormatedOIB_1">
      <item>TORNADO COMMERCE d.o.o. za trgovinu i usluge, OIB 48432428535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ANTE GLUIĆ &amp; ŠIME NINČEVIĆ društvo s ograničenom odgovornošću</item>
    </izvorni_sadrzaj>
    <derivirana_varijabla naziv="DomainObject.Predmet.OstaliListFormated_1">
      <item>ODVJETNIČKO DRUŠTVO ANTE GLUIĆ &amp; ŠIME NINČEVIĆ društvo s ograničenom odgovornošću</item>
    </derivirana_varijabla>
  </DomainObject.Predmet.OstaliListFormated>
  <DomainObject.Predmet.OstaliListFormatedOIB>
    <izvorni_sadrzaj>
      <item>ODVJETNIČKO DRUŠTVO ANTE GLUIĆ &amp; ŠIME NINČEVIĆ društvo s ograničenom odgovornošću, OIB 75663620109</item>
    </izvorni_sadrzaj>
    <derivirana_varijabla naziv="DomainObject.Predmet.OstaliListFormatedOIB_1">
      <item>ODVJETNIČKO DRUŠTVO ANTE GLUIĆ &amp; ŠIME NINČEVIĆ društvo s ograničenom odgovornošću, OIB 75663620109</item>
    </derivirana_varijabla>
  </DomainObject.Predmet.OstaliListFormatedOIB>
  <DomainObject.Predmet.OstaliListFormatedWithAdress>
    <izvorni_sadrzaj>
      <item>ODVJETNIČKO DRUŠTVO ANTE GLUIĆ &amp; ŠIME NINČEVIĆ društvo s ograničenom odgovornošću, Špire Brusine 16, 23000 Zadar</item>
    </izvorni_sadrzaj>
    <derivirana_varijabla naziv="DomainObject.Predmet.OstaliListFormatedWithAdress_1">
      <item>ODVJETNIČKO DRUŠTVO ANTE GLUIĆ &amp; ŠIME NINČEVIĆ društvo s ograničenom odgovornošću, Špire Brusine 16, 23000 Zadar</item>
    </derivirana_varijabla>
  </DomainObject.Predmet.OstaliListFormatedWithAdress>
  <DomainObject.Predmet.OstaliListFormatedWithAdressOIB>
    <izvorni_sadrzaj>
      <item>ODVJETNIČKO DRUŠTVO ANTE GLUIĆ &amp; ŠIME NINČEVIĆ društvo s ograničenom odgovornošću, OIB 75663620109, Špire Brusine 16, 23000 Zadar</item>
    </izvorni_sadrzaj>
    <derivirana_varijabla naziv="DomainObject.Predmet.OstaliListFormatedWithAdressOIB_1">
      <item>ODVJETNIČKO DRUŠTVO ANTE GLUIĆ &amp; ŠIME NINČEVIĆ društvo s ograničenom odgovornošću, OIB 75663620109, Špire Brusine 16, 23000 Zadar</item>
    </derivirana_varijabla>
  </DomainObject.Predmet.OstaliListFormatedWithAdressOIB>
  <DomainObject.Predmet.OstaliListNazivFormated>
    <izvorni_sadrzaj>
      <item>ODVJETNIČKO DRUŠTVO ANTE GLUIĆ &amp; ŠIME NINČEVIĆ društvo s ograničenom odgovornošću</item>
    </izvorni_sadrzaj>
    <derivirana_varijabla naziv="DomainObject.Predmet.OstaliListNazivFormated_1">
      <item>ODVJETNIČKO DRUŠTVO ANTE GLUIĆ &amp; ŠIME NINČEVIĆ društvo s ograničenom odgovornošću</item>
    </derivirana_varijabla>
  </DomainObject.Predmet.OstaliListNazivFormated>
  <DomainObject.Predmet.OstaliListNazivFormatedOIB>
    <izvorni_sadrzaj>
      <item>ODVJETNIČKO DRUŠTVO ANTE GLUIĆ &amp; ŠIME NINČEVIĆ društvo s ograničenom odgovornošću, OIB 75663620109</item>
    </izvorni_sadrzaj>
    <derivirana_varijabla naziv="DomainObject.Predmet.OstaliListNazivFormatedOIB_1">
      <item>ODVJETNIČKO DRUŠTVO ANTE GLUIĆ &amp; ŠIME NINČEVIĆ društvo s ograničenom odgovornošću, OIB 75663620109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TORNADO COMMERCE d.o.o. za trgovinu i usluge</izvorni_sadrzaj>
    <derivirana_varijabla naziv="DomainObject.Predmet.StrankaIDrugi_1">TORNADO COMMERCE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TORNADO COMMERCE d.o.o. za trgovinu i usluge, OIB 48432428535, Zadarska ulica 1, 23205 Bibinje</izvorni_sadrzaj>
    <derivirana_varijabla naziv="DomainObject.Predmet.StrankaIDrugiAdressOIB_1">TORNADO COMMERCE d.o.o. za trgovinu i usluge, OIB 48432428535, Zadarska ulica 1, 23205 Bibinje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TORNADO COMMERCE d.o.o. za trgovinu i usluge</item>
      <item>ODVJETNIČKO DRUŠTVO ANTE GLUIĆ &amp; ŠIME NINČEVIĆ društvo s ograničenom odgovornošću</item>
    </izvorni_sadrzaj>
    <derivirana_varijabla naziv="DomainObject.Predmet.SudioniciListNaziv_1">
      <item>TORNADO COMMERCE d.o.o. za trgovinu i usluge</item>
      <item>ODVJETNIČKO DRUŠTVO ANTE GLUIĆ &amp; ŠIME NINČEVIĆ društvo s ograničenom odgovornošću</item>
    </derivirana_varijabla>
  </DomainObject.Predmet.SudioniciListNaziv>
  <DomainObject.Predmet.SudioniciListAdressOIB>
    <izvorni_sadrzaj>
      <item>TORNADO COMMERCE d.o.o. za trgovinu i usluge, OIB 48432428535, Zadarska ulica 1,23205 Bibinje</item>
      <item>ODVJETNIČKO DRUŠTVO ANTE GLUIĆ &amp; ŠIME NINČEVIĆ društvo s ograničenom odgovornošću, OIB 75663620109, Špire Brusine 16,23000 Zadar</item>
    </izvorni_sadrzaj>
    <derivirana_varijabla naziv="DomainObject.Predmet.SudioniciListAdressOIB_1">
      <item>TORNADO COMMERCE d.o.o. za trgovinu i usluge, OIB 48432428535, Zadarska ulica 1,23205 Bibinje</item>
      <item>ODVJETNIČKO DRUŠTVO ANTE GLUIĆ &amp; ŠIME NINČEVIĆ društvo s ograničenom odgovornošću, OIB 75663620109,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48432428535</item>
      <item>, OIB 75663620109</item>
    </izvorni_sadrzaj>
    <derivirana_varijabla naziv="DomainObject.Predmet.SudioniciListNazivOIB_1">
      <item>, OIB 48432428535</item>
      <item>, OIB 75663620109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FBFDB4-DD87-408D-B30D-FEC5430257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9</properties:Pages>
  <properties:Words>2641</properties:Words>
  <properties:Characters>15532</properties:Characters>
  <properties:Lines>1214</properties:Lines>
  <properties:Paragraphs>695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2017-05-17T08:28:00Z</dcterms:created>
  <dc:creator>Ardena Bajlo</dc:creator>
  <cp:lastModifiedBy>Marijana Žuža</cp:lastModifiedBy>
  <cp:lastPrinted>2017-05-17T08:49:00Z</cp:lastPrinted>
  <dcterms:modified xmlns:xsi="http://www.w3.org/2001/XMLSchema-instance" xsi:type="dcterms:W3CDTF">2017-05-17T10:56:00Z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