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e0492" w14:paraId="13e0492" w:rsidRDefault="002B6635" w:rsidP="002B6635" w:rsidR="002B6635" w:rsidRPr="00F1439C">
      <w:pPr>
        <w15:collapsed w:val="false"/>
      </w:pPr>
      <w:bookmarkStart w:name="_GoBack" w:id="0"/>
      <w:bookmarkEnd w:id="0"/>
      <w:r w:rsidRPr="00F1439C">
        <w:t xml:space="preserve">          </w:t>
      </w:r>
      <w:r w:rsidR="00020AEE">
        <w:t xml:space="preserve"> </w:t>
      </w:r>
      <w:r w:rsidRPr="00F1439C">
        <w:t xml:space="preserve">     </w:t>
      </w:r>
      <w:r w:rsidR="005D558F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7.4pt;height:52.2pt" type="#_x0000_t75">
            <v:imagedata r:id="rId8" o:title=""/>
          </v:shape>
        </w:pict>
      </w:r>
    </w:p>
    <w:p w:rsidRDefault="00020AEE" w:rsidP="002B6635" w:rsidR="002B6635" w:rsidRPr="00F1439C">
      <w:pPr>
        <w:tabs>
          <w:tab w:pos="231" w:val="left"/>
        </w:tabs>
      </w:pPr>
      <w:r>
        <w:t xml:space="preserve">  </w:t>
      </w:r>
      <w:r w:rsidR="002B6635" w:rsidRPr="00F1439C">
        <w:t>REPUBLIKA HRVATSKA</w:t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</w:p>
    <w:p w:rsidRDefault="002B6635" w:rsidP="00F1439C" w:rsidR="00673420">
      <w:r w:rsidRPr="00F1439C">
        <w:t>TRGOVAČKI SUD U PAZINU</w:t>
      </w:r>
    </w:p>
    <w:p w:rsidRDefault="00673420" w:rsidP="00020AEE" w:rsidR="002B6635" w:rsidRPr="00F1439C">
      <w:pPr>
        <w:ind w:firstLine="708"/>
      </w:pPr>
      <w:r>
        <w:t xml:space="preserve">Pazin, </w:t>
      </w:r>
      <w:proofErr w:type="spellStart"/>
      <w:r>
        <w:t>Dršćevka</w:t>
      </w:r>
      <w:proofErr w:type="spellEnd"/>
      <w:r>
        <w:t xml:space="preserve"> 1</w:t>
      </w:r>
      <w:r w:rsidR="002B6635" w:rsidRPr="00F1439C">
        <w:t xml:space="preserve">                </w:t>
      </w:r>
      <w:r w:rsidR="002B6635" w:rsidRPr="00F1439C">
        <w:tab/>
      </w:r>
      <w:r w:rsidR="002B6635" w:rsidRPr="00F1439C">
        <w:tab/>
        <w:t xml:space="preserve">          </w:t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  <w:t xml:space="preserve">   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center"/>
      </w:pPr>
      <w:r w:rsidRPr="00F1439C">
        <w:t>POZIV ZA ROČIŠTE</w:t>
      </w:r>
    </w:p>
    <w:p w:rsidRDefault="00343E78" w:rsidP="00343E78" w:rsidR="00343E78" w:rsidRPr="00F1439C">
      <w:pPr>
        <w:jc w:val="center"/>
      </w:pPr>
      <w:r w:rsidRPr="00F1439C">
        <w:t>ZA DIOBU KUPOVNINE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  <w:t>Temeljem čl. 1</w:t>
      </w:r>
      <w:r w:rsidR="002B6635" w:rsidRPr="00F1439C">
        <w:t>24</w:t>
      </w:r>
      <w:r w:rsidRPr="00F1439C">
        <w:t xml:space="preserve">. st. 1. i 2. </w:t>
      </w:r>
      <w:smartTag w:element="zakoni" w:uri="http://www.java.hr/xml/smarttags/zakoni">
        <w:r w:rsidRPr="00F1439C">
          <w:t>Ovršnog zakona</w:t>
        </w:r>
      </w:smartTag>
      <w:r w:rsidRPr="00F1439C">
        <w:t xml:space="preserve">, pozivate se na ročište za diobu kupovnine u stečajnom postupku </w:t>
      </w:r>
      <w:r w:rsidR="00DD108B" w:rsidRPr="00DD108B">
        <w:t>nad Stečajnom masom iza VALDEBEK d.o.o. u stečaju Rijeka, Trg sv. Barbare 1, OIB 74053864314</w:t>
      </w:r>
      <w:r w:rsidR="002B6635" w:rsidRPr="00F1439C">
        <w:t xml:space="preserve">, </w:t>
      </w:r>
      <w:r w:rsidRPr="00F1439C">
        <w:t>koje će se održati kod ovog suda</w:t>
      </w:r>
    </w:p>
    <w:p w:rsidRDefault="0070590F" w:rsidP="00343E78" w:rsidR="00343E78" w:rsidRPr="00F1439C">
      <w:pPr>
        <w:jc w:val="both"/>
      </w:pPr>
      <w:r>
        <w:t xml:space="preserve">            </w:t>
      </w:r>
    </w:p>
    <w:p w:rsidRDefault="00DD108B" w:rsidP="00343E78" w:rsidR="00343E78" w:rsidRPr="00F1439C">
      <w:pPr>
        <w:jc w:val="center"/>
      </w:pPr>
      <w:r>
        <w:t>3</w:t>
      </w:r>
      <w:r w:rsidR="005B44F0" w:rsidRPr="00F1439C">
        <w:t xml:space="preserve">. </w:t>
      </w:r>
      <w:r>
        <w:t>prosinca</w:t>
      </w:r>
      <w:r w:rsidR="005B44F0" w:rsidRPr="00F1439C">
        <w:t xml:space="preserve"> 201</w:t>
      </w:r>
      <w:r w:rsidR="00692DF9">
        <w:t>8</w:t>
      </w:r>
      <w:r w:rsidR="005B44F0" w:rsidRPr="00F1439C">
        <w:t>.</w:t>
      </w:r>
      <w:r w:rsidR="00343E78" w:rsidRPr="00F1439C">
        <w:t xml:space="preserve"> u </w:t>
      </w:r>
      <w:r>
        <w:t>14</w:t>
      </w:r>
      <w:r w:rsidR="0070590F">
        <w:t>:</w:t>
      </w:r>
      <w:r w:rsidR="00C11DF7">
        <w:t>00</w:t>
      </w:r>
      <w:r w:rsidR="00343E78" w:rsidRPr="00F1439C">
        <w:t xml:space="preserve"> sati</w:t>
      </w:r>
    </w:p>
    <w:p w:rsidRDefault="00343E78" w:rsidP="00343E78" w:rsidR="00343E78" w:rsidRPr="00F1439C">
      <w:pPr>
        <w:jc w:val="center"/>
      </w:pPr>
      <w:r w:rsidRPr="00F1439C">
        <w:t>u zgradi Trgovačkog suda u</w:t>
      </w:r>
      <w:r w:rsidR="00792D5F">
        <w:t xml:space="preserve"> Pazinu, </w:t>
      </w:r>
      <w:proofErr w:type="spellStart"/>
      <w:r w:rsidR="00792D5F">
        <w:t>Dršćevka</w:t>
      </w:r>
      <w:proofErr w:type="spellEnd"/>
      <w:r w:rsidR="00792D5F">
        <w:t xml:space="preserve"> 1, soba broj 1.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  <w:t>Stranka, odnosno sudionik može imenovati punomoćnika (čl. 89. ZPP-a).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both"/>
      </w:pPr>
      <w:r w:rsidRPr="00F1439C">
        <w:tab/>
        <w:t>UPOZORENJE:</w:t>
      </w:r>
    </w:p>
    <w:p w:rsidRDefault="00343E78" w:rsidP="00343E78" w:rsidR="00343E78" w:rsidRPr="00F1439C">
      <w:pPr>
        <w:jc w:val="both"/>
      </w:pPr>
      <w:r w:rsidRPr="00F1439C">
        <w:tab/>
        <w:t>Tražbina vjerovnika koji ne dođe na ročište uzet će se prema stanju koje proizlazi iz zemljišnih knjiga i spisa.</w:t>
      </w:r>
    </w:p>
    <w:p w:rsidRDefault="00343E78" w:rsidP="00343E78" w:rsidR="00343E78" w:rsidRPr="00F1439C">
      <w:pPr>
        <w:jc w:val="both"/>
      </w:pPr>
      <w:r w:rsidRPr="00F1439C">
        <w:tab/>
        <w:t>Najkasnije na ročištu za diobu osobe pozvane na ročište mogu drugom osporiti tražbinu, njezinu visinu i red namirenja (čl. 1</w:t>
      </w:r>
      <w:r w:rsidR="002B6635" w:rsidRPr="00F1439C">
        <w:t>24</w:t>
      </w:r>
      <w:r w:rsidRPr="00F1439C">
        <w:t>. st. 3. OZ-a).</w:t>
      </w:r>
    </w:p>
    <w:p w:rsidRDefault="00343E78" w:rsidP="00343E78" w:rsidR="00343E78" w:rsidRPr="00F1439C">
      <w:pPr>
        <w:jc w:val="both"/>
      </w:pPr>
      <w:r w:rsidRPr="00F1439C">
        <w:tab/>
        <w:t>Prijedlozi, izjave i prigovori ne mogu se davati, odnosno podnositi ako se propusti rok, odnosno izostane s ročišta na kojem ih je trebalo dati ili podnijeti.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center"/>
      </w:pPr>
      <w:r w:rsidRPr="00F1439C">
        <w:t xml:space="preserve">U Pazinu, </w:t>
      </w:r>
      <w:r w:rsidR="00847A62">
        <w:t>30</w:t>
      </w:r>
      <w:r w:rsidR="005B44F0" w:rsidRPr="00F1439C">
        <w:t xml:space="preserve">. </w:t>
      </w:r>
      <w:r w:rsidR="00DD108B">
        <w:t>listopada</w:t>
      </w:r>
      <w:r w:rsidR="00F1439C" w:rsidRPr="00F1439C">
        <w:t xml:space="preserve"> </w:t>
      </w:r>
      <w:r w:rsidR="005B44F0" w:rsidRPr="00F1439C">
        <w:t>201</w:t>
      </w:r>
      <w:r w:rsidR="00692DF9">
        <w:t>8</w:t>
      </w:r>
      <w:r w:rsidR="005B44F0" w:rsidRPr="00F1439C">
        <w:t>.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  <w:t>Sudac</w:t>
      </w:r>
    </w:p>
    <w:p w:rsidRDefault="00343E78" w:rsidP="00343E78" w:rsidR="00F1439C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</w:p>
    <w:p w:rsidRDefault="00F1439C" w:rsidP="00343E78" w:rsidR="00343E78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="00343E78" w:rsidRPr="00F1439C">
        <w:tab/>
      </w:r>
      <w:r w:rsidR="00343E78" w:rsidRPr="00F1439C">
        <w:tab/>
        <w:t xml:space="preserve">   </w:t>
      </w:r>
      <w:r w:rsidRPr="00F1439C">
        <w:t xml:space="preserve">  Ivan Dujić</w:t>
      </w:r>
      <w:r w:rsidR="005D558F">
        <w:t>, v.r.</w:t>
      </w:r>
    </w:p>
    <w:p w:rsidRDefault="000358D7" w:rsidP="00343E78" w:rsidR="000358D7">
      <w:pPr>
        <w:jc w:val="both"/>
      </w:pPr>
    </w:p>
    <w:p w:rsidRDefault="000358D7" w:rsidP="00343E78" w:rsidR="000358D7">
      <w:pPr>
        <w:jc w:val="both"/>
      </w:pPr>
    </w:p>
    <w:p w:rsidRDefault="000358D7" w:rsidP="00343E78" w:rsidR="000358D7">
      <w:pPr>
        <w:jc w:val="both"/>
      </w:pPr>
    </w:p>
    <w:p w:rsidRDefault="00A53A24" w:rsidP="00A53A24" w:rsidR="00A53A24">
      <w:pPr>
        <w:jc w:val="both"/>
      </w:pPr>
      <w:r>
        <w:t>DNA:</w:t>
      </w:r>
    </w:p>
    <w:p w:rsidRDefault="00A53A24" w:rsidP="00A53A24" w:rsidR="00A53A24">
      <w:pPr>
        <w:jc w:val="both"/>
      </w:pPr>
      <w:r>
        <w:t>- e-Oglasna ploča suda - 8 dana</w:t>
      </w:r>
    </w:p>
    <w:p w:rsidRDefault="00DD108B" w:rsidP="00AE5B4E" w:rsidR="00DD108B">
      <w:pPr>
        <w:jc w:val="both"/>
      </w:pPr>
      <w:r w:rsidRPr="00DD108B">
        <w:t xml:space="preserve">- stečajni upravitelj </w:t>
      </w:r>
      <w:proofErr w:type="spellStart"/>
      <w:r w:rsidRPr="00DD108B">
        <w:t>Alein</w:t>
      </w:r>
      <w:proofErr w:type="spellEnd"/>
      <w:r w:rsidRPr="00DD108B">
        <w:t xml:space="preserve"> </w:t>
      </w:r>
      <w:proofErr w:type="spellStart"/>
      <w:r w:rsidRPr="00DD108B">
        <w:t>Khan</w:t>
      </w:r>
      <w:proofErr w:type="spellEnd"/>
      <w:r w:rsidRPr="00DD108B">
        <w:t xml:space="preserve"> iz Rijeke, Trg sv. Barbare 1</w:t>
      </w:r>
    </w:p>
    <w:p w:rsidRDefault="00AE5B4E" w:rsidP="00AE5B4E" w:rsidR="00AE5B4E">
      <w:pPr>
        <w:jc w:val="both"/>
      </w:pPr>
      <w:r>
        <w:t>- Republika Hrvatska, po ŽDO Pula</w:t>
      </w:r>
    </w:p>
    <w:p w:rsidRDefault="00AE5B4E" w:rsidP="00DD108B" w:rsidR="000B70C1">
      <w:pPr>
        <w:jc w:val="both"/>
      </w:pPr>
      <w:r>
        <w:t xml:space="preserve">- </w:t>
      </w:r>
      <w:r w:rsidR="00DD108B" w:rsidRPr="00DD108B">
        <w:t xml:space="preserve">Banka </w:t>
      </w:r>
      <w:proofErr w:type="spellStart"/>
      <w:r w:rsidR="00DD108B" w:rsidRPr="00DD108B">
        <w:t>Volksbank</w:t>
      </w:r>
      <w:proofErr w:type="spellEnd"/>
      <w:r w:rsidR="00DD108B" w:rsidRPr="00DD108B">
        <w:t xml:space="preserve"> d.d. Ljubljana</w:t>
      </w:r>
      <w:r w:rsidR="00DD108B">
        <w:t xml:space="preserve">, </w:t>
      </w:r>
      <w:r w:rsidR="00DD108B" w:rsidRPr="00DD108B">
        <w:t xml:space="preserve">Republika Slovenija, </w:t>
      </w:r>
      <w:r w:rsidR="00DD108B">
        <w:t>Ljubljana</w:t>
      </w:r>
      <w:r w:rsidR="00DD108B" w:rsidRPr="00DD108B">
        <w:t xml:space="preserve">, </w:t>
      </w:r>
      <w:proofErr w:type="spellStart"/>
      <w:r w:rsidR="00DD108B" w:rsidRPr="00DD108B">
        <w:t>Dunajska</w:t>
      </w:r>
      <w:proofErr w:type="spellEnd"/>
      <w:r w:rsidR="00DD108B" w:rsidRPr="00DD108B">
        <w:t xml:space="preserve"> cesta 128A</w:t>
      </w:r>
    </w:p>
    <w:sectPr w:rsidSect="005B44F0" w:rsidR="000B70C1">
      <w:headerReference w:type="default" r:id="rId9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3B24" w:rsidP="00C60648" w:rsidR="006B3B24">
      <w:r>
        <w:separator/>
      </w:r>
    </w:p>
  </w:endnote>
  <w:endnote w:id="0" w:type="continuationSeparator">
    <w:p w:rsidRDefault="006B3B24" w:rsidP="00C60648" w:rsidR="006B3B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3B24" w:rsidP="00C60648" w:rsidR="006B3B24">
      <w:r>
        <w:separator/>
      </w:r>
    </w:p>
  </w:footnote>
  <w:footnote w:id="0" w:type="continuationSeparator">
    <w:p w:rsidRDefault="006B3B24" w:rsidP="00C60648" w:rsidR="006B3B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7837" w:rsidP="000A7837" w:rsidR="00C60648" w:rsidRPr="000A7837">
    <w:pPr>
      <w:pStyle w:val="Zaglavlje"/>
    </w:pPr>
    <w:r>
      <w:tab/>
    </w:r>
    <w:r>
      <w:tab/>
    </w:r>
    <w:r w:rsidR="00DD108B">
      <w:t>St-370/2017-67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20AEE"/>
    <w:rsid w:val="000358D7"/>
    <w:rsid w:val="00050BE4"/>
    <w:rsid w:val="000779A9"/>
    <w:rsid w:val="000A7837"/>
    <w:rsid w:val="000B70C1"/>
    <w:rsid w:val="0018524D"/>
    <w:rsid w:val="001C65C4"/>
    <w:rsid w:val="001D7FEF"/>
    <w:rsid w:val="00200B5B"/>
    <w:rsid w:val="00202458"/>
    <w:rsid w:val="002640FE"/>
    <w:rsid w:val="0029744C"/>
    <w:rsid w:val="002B6635"/>
    <w:rsid w:val="002D5F7A"/>
    <w:rsid w:val="0032234E"/>
    <w:rsid w:val="00330EB7"/>
    <w:rsid w:val="00343E78"/>
    <w:rsid w:val="00355F8C"/>
    <w:rsid w:val="0037323A"/>
    <w:rsid w:val="003D135C"/>
    <w:rsid w:val="00455752"/>
    <w:rsid w:val="00455EB8"/>
    <w:rsid w:val="004C0F9F"/>
    <w:rsid w:val="004D240C"/>
    <w:rsid w:val="005B44F0"/>
    <w:rsid w:val="005C144C"/>
    <w:rsid w:val="005D274A"/>
    <w:rsid w:val="005D558F"/>
    <w:rsid w:val="0065192B"/>
    <w:rsid w:val="00670253"/>
    <w:rsid w:val="00673420"/>
    <w:rsid w:val="00692DF9"/>
    <w:rsid w:val="006A5E5B"/>
    <w:rsid w:val="006B3B24"/>
    <w:rsid w:val="0070590F"/>
    <w:rsid w:val="00792D5F"/>
    <w:rsid w:val="007E7D4F"/>
    <w:rsid w:val="0083177E"/>
    <w:rsid w:val="00847A62"/>
    <w:rsid w:val="0085204F"/>
    <w:rsid w:val="008A1C6E"/>
    <w:rsid w:val="008B0B74"/>
    <w:rsid w:val="008E602F"/>
    <w:rsid w:val="009B2A56"/>
    <w:rsid w:val="00A41892"/>
    <w:rsid w:val="00A53A24"/>
    <w:rsid w:val="00AE5B4E"/>
    <w:rsid w:val="00B65B07"/>
    <w:rsid w:val="00BB5BBB"/>
    <w:rsid w:val="00BD6347"/>
    <w:rsid w:val="00C11B58"/>
    <w:rsid w:val="00C11DF7"/>
    <w:rsid w:val="00C23C39"/>
    <w:rsid w:val="00C60648"/>
    <w:rsid w:val="00C60A39"/>
    <w:rsid w:val="00CF1206"/>
    <w:rsid w:val="00D9472D"/>
    <w:rsid w:val="00DD108B"/>
    <w:rsid w:val="00DE51E6"/>
    <w:rsid w:val="00E37E55"/>
    <w:rsid w:val="00E90DFC"/>
    <w:rsid w:val="00EE78F8"/>
    <w:rsid w:val="00EF1BB0"/>
    <w:rsid w:val="00F01606"/>
    <w:rsid w:val="00F1439C"/>
    <w:rsid w:val="00F23247"/>
    <w:rsid w:val="00F71ABD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606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C60648"/>
    <w:rPr>
      <w:sz w:val="24"/>
      <w:szCs w:val="24"/>
    </w:rPr>
  </w:style>
  <w:style w:styleId="Podnoje" w:type="paragraph">
    <w:name w:val="footer"/>
    <w:basedOn w:val="Normal"/>
    <w:link w:val="PodnojeChar"/>
    <w:rsid w:val="00C606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6064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55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55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55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55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55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St-370/2017</izvorni_sadrzaj>
    <derivirana_varijabla naziv="DomainObject.Predmet.OznakaBroj_1">St-370/2017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VALDEBEK društvo s ograničenom odgovornošću za graditeljstvo i usluge u stečaju</izvorni_sadrzaj>
    <derivirana_varijabla naziv="DomainObject.Predmet.ProtustrankaFormated_1">  Stečajna masa iza VALDEBEK društvo s ograničenom odgovornošću za graditeljstvo i usluge u stečaju</derivirana_varijabla>
  </DomainObject.Predmet.ProtustrankaFormated>
  <DomainObject.Predmet.ProtustrankaFormatedOIB>
    <izvorni_sadrzaj>  Stečajna masa iza VALDEBEK društvo s ograničenom odgovornošću za graditeljstvo i usluge u stečaju, OIB 74053864314</izvorni_sadrzaj>
    <derivirana_varijabla naziv="DomainObject.Predmet.ProtustrankaFormatedOIB_1">  Stečajna masa iza VALDEBEK društvo s ograničenom odgovornošću za graditeljstvo i usluge u stečaju, OIB 74053864314</derivirana_varijabla>
  </DomainObject.Predmet.ProtustrankaFormatedOIB>
  <DomainObject.Predmet.ProtustrankaFormatedWithAdress>
    <izvorni_sadrzaj> Stečajna masa iza VALDEBEK društvo s ograničenom odgovornošću za graditeljstvo i usluge u stečaju, Trg sv. Barbare 1, 51000 Rijeka</izvorni_sadrzaj>
    <derivirana_varijabla naziv="DomainObject.Predmet.ProtustrankaFormatedWithAdress_1"> Stečajna masa iza VALDEBEK društvo s ograničenom odgovornošću za graditeljstvo i usluge u stečaju, Trg sv. Barbare 1, 51000 Rijeka</derivirana_varijabla>
  </DomainObject.Predmet.ProtustrankaFormatedWithAdress>
  <DomainObject.Predmet.ProtustrankaFormatedWithAdressOIB>
    <izvorni_sadrzaj> Stečajna masa iza VALDEBEK društvo s ograničenom odgovornošću za graditeljstvo i usluge u stečaju, OIB 74053864314, Trg sv. Barbare 1, 51000 Rijeka</izvorni_sadrzaj>
    <derivirana_varijabla naziv="DomainObject.Predmet.ProtustrankaFormatedWithAdressOIB_1"> Stečajna masa iza VALDEBEK društvo s ograničenom odgovornošću za graditeljstvo i usluge u stečaju, OIB 74053864314, Trg sv. Barbare 1, 51000 Rijeka</derivirana_varijabla>
  </DomainObject.Predmet.ProtustrankaFormatedWithAdressOIB>
  <DomainObject.Predmet.ProtustrankaWithAdress>
    <izvorni_sadrzaj>Stečajna masa iza VALDEBEK društvo s ograničenom odgovornošću za graditeljstvo i usluge u stečaju Trg sv. Barbare 1, 51000 Rijeka</izvorni_sadrzaj>
    <derivirana_varijabla naziv="DomainObject.Predmet.ProtustrankaWithAdress_1">Stečajna masa iza VALDEBEK društvo s ograničenom odgovornošću za graditeljstvo i usluge u stečaju Trg sv. Barbare 1, 51000 Rijeka</derivirana_varijabla>
  </DomainObject.Predmet.ProtustrankaWithAdress>
  <DomainObject.Predmet.ProtustrankaWithAdressOIB>
    <izvorni_sadrzaj>Stečajna masa iza VALDEBEK društvo s ograničenom odgovornošću za graditeljstvo i usluge u stečaju, OIB 74053864314, Trg sv. Barbare 1, 51000 Rijeka</izvorni_sadrzaj>
    <derivirana_varijabla naziv="DomainObject.Predmet.ProtustrankaWithAdressOIB_1">Stečajna masa iza VALDEBEK društvo s ograničenom odgovornošću za graditeljstvo i usluge u stečaju, OIB 74053864314, Trg sv. Barbare 1, 51000 Rijeka</derivirana_varijabla>
  </DomainObject.Predmet.ProtustrankaWithAdressOIB>
  <DomainObject.Predmet.ProtustrankaNazivFormated>
    <izvorni_sadrzaj>Stečajna masa iza VALDEBEK društvo s ograničenom odgovornošću za graditeljstvo i usluge u stečaju</izvorni_sadrzaj>
    <derivirana_varijabla naziv="DomainObject.Predmet.ProtustrankaNazivFormated_1">Stečajna masa iza VALDEBEK društvo s ograničenom odgovornošću za graditeljstvo i usluge u stečaju</derivirana_varijabla>
  </DomainObject.Predmet.ProtustrankaNazivFormated>
  <DomainObject.Predmet.ProtustrankaNazivFormatedOIB>
    <izvorni_sadrzaj>Stečajna masa iza VALDEBEK društvo s ograničenom odgovornošću za graditeljstvo i usluge u stečaju, OIB 74053864314</izvorni_sadrzaj>
    <derivirana_varijabla naziv="DomainObject.Predmet.ProtustrankaNazivFormatedOIB_1">Stečajna masa iza VALDEBEK društvo s ograničenom odgovornošću za graditeljstvo i usluge u stečaju, OIB 74053864314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BANKA d.d. LJUBLJANA, SLOVENIJA zastupanog po punomoćniku Odvj. društvo KOŽUL I PETRINOVIĆ d.o.o. Zagreb</izvorni_sadrzaj>
    <derivirana_varijabla naziv="DomainObject.Predmet.StrankaFormated_1">  SBERBANK BANKA d.d. LJUBLJANA, SLOVENIJA zastupanog po punomoćniku Odvj. društvo KOŽUL I PETRINOVIĆ d.o.o. Zagreb</derivirana_varijabla>
  </DomainObject.Predmet.StrankaFormated>
  <DomainObject.Predmet.StrankaFormatedOIB>
    <izvorni_sadrzaj>  SBERBANK BANKA d.d. LJUBLJANA, SLOVENIJA, OIB 73433895209 zastupanog po punomoćniku Odvj. društvo KOŽUL I PETRINOVIĆ d.o.o. Zagreb</izvorni_sadrzaj>
    <derivirana_varijabla naziv="DomainObject.Predmet.StrankaFormatedOIB_1">  SBERBANK BANKA d.d. LJUBLJANA, SLOVENIJA, OIB 73433895209 zastupanog po punomoćniku Odvj. društvo KOŽUL I PETRINOVIĆ d.o.o. Zagreb</derivirana_varijabla>
  </DomainObject.Predmet.StrankaFormatedOIB>
  <DomainObject.Predmet.StrankaFormatedWithAdress>
    <izvorni_sadrzaj> SBERBANK BANKA d.d. LJUBLJANA, SLOVENIJA, Dunajska cesta 128 A, 1000 LJUBLJANA zastupanog po punomoćniku Odvj. društvo KOŽUL I PETRINOVIĆ d.o.o. Zagreb</izvorni_sadrzaj>
    <derivirana_varijabla naziv="DomainObject.Predmet.StrankaFormatedWithAdress_1"> SBERBANK BANKA d.d. LJUBLJANA, SLOVENIJA, Dunajska cesta 128 A, 1000 LJUBLJANA zastupanog po punomoćniku Odvj. društvo KOŽUL I PETRINOVIĆ d.o.o. Zagreb</derivirana_varijabla>
  </DomainObject.Predmet.StrankaFormatedWithAdress>
  <DomainObject.Predmet.StrankaFormatedWithAdressOIB>
    <izvorni_sadrzaj> SBERBANK BANKA d.d. LJUBLJANA, SLOVENIJA, OIB 73433895209, Dunajska cesta 128 A, 1000 LJUBLJANA zastupanog po punomoćniku Odvj. društvo KOŽUL I PETRINOVIĆ d.o.o. Zagreb</izvorni_sadrzaj>
    <derivirana_varijabla naziv="DomainObject.Predmet.StrankaFormatedWithAdressOIB_1"> SBERBANK BANKA d.d. LJUBLJANA, SLOVENIJA, OIB 73433895209, Dunajska cesta 128 A, 1000 LJUBLJANA zastupanog po punomoćniku Odvj. društvo KOŽUL I PETRINOVIĆ d.o.o. Zagreb</derivirana_varijabla>
  </DomainObject.Predmet.StrankaFormatedWithAdressOIB>
  <DomainObject.Predmet.StrankaWithAdress>
    <izvorni_sadrzaj>SBERBANK BANKA d.d. LJUBLJANA, SLOVENIJA Dunajska cesta 128 A,1000 LJUBLJANA</izvorni_sadrzaj>
    <derivirana_varijabla naziv="DomainObject.Predmet.StrankaWithAdress_1">SBERBANK BANKA d.d. LJUBLJANA, SLOVENIJA Dunajska cesta 128 A,1000 LJUBLJANA</derivirana_varijabla>
  </DomainObject.Predmet.StrankaWithAdress>
  <DomainObject.Predmet.StrankaWithAdressOIB>
    <izvorni_sadrzaj>SBERBANK BANKA d.d. LJUBLJANA, SLOVENIJA, OIB 73433895209, Dunajska cesta 128 A,1000 LJUBLJANA</izvorni_sadrzaj>
    <derivirana_varijabla naziv="DomainObject.Predmet.StrankaWithAdressOIB_1">SBERBANK BANKA d.d. LJUBLJANA, SLOVENIJA, OIB 73433895209, Dunajska cesta 128 A,1000 LJUBLJANA</derivirana_varijabla>
  </DomainObject.Predmet.StrankaWithAdressOIB>
  <DomainObject.Predmet.StrankaNazivFormated>
    <izvorni_sadrzaj>SBERBANK BANKA d.d. LJUBLJANA, SLOVENIJA</izvorni_sadrzaj>
    <derivirana_varijabla naziv="DomainObject.Predmet.StrankaNazivFormated_1">SBERBANK BANKA d.d. LJUBLJANA, SLOVENIJA</derivirana_varijabla>
  </DomainObject.Predmet.StrankaNazivFormated>
  <DomainObject.Predmet.StrankaNazivFormatedOIB>
    <izvorni_sadrzaj>SBERBANK BANKA d.d. LJUBLJANA, SLOVENIJA, OIB 73433895209</izvorni_sadrzaj>
    <derivirana_varijabla naziv="DomainObject.Predmet.StrankaNazivFormatedOIB_1">SBERBANK BANKA d.d. LJUBLJANA, SLOVENIJA, OIB 73433895209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612.24</izvorni_sadrzaj>
    <derivirana_varijabla naziv="DomainObject.Predmet.TrenutnaVrijednost_1">612.24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SBERBANK BANKA d.d. LJUBLJANA, SLOVENIJA zastupanog po punomoćniku Odvj. društvo KOŽUL I PETRINOVIĆ d.o.o. Zagreb</item>
    </izvorni_sadrzaj>
    <derivirana_varijabla naziv="DomainObject.Predmet.StrankaListFormated_1">
      <item>SBERBANK BANKA d.d. LJUBLJANA, SLOVENIJA zastupanog po punomoćniku Odvj. društvo KOŽUL I PETRINOVIĆ d.o.o. Zagreb</item>
    </derivirana_varijabla>
  </DomainObject.Predmet.StrankaListFormated>
  <DomainObject.Predmet.StrankaListFormatedOIB>
    <izvorni_sadrzaj>
      <item>SBERBANK BANKA d.d. LJUBLJANA, SLOVENIJA, OIB 73433895209 zastupanog po punomoćniku Odvj. društvo KOŽUL I PETRINOVIĆ d.o.o. Zagreb</item>
    </izvorni_sadrzaj>
    <derivirana_varijabla naziv="DomainObject.Predmet.StrankaListFormatedOIB_1">
      <item>SBERBANK BANKA d.d. LJUBLJANA, SLOVENIJA, OIB 73433895209 zastupanog po punomoćniku Odvj. društvo KOŽUL I PETRINOVIĆ d.o.o. Zagreb</item>
    </derivirana_varijabla>
  </DomainObject.Predmet.StrankaListFormatedOIB>
  <DomainObject.Predmet.StrankaListFormatedWithAdress>
    <izvorni_sadrzaj>
      <item>SBERBANK BANKA d.d. LJUBLJANA, SLOVENIJA, Dunajska cesta 128 A, 1000 LJUBLJANA zastupanog po punomoćniku Odvj. društvo KOŽUL I PETRINOVIĆ d.o.o. Zagreb</item>
    </izvorni_sadrzaj>
    <derivirana_varijabla naziv="DomainObject.Predmet.StrankaListFormatedWithAdress_1">
      <item>SBERBANK BANKA d.d. LJUBLJANA, SLOVENIJA, Dunajska cesta 128 A, 1000 LJUBLJANA zastupanog po punomoćniku Odvj. društvo KOŽUL I PETRINOVIĆ d.o.o. Zagreb</item>
    </derivirana_varijabla>
  </DomainObject.Predmet.StrankaListFormatedWithAdress>
  <DomainObject.Predmet.StrankaListFormatedWithAdressOIB>
    <izvorni_sadrzaj>
      <item>SBERBANK BANKA d.d. LJUBLJANA, SLOVENIJA, OIB 73433895209, Dunajska cesta 128 A, 1000 LJUBLJANA zastupanog po punomoćniku Odvj. društvo KOŽUL I PETRINOVIĆ d.o.o. Zagreb</item>
    </izvorni_sadrzaj>
    <derivirana_varijabla naziv="DomainObject.Predmet.StrankaListFormatedWithAdressOIB_1">
      <item>SBERBANK BANKA d.d. LJUBLJANA, SLOVENIJA, OIB 73433895209, Dunajska cesta 128 A, 1000 LJUBLJANA zastupanog po punomoćniku Odvj. društvo KOŽUL I PETRINOVIĆ d.o.o. Zagreb</item>
    </derivirana_varijabla>
  </DomainObject.Predmet.StrankaListFormatedWithAdressOIB>
  <DomainObject.Predmet.StrankaListNazivFormated>
    <izvorni_sadrzaj>
      <item>SBERBANK BANKA d.d. LJUBLJANA, SLOVENIJA</item>
    </izvorni_sadrzaj>
    <derivirana_varijabla naziv="DomainObject.Predmet.StrankaListNazivFormated_1">
      <item>SBERBANK BANKA d.d. LJUBLJANA, SLOVENIJA</item>
    </derivirana_varijabla>
  </DomainObject.Predmet.StrankaListNazivFormated>
  <DomainObject.Predmet.StrankaListNazivFormatedOIB>
    <izvorni_sadrzaj>
      <item>SBERBANK BANKA d.d. LJUBLJANA, SLOVENIJA, OIB 73433895209</item>
    </izvorni_sadrzaj>
    <derivirana_varijabla naziv="DomainObject.Predmet.StrankaListNazivFormatedOIB_1">
      <item>SBERBANK BANKA d.d. LJUBLJANA, SLOVENIJA, OIB 73433895209</item>
    </derivirana_varijabla>
  </DomainObject.Predmet.StrankaListNazivFormatedOIB>
  <DomainObject.Predmet.ProtuStrankaListFormated>
    <izvorni_sadrzaj>
      <item>Stečajna masa iza VALDEBEK društvo s ograničenom odgovornošću za graditeljstvo i usluge u stečaju</item>
    </izvorni_sadrzaj>
    <derivirana_varijabla naziv="DomainObject.Predmet.ProtuStrankaListFormated_1">
      <item>Stečajna masa iza VALDEBEK društvo s ograničenom odgovornošću za graditeljstvo i usluge u stečaju</item>
    </derivirana_varijabla>
  </DomainObject.Predmet.ProtuStrankaListFormated>
  <DomainObject.Predmet.ProtuStrankaListFormatedOIB>
    <izvorni_sadrzaj>
      <item>Stečajna masa iza VALDEBEK društvo s ograničenom odgovornošću za graditeljstvo i usluge u stečaju, OIB 74053864314</item>
    </izvorni_sadrzaj>
    <derivirana_varijabla naziv="DomainObject.Predmet.ProtuStrankaListFormatedOIB_1">
      <item>Stečajna masa iza VALDEBEK društvo s ograničenom odgovornošću za graditeljstvo i usluge u stečaju, OIB 74053864314</item>
    </derivirana_varijabla>
  </DomainObject.Predmet.ProtuStrankaListFormatedOIB>
  <DomainObject.Predmet.ProtuStrankaListFormatedWithAdress>
    <izvorni_sadrzaj>
      <item>Stečajna masa iza VALDEBEK društvo s ograničenom odgovornošću za graditeljstvo i usluge u stečaju, Trg sv. Barbare 1, 51000 Rijeka</item>
    </izvorni_sadrzaj>
    <derivirana_varijabla naziv="DomainObject.Predmet.ProtuStrankaListFormatedWithAdress_1">
      <item>Stečajna masa iza VALDEBEK društvo s ograničenom odgovornošću za graditeljstvo i usluge u stečaju, Trg sv. Barbare 1, 51000 Rijeka</item>
    </derivirana_varijabla>
  </DomainObject.Predmet.ProtuStrankaListFormatedWithAdress>
  <DomainObject.Predmet.ProtuStrankaListFormatedWithAdressOIB>
    <izvorni_sadrzaj>
      <item>Stečajna masa iza VALDEBEK društvo s ograničenom odgovornošću za graditeljstvo i usluge u stečaju, OIB 74053864314, Trg sv. Barbare 1, 51000 Rijeka</item>
    </izvorni_sadrzaj>
    <derivirana_varijabla naziv="DomainObject.Predmet.ProtuStrankaListFormatedWithAdressOIB_1">
      <item>Stečajna masa iza VALDEBEK društvo s ograničenom odgovornošću za graditeljstvo i usluge u stečaju, OIB 74053864314, Trg sv. Barbare 1, 51000 Rijeka</item>
    </derivirana_varijabla>
  </DomainObject.Predmet.ProtuStrankaListFormatedWithAdressOIB>
  <DomainObject.Predmet.ProtuStrankaListNazivFormated>
    <izvorni_sadrzaj>
      <item>Stečajna masa iza VALDEBEK društvo s ograničenom odgovornošću za graditeljstvo i usluge u stečaju</item>
    </izvorni_sadrzaj>
    <derivirana_varijabla naziv="DomainObject.Predmet.ProtuStrankaListNazivFormated_1">
      <item>Stečajna masa iza VALDEBEK društvo s ograničenom odgovornošću za graditeljstvo i usluge u stečaju</item>
    </derivirana_varijabla>
  </DomainObject.Predmet.ProtuStrankaListNazivFormated>
  <DomainObject.Predmet.ProtuStrankaListNazivFormatedOIB>
    <izvorni_sadrzaj>
      <item>Stečajna masa iza VALDEBEK društvo s ograničenom odgovornošću za graditeljstvo i usluge u stečaju, OIB 74053864314</item>
    </izvorni_sadrzaj>
    <derivirana_varijabla naziv="DomainObject.Predmet.ProtuStrankaListNazivFormatedOIB_1">
      <item>Stečajna masa iza VALDEBEK društvo s ograničenom odgovornošću za graditeljstvo i usluge u stečaju, OIB 74053864314</item>
    </derivirana_varijabla>
  </DomainObject.Predmet.ProtuStrankaListNazivFormatedOIB>
  <DomainObject.Predmet.OstaliListFormated>
    <izvorni_sadrzaj>
      <item>Odvj. društvo KOŽUL I PETRINOVIĆ d.o.o. Zagreb punomoćnik sudionika u postupku SBERBANK BANKA d.d. LJUBLJANA, SLOVENIJA</item>
      <item>ALFI, upravljanje alternativnih investicijskih skladov d.o.o. Ljubljana, Republika Slovenija</item>
      <item>Marko Krpan</item>
    </izvorni_sadrzaj>
    <derivirana_varijabla naziv="DomainObject.Predmet.OstaliListFormated_1">
      <item>Odvj. društvo KOŽUL I PETRINOVIĆ d.o.o. Zagreb punomoćnik sudionika u postupku SBERBANK BANKA d.d. LJUBLJANA, SLOVENIJA</item>
      <item>ALFI, upravljanje alternativnih investicijskih skladov d.o.o. Ljubljana, Republika Slovenija</item>
      <item>Marko Krpan</item>
    </derivirana_varijabla>
  </DomainObject.Predmet.OstaliListFormated>
  <DomainObject.Predmet.OstaliListFormatedOIB>
    <izvorni_sadrzaj>
      <item>Odvj. društvo KOŽUL I PETRINOVIĆ d.o.o. Zagreb, OIB 14478211640 punomoćnik sudionika u postupku SBERBANK BANKA d.d. LJUBLJANA, SLOVENIJA</item>
      <item>ALFI, upravljanje alternativnih investicijskih skladov d.o.o. Ljubljana, Republika Slovenija, OIB 63590857991</item>
      <item>Marko Krpan, OIB 24419277674</item>
    </izvorni_sadrzaj>
    <derivirana_varijabla naziv="DomainObject.Predmet.OstaliListFormatedOIB_1">
      <item>Odvj. društvo KOŽUL I PETRINOVIĆ d.o.o. Zagreb, OIB 14478211640 punomoćnik sudionika u postupku SBERBANK BANKA d.d. LJUBLJANA, SLOVENIJA</item>
      <item>ALFI, upravljanje alternativnih investicijskih skladov d.o.o. Ljubljana, Republika Slovenija, OIB 63590857991</item>
      <item>Marko Krpan, OIB 24419277674</item>
    </derivirana_varijabla>
  </DomainObject.Predmet.OstaliListFormatedOIB>
  <DomainObject.Predmet.OstaliListFormatedWithAdress>
    <izvorni_sadrzaj>
      <item>Odvj. društvo KOŽUL I PETRINOVIĆ d.o.o. Zagreb, Bužanova 4, 10000 Zagreb punomoćnik sudionika u postupku SBERBANK BANKA d.d. LJUBLJANA, SLOVENIJA</item>
      <item>ALFI, upravljanje alternativnih investicijskih skladov d.o.o. Ljubljana, Republika Slovenija, Verovškova ulica 55A, 1000 LJUBLJANA</item>
      <item>Marko Krpan, Boškovićeva 16, 10000 Zagreb</item>
    </izvorni_sadrzaj>
    <derivirana_varijabla naziv="DomainObject.Predmet.OstaliListFormatedWithAdress_1">
      <item>Odvj. društvo KOŽUL I PETRINOVIĆ d.o.o. Zagreb, Bužanova 4, 10000 Zagreb punomoćnik sudionika u postupku SBERBANK BANKA d.d. LJUBLJANA, SLOVENIJA</item>
      <item>ALFI, upravljanje alternativnih investicijskih skladov d.o.o. Ljubljana, Republika Slovenija, Verovškova ulica 55A, 1000 LJUBLJANA</item>
      <item>Marko Krpan, Boškovićeva 16, 10000 Zagreb</item>
    </derivirana_varijabla>
  </DomainObject.Predmet.OstaliListFormatedWithAdress>
  <DomainObject.Predmet.OstaliListFormatedWithAdressOIB>
    <izvorni_sadrzaj>
      <item>Odvj. društvo KOŽUL I PETRINOVIĆ d.o.o. Zagreb, OIB 14478211640, Bužanova 4, 10000 Zagreb punomoćnik sudionika u postupku SBERBANK BANKA d.d. LJUBLJANA, SLOVENIJA</item>
      <item>ALFI, upravljanje alternativnih investicijskih skladov d.o.o. Ljubljana, Republika Slovenija, OIB 63590857991, Verovškova ulica 55A, 1000 LJUBLJANA</item>
      <item>Marko Krpan, OIB 24419277674, Boškovićeva 16, 10000 Zagreb</item>
    </izvorni_sadrzaj>
    <derivirana_varijabla naziv="DomainObject.Predmet.OstaliListFormatedWithAdressOIB_1">
      <item>Odvj. društvo KOŽUL I PETRINOVIĆ d.o.o. Zagreb, OIB 14478211640, Bužanova 4, 10000 Zagreb punomoćnik sudionika u postupku SBERBANK BANKA d.d. LJUBLJANA, SLOVENIJA</item>
      <item>ALFI, upravljanje alternativnih investicijskih skladov d.o.o. Ljubljana, Republika Slovenija, OIB 63590857991, Verovškova ulica 55A, 1000 LJUBLJANA</item>
      <item>Marko Krpan, OIB 24419277674, Boškovićeva 16, 10000 Zagreb</item>
    </derivirana_varijabla>
  </DomainObject.Predmet.OstaliListFormatedWithAdressOIB>
  <DomainObject.Predmet.OstaliListNazivFormated>
    <izvorni_sadrzaj>
      <item>Odvj. društvo KOŽUL I PETRINOVIĆ d.o.o. Zagreb</item>
      <item>ALFI, upravljanje alternativnih investicijskih skladov d.o.o. Ljubljana, Republika Slovenija</item>
      <item>Marko Krpan</item>
    </izvorni_sadrzaj>
    <derivirana_varijabla naziv="DomainObject.Predmet.OstaliListNazivFormated_1">
      <item>Odvj. društvo KOŽUL I PETRINOVIĆ d.o.o. Zagreb</item>
      <item>ALFI, upravljanje alternativnih investicijskih skladov d.o.o. Ljubljana, Republika Slovenija</item>
      <item>Marko Krpan</item>
    </derivirana_varijabla>
  </DomainObject.Predmet.OstaliListNazivFormated>
  <DomainObject.Predmet.OstaliListNazivFormatedOIB>
    <izvorni_sadrzaj>
      <item>Odvj. društvo KOŽUL I PETRINOVIĆ d.o.o. Zagreb, OIB 14478211640</item>
      <item>ALFI, upravljanje alternativnih investicijskih skladov d.o.o. Ljubljana, Republika Slovenija, OIB 63590857991</item>
      <item>Marko Krpan, OIB 24419277674</item>
    </izvorni_sadrzaj>
    <derivirana_varijabla naziv="DomainObject.Predmet.OstaliListNazivFormatedOIB_1">
      <item>Odvj. društvo KOŽUL I PETRINOVIĆ d.o.o. Zagreb, OIB 14478211640</item>
      <item>ALFI, upravljanje alternativnih investicijskih skladov d.o.o. Ljubljana, Republika Slovenija, OIB 63590857991</item>
      <item>Marko Krpan, OIB 24419277674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SBERBANK BANKA d.d. LJUBLJANA, SLOVENIJA</izvorni_sadrzaj>
    <derivirana_varijabla naziv="DomainObject.Predmet.StrankaIDrugi_1">SBERBANK BANKA d.d. LJUBLJANA, SLOVENIJA</derivirana_varijabla>
  </DomainObject.Predmet.StrankaIDrugi>
  <DomainObject.Predmet.ProtustrankaIDrugi>
    <izvorni_sadrzaj>Stečajna masa iza VALDEBEK društvo s ograničenom odgovornošću za graditeljstvo i usluge u stečaju</izvorni_sadrzaj>
    <derivirana_varijabla naziv="DomainObject.Predmet.ProtustrankaIDrugi_1">Stečajna masa iza VALDEBEK društvo s ograničenom odgovornošću za graditeljstvo i usluge u stečaju</derivirana_varijabla>
  </DomainObject.Predmet.ProtustrankaIDrugi>
  <DomainObject.Predmet.StrankaIDrugiAdressOIB>
    <izvorni_sadrzaj>SBERBANK BANKA d.d. LJUBLJANA, SLOVENIJA, OIB 73433895209, Dunajska cesta 128 A, 1000 LJUBLJANA</izvorni_sadrzaj>
    <derivirana_varijabla naziv="DomainObject.Predmet.StrankaIDrugiAdressOIB_1">SBERBANK BANKA d.d. LJUBLJANA, SLOVENIJA, OIB 73433895209, Dunajska cesta 128 A, 1000 LJUBLJANA</derivirana_varijabla>
  </DomainObject.Predmet.StrankaIDrugiAdressOIB>
  <DomainObject.Predmet.ProtustrankaIDrugiAdressOIB>
    <izvorni_sadrzaj>Stečajna masa iza VALDEBEK društvo s ograničenom odgovornošću za graditeljstvo i usluge u stečaju, OIB 74053864314, Trg sv. Barbare 1, 51000 Rijeka</izvorni_sadrzaj>
    <derivirana_varijabla naziv="DomainObject.Predmet.ProtustrankaIDrugiAdressOIB_1">Stečajna masa iza VALDEBEK društvo s ograničenom odgovornošću za graditeljstvo i usluge u stečaju, OIB 74053864314, Trg sv. Barbare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VALDEBEK društvo s ograničenom odgovornošću za graditeljstvo i usluge u stečaju</item>
      <item>SBERBANK BANKA d.d. LJUBLJANA, SLOVENIJA</item>
      <item>Odvj. društvo KOŽUL I PETRINOVIĆ d.o.o. Zagreb</item>
      <item>ALFI, upravljanje alternativnih investicijskih skladov d.o.o. Ljubljana, Republika Slovenija</item>
      <item>Marko Krpan</item>
    </izvorni_sadrzaj>
    <derivirana_varijabla naziv="DomainObject.Predmet.SudioniciListNaziv_1">
      <item>Stečajna masa iza VALDEBEK društvo s ograničenom odgovornošću za graditeljstvo i usluge u stečaju</item>
      <item>SBERBANK BANKA d.d. LJUBLJANA, SLOVENIJA</item>
      <item>Odvj. društvo KOŽUL I PETRINOVIĆ d.o.o. Zagreb</item>
      <item>ALFI, upravljanje alternativnih investicijskih skladov d.o.o. Ljubljana, Republika Slovenija</item>
      <item>Marko Krpan</item>
    </derivirana_varijabla>
  </DomainObject.Predmet.SudioniciListNaziv>
  <DomainObject.Predmet.SudioniciListAdressOIB>
    <izvorni_sadrzaj>
      <item>Stečajna masa iza VALDEBEK društvo s ograničenom odgovornošću za graditeljstvo i usluge u stečaju, OIB 74053864314, Trg sv. Barbare 1,51000 Rijeka</item>
      <item>SBERBANK BANKA d.d. LJUBLJANA, SLOVENIJA, OIB 73433895209, Dunajska cesta 128 A,1000 LJUBLJANA</item>
      <item>Odvj. društvo KOŽUL I PETRINOVIĆ d.o.o. Zagreb, OIB 14478211640, Bužanova 4,10000 Zagreb</item>
      <item>ALFI, upravljanje alternativnih investicijskih skladov d.o.o. Ljubljana, Republika Slovenija, OIB 63590857991, Verovškova ulica 55A,1000 LJUBLJANA</item>
      <item>Marko Krpan, OIB 24419277674, Boškovićeva 16,10000 Zagreb</item>
    </izvorni_sadrzaj>
    <derivirana_varijabla naziv="DomainObject.Predmet.SudioniciListAdressOIB_1">
      <item>Stečajna masa iza VALDEBEK društvo s ograničenom odgovornošću za graditeljstvo i usluge u stečaju, OIB 74053864314, Trg sv. Barbare 1,51000 Rijeka</item>
      <item>SBERBANK BANKA d.d. LJUBLJANA, SLOVENIJA, OIB 73433895209, Dunajska cesta 128 A,1000 LJUBLJANA</item>
      <item>Odvj. društvo KOŽUL I PETRINOVIĆ d.o.o. Zagreb, OIB 14478211640, Bužanova 4,10000 Zagreb</item>
      <item>ALFI, upravljanje alternativnih investicijskih skladov d.o.o. Ljubljana, Republika Slovenija, OIB 63590857991, Verovškova ulica 55A,1000 LJUBLJANA</item>
      <item>Marko Krpan, OIB 24419277674, Boškovićeva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74053864314</item>
      <item>, OIB 73433895209</item>
      <item>, OIB 14478211640</item>
      <item>, OIB 63590857991</item>
      <item>, OIB 24419277674</item>
    </izvorni_sadrzaj>
    <derivirana_varijabla naziv="DomainObject.Predmet.SudioniciListNazivOIB_1">
      <item>, OIB 74053864314</item>
      <item>, OIB 73433895209</item>
      <item>, OIB 14478211640</item>
      <item>, OIB 63590857991</item>
      <item>, OIB 24419277674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2017.</izvorni_sadrzaj>
    <derivirana_varijabla naziv="DomainObject.Predmet.DatumZadnjeOdrzaneSudskeRadnje_1">3. listopada 2017.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St-370/2017-64</izvorni_sadrzaj>
    <derivirana_varijabla naziv="DomainObject.PredzadnjaOdlukaIzPredmeta.Oznaka_1">St-370/2017-64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196</properties:Words>
  <properties:Characters>995</properties:Characters>
  <properties:Lines>38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2018-10-30T08:23:00Z</dcterms:created>
  <dc:creator>drabar</dc:creator>
  <cp:lastModifiedBy>Sanja Lakošeljac</cp:lastModifiedBy>
  <cp:lastPrinted>2010-09-17T07:20:00Z</cp:lastPrinted>
  <dcterms:modified xmlns:xsi="http://www.w3.org/2001/XMLSchema-instance" xsi:type="dcterms:W3CDTF">2018-10-30T08:26:00Z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(Poziv za ročište za diobu kupovnine St-370-17.docx)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