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dbee" w14:paraId="554dbe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          6 St-1409/2016-2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>O G L A S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EA4731">
        <w:rPr>
          <w:rFonts w:cs="Times New Roman" w:eastAsia="Times New Roman"/>
          <w:szCs w:val="20"/>
          <w:lang w:eastAsia="hr-HR"/>
        </w:rPr>
        <w:t>Jazz</w:t>
      </w:r>
      <w:proofErr w:type="spellEnd"/>
      <w:r w:rsidRPr="00EA473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A4731">
        <w:rPr>
          <w:rFonts w:cs="Times New Roman" w:eastAsia="Times New Roman"/>
          <w:szCs w:val="20"/>
          <w:lang w:eastAsia="hr-HR"/>
        </w:rPr>
        <w:t>club</w:t>
      </w:r>
      <w:proofErr w:type="spellEnd"/>
      <w:r w:rsidRPr="00EA4731">
        <w:rPr>
          <w:rFonts w:cs="Times New Roman" w:eastAsia="Times New Roman"/>
          <w:szCs w:val="20"/>
          <w:lang w:eastAsia="hr-HR"/>
        </w:rPr>
        <w:t xml:space="preserve"> Bjelovar, Bjelovar, F. </w:t>
      </w:r>
      <w:proofErr w:type="spellStart"/>
      <w:r w:rsidRPr="00EA4731">
        <w:rPr>
          <w:rFonts w:cs="Times New Roman" w:eastAsia="Times New Roman"/>
          <w:szCs w:val="20"/>
          <w:lang w:eastAsia="hr-HR"/>
        </w:rPr>
        <w:t>Prešerna</w:t>
      </w:r>
      <w:proofErr w:type="spellEnd"/>
      <w:r w:rsidRPr="00EA4731">
        <w:rPr>
          <w:rFonts w:cs="Times New Roman" w:eastAsia="Times New Roman"/>
          <w:szCs w:val="20"/>
          <w:lang w:eastAsia="hr-HR"/>
        </w:rPr>
        <w:t xml:space="preserve"> 3, registarski broj: 07000807, OIB: 39929510559, koji se vodi kod ovoga suda pod brojem St-1409/2016, temeljem odredbe čl.430., 431. i 434. Stečajnog zakona (Narodne novine br. 71/15), objavljuje: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I. Na dan 18. studenoga 2016. dužnik u Očevidniku redoslijeda osnova za plaćanje ima evidentirane neizvršene osnove za plaćanje u ukupnom iznosu od 73.660,40 kn, u koji iznos je uračunata kamata i naknada Financijske agencije za provedbu ovrhe na novčanim sredstvima. 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II. Poziva se osoba ovlaštena za zastupanje dužnika – Tihomir </w:t>
      </w:r>
      <w:proofErr w:type="spellStart"/>
      <w:r w:rsidRPr="00EA4731">
        <w:rPr>
          <w:rFonts w:cs="Times New Roman" w:eastAsia="Times New Roman"/>
          <w:szCs w:val="20"/>
          <w:lang w:eastAsia="hr-HR"/>
        </w:rPr>
        <w:t>Vondra</w:t>
      </w:r>
      <w:proofErr w:type="spellEnd"/>
      <w:r w:rsidRPr="00EA4731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U Bjelovaru 10. siječnja 2017.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A4731">
        <w:rPr>
          <w:rFonts w:cs="Times New Roman" w:eastAsia="Times New Roman"/>
          <w:szCs w:val="20"/>
          <w:lang w:eastAsia="hr-HR"/>
        </w:rPr>
        <w:t>Rj</w:t>
      </w:r>
      <w:proofErr w:type="spellEnd"/>
      <w:r w:rsidRPr="00EA4731">
        <w:rPr>
          <w:rFonts w:cs="Times New Roman" w:eastAsia="Times New Roman"/>
          <w:szCs w:val="20"/>
          <w:lang w:eastAsia="hr-HR"/>
        </w:rPr>
        <w:t>.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 xml:space="preserve">            - predsjedniku udruge-putem pošte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>II. Kal. 45 dana</w:t>
      </w:r>
    </w:p>
    <w:p w:rsidRDefault="00EA4731" w:rsidP="00EA4731" w:rsidR="00EA4731" w:rsidRPr="00EA47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4731">
        <w:rPr>
          <w:rFonts w:cs="Times New Roman" w:eastAsia="Times New Roman"/>
          <w:szCs w:val="20"/>
          <w:lang w:eastAsia="hr-HR"/>
        </w:rPr>
        <w:t>Bjelovar, 10.1.2017.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7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45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St-1409/2016-2</izvorni_sadrzaj>
    <derivirana_varijabla naziv="DomainObject.Oznaka_1">St-1409/2016-2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St-1409/2016</izvorni_sadrzaj>
    <derivirana_varijabla naziv="DomainObject.Predmet.OznakaBroj_1">St-1409/2016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Jazz club Bjelovar</izvorni_sadrzaj>
    <derivirana_varijabla naziv="DomainObject.Predmet.ProtustrankaFormated_1">  Jazz club Bjelovar</derivirana_varijabla>
  </DomainObject.Predmet.ProtustrankaFormated>
  <DomainObject.Predmet.ProtustrankaFormatedOIB>
    <izvorni_sadrzaj>  Jazz club Bjelovar, OIB 39929510559</izvorni_sadrzaj>
    <derivirana_varijabla naziv="DomainObject.Predmet.ProtustrankaFormatedOIB_1">  Jazz club Bjelovar, OIB 39929510559</derivirana_varijabla>
  </DomainObject.Predmet.ProtustrankaFormatedOIB>
  <DomainObject.Predmet.ProtustrankaFormatedWithAdress>
    <izvorni_sadrzaj> Jazz club Bjelovar, F. Prešerna 3, 43000 Bjelovar</izvorni_sadrzaj>
    <derivirana_varijabla naziv="DomainObject.Predmet.ProtustrankaFormatedWithAdress_1"> Jazz club Bjelovar, F. Prešerna 3, 43000 Bjelovar</derivirana_varijabla>
  </DomainObject.Predmet.ProtustrankaFormatedWithAdress>
  <DomainObject.Predmet.ProtustrankaFormatedWithAdressOIB>
    <izvorni_sadrzaj> Jazz club Bjelovar, OIB 39929510559, F. Prešerna 3, 43000 Bjelovar</izvorni_sadrzaj>
    <derivirana_varijabla naziv="DomainObject.Predmet.ProtustrankaFormatedWithAdressOIB_1"> Jazz club Bjelovar, OIB 39929510559, F. Prešerna 3, 43000 Bjelovar</derivirana_varijabla>
  </DomainObject.Predmet.ProtustrankaFormatedWithAdressOIB>
  <DomainObject.Predmet.ProtustrankaWithAdress>
    <izvorni_sadrzaj>Jazz club Bjelovar F. Prešerna 3, 43000 Bjelovar</izvorni_sadrzaj>
    <derivirana_varijabla naziv="DomainObject.Predmet.ProtustrankaWithAdress_1">Jazz club Bjelovar F. Prešerna 3, 43000 Bjelovar</derivirana_varijabla>
  </DomainObject.Predmet.ProtustrankaWithAdress>
  <DomainObject.Predmet.ProtustrankaWithAdressOIB>
    <izvorni_sadrzaj>Jazz club Bjelovar, OIB 39929510559, F. Prešerna 3, 43000 Bjelovar</izvorni_sadrzaj>
    <derivirana_varijabla naziv="DomainObject.Predmet.ProtustrankaWithAdressOIB_1">Jazz club Bjelovar, OIB 39929510559, F. Prešerna 3, 43000 Bjelovar</derivirana_varijabla>
  </DomainObject.Predmet.ProtustrankaWithAdressOIB>
  <DomainObject.Predmet.ProtustrankaNazivFormated>
    <izvorni_sadrzaj>Jazz club Bjelovar</izvorni_sadrzaj>
    <derivirana_varijabla naziv="DomainObject.Predmet.ProtustrankaNazivFormated_1">Jazz club Bjelovar</derivirana_varijabla>
  </DomainObject.Predmet.ProtustrankaNazivFormated>
  <DomainObject.Predmet.ProtustrankaNazivFormatedOIB>
    <izvorni_sadrzaj>Jazz club Bjelovar, OIB 39929510559</izvorni_sadrzaj>
    <derivirana_varijabla naziv="DomainObject.Predmet.ProtustrankaNazivFormatedOIB_1">Jazz club Bjelovar, OIB 39929510559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Jazz club Bjelovar</item>
    </izvorni_sadrzaj>
    <derivirana_varijabla naziv="DomainObject.Predmet.ProtuStrankaListFormated_1">
      <item>Jazz club Bjelovar</item>
    </derivirana_varijabla>
  </DomainObject.Predmet.ProtuStrankaListFormated>
  <DomainObject.Predmet.ProtuStrankaListFormatedOIB>
    <izvorni_sadrzaj>
      <item>Jazz club Bjelovar, OIB 39929510559</item>
    </izvorni_sadrzaj>
    <derivirana_varijabla naziv="DomainObject.Predmet.ProtuStrankaListFormatedOIB_1">
      <item>Jazz club Bjelovar, OIB 39929510559</item>
    </derivirana_varijabla>
  </DomainObject.Predmet.ProtuStrankaListFormatedOIB>
  <DomainObject.Predmet.ProtuStrankaListFormatedWithAdress>
    <izvorni_sadrzaj>
      <item>Jazz club Bjelovar, F. Prešerna 3, 43000 Bjelovar</item>
    </izvorni_sadrzaj>
    <derivirana_varijabla naziv="DomainObject.Predmet.ProtuStrankaListFormatedWithAdress_1">
      <item>Jazz club Bjelovar, F. Prešerna 3, 43000 Bjelovar</item>
    </derivirana_varijabla>
  </DomainObject.Predmet.ProtuStrankaListFormatedWithAdress>
  <DomainObject.Predmet.ProtuStrankaListFormatedWithAdressOIB>
    <izvorni_sadrzaj>
      <item>Jazz club Bjelovar, OIB 39929510559, F. Prešerna 3, 43000 Bjelovar</item>
    </izvorni_sadrzaj>
    <derivirana_varijabla naziv="DomainObject.Predmet.ProtuStrankaListFormatedWithAdressOIB_1">
      <item>Jazz club Bjelovar, OIB 39929510559, F. Prešerna 3, 43000 Bjelovar</item>
    </derivirana_varijabla>
  </DomainObject.Predmet.ProtuStrankaListFormatedWithAdressOIB>
  <DomainObject.Predmet.ProtuStrankaListNazivFormated>
    <izvorni_sadrzaj>
      <item>Jazz club Bjelovar</item>
    </izvorni_sadrzaj>
    <derivirana_varijabla naziv="DomainObject.Predmet.ProtuStrankaListNazivFormated_1">
      <item>Jazz club Bjelovar</item>
    </derivirana_varijabla>
  </DomainObject.Predmet.ProtuStrankaListNazivFormated>
  <DomainObject.Predmet.ProtuStrankaListNazivFormatedOIB>
    <izvorni_sadrzaj>
      <item>Jazz club Bjelovar, OIB 39929510559</item>
    </izvorni_sadrzaj>
    <derivirana_varijabla naziv="DomainObject.Predmet.ProtuStrankaListNazivFormatedOIB_1">
      <item>Jazz club Bjelovar, OIB 39929510559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St-1409/2016-2</izvorni_sadrzaj>
    <derivirana_varijabla naziv="DomainObject.PoslovniBrojDokumenta_1">St-1409/2016-2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Jazz club Bjelovar</izvorni_sadrzaj>
    <derivirana_varijabla naziv="DomainObject.Predmet.ProtustrankaIDrugi_1">Jazz club Bjelovar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Jazz club Bjelovar, OIB 39929510559, F. Prešerna 3, 43000 Bjelovar</izvorni_sadrzaj>
    <derivirana_varijabla naziv="DomainObject.Predmet.ProtustrankaIDrugiAdressOIB_1">Jazz club Bjelovar, OIB 39929510559, F. Prešerna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Jazz club Bjelovar</item>
    </izvorni_sadrzaj>
    <derivirana_varijabla naziv="DomainObject.Predmet.SudioniciListNaziv_1">
      <item>FINANCIJSKA AGENCIJA, RC ZAGREB, Podružnica Bjelovar</item>
      <item>Jazz club Bjelovar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Jazz club Bjelovar, OIB 39929510559, F. Prešerna 3,43000 Bjelovar</item>
    </izvorni_sadrzaj>
    <derivirana_varijabla naziv="DomainObject.Predmet.SudioniciListAdressOIB_1">
      <item>FINANCIJSKA AGENCIJA, RC ZAGREB, Podružnica Bjelovar, OIB 85821130368, F. Supila 4,43000 Bjelovar</item>
      <item>Jazz club Bjelovar, OIB 39929510559, F. Prešerna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74F22-411A-4EF4-8465-310714EA3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1670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2017-01-10T08:42:00Z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