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0f02" w14:paraId="d0a0f02" w:rsidRDefault="00CE3817" w:rsidP="00127496" w:rsidR="00CE3817" w:rsidRPr="00FB5879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CE3817" w:rsidP="00127496" w:rsidR="00CE3817" w:rsidRPr="00FB5879">
      <w:pPr>
        <w:rPr>
          <w:noProof/>
          <w:sz w:val="24"/>
          <w:szCs w:val="24"/>
        </w:rPr>
      </w:pPr>
    </w:p>
    <w:p w:rsidRDefault="00CE3817" w:rsidP="00127496" w:rsidR="00CE3817" w:rsidRPr="00FB5879">
      <w:pPr>
        <w:rPr>
          <w:noProof/>
          <w:sz w:val="24"/>
          <w:szCs w:val="24"/>
        </w:rPr>
      </w:pPr>
    </w:p>
    <w:p w:rsidRDefault="00CE3817" w:rsidP="00127496" w:rsidR="00CE3817" w:rsidRPr="00FB5879">
      <w:pPr>
        <w:rPr>
          <w:noProof/>
          <w:sz w:val="24"/>
          <w:szCs w:val="24"/>
        </w:rPr>
      </w:pPr>
    </w:p>
    <w:p w:rsidRDefault="00CE3817" w:rsidP="00127496" w:rsidR="00CE3817" w:rsidRPr="00FB5879">
      <w:pPr>
        <w:rPr>
          <w:noProof/>
          <w:sz w:val="24"/>
          <w:szCs w:val="24"/>
        </w:rPr>
      </w:pPr>
    </w:p>
    <w:p w:rsidRDefault="00127496" w:rsidP="00127496" w:rsidR="00127496" w:rsidRPr="00FB5879">
      <w:pPr>
        <w:rPr>
          <w:noProof/>
          <w:sz w:val="24"/>
          <w:szCs w:val="24"/>
        </w:rPr>
      </w:pPr>
      <w:r w:rsidRPr="00FB5879">
        <w:rPr>
          <w:noProof/>
          <w:sz w:val="24"/>
          <w:szCs w:val="24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 w:rsidRPr="00FB5879">
      <w:pPr>
        <w:pStyle w:val="Zaglavlje"/>
        <w:rPr>
          <w:sz w:val="24"/>
          <w:szCs w:val="24"/>
        </w:rPr>
      </w:pPr>
      <w:r w:rsidRPr="00FB5879">
        <w:rPr>
          <w:sz w:val="24"/>
          <w:szCs w:val="24"/>
        </w:rPr>
        <w:t>REPUBLIKA HRVATSKA</w:t>
      </w:r>
    </w:p>
    <w:p w:rsidRDefault="00127496" w:rsidP="00127496" w:rsidR="00127496" w:rsidRPr="00FB5879">
      <w:pPr>
        <w:pStyle w:val="Zaglavlje"/>
        <w:rPr>
          <w:sz w:val="24"/>
          <w:szCs w:val="24"/>
        </w:rPr>
      </w:pPr>
      <w:r w:rsidRPr="00FB5879">
        <w:rPr>
          <w:sz w:val="24"/>
          <w:szCs w:val="24"/>
        </w:rPr>
        <w:t>Trgovački sud u Zagrebu</w:t>
      </w:r>
    </w:p>
    <w:p w:rsidRDefault="00127496" w:rsidP="00127496" w:rsidR="00127496" w:rsidRPr="00FB5879">
      <w:pPr>
        <w:pStyle w:val="Zaglavlje"/>
        <w:rPr>
          <w:sz w:val="24"/>
          <w:szCs w:val="24"/>
        </w:rPr>
      </w:pPr>
      <w:r w:rsidRPr="00FB5879">
        <w:rPr>
          <w:sz w:val="24"/>
          <w:szCs w:val="24"/>
        </w:rPr>
        <w:t xml:space="preserve">Zagreb, </w:t>
      </w:r>
      <w:proofErr w:type="spellStart"/>
      <w:r w:rsidRPr="00FB5879">
        <w:rPr>
          <w:sz w:val="24"/>
          <w:szCs w:val="24"/>
        </w:rPr>
        <w:t>Amruševa</w:t>
      </w:r>
      <w:proofErr w:type="spellEnd"/>
      <w:r w:rsidRPr="00FB5879">
        <w:rPr>
          <w:sz w:val="24"/>
          <w:szCs w:val="24"/>
        </w:rPr>
        <w:t xml:space="preserve"> 2/II, desno (p.p. 432)                                                                 </w:t>
      </w:r>
      <w:r w:rsidR="00CE3817" w:rsidRPr="00FB5879">
        <w:rPr>
          <w:sz w:val="24"/>
          <w:szCs w:val="24"/>
        </w:rPr>
        <w:tab/>
      </w:r>
      <w:r w:rsidRPr="00FB5879">
        <w:rPr>
          <w:sz w:val="24"/>
          <w:szCs w:val="24"/>
        </w:rPr>
        <w:t>20. St-</w:t>
      </w:r>
      <w:r w:rsidR="00FB5879" w:rsidRPr="00FB5879">
        <w:rPr>
          <w:sz w:val="24"/>
          <w:szCs w:val="24"/>
        </w:rPr>
        <w:t>2572</w:t>
      </w:r>
      <w:r w:rsidR="009B44FB" w:rsidRPr="00FB5879">
        <w:rPr>
          <w:sz w:val="24"/>
          <w:szCs w:val="24"/>
        </w:rPr>
        <w:t>/16</w:t>
      </w:r>
      <w:r w:rsidR="00DE62A7">
        <w:rPr>
          <w:sz w:val="24"/>
          <w:szCs w:val="24"/>
        </w:rPr>
        <w:t>-34</w:t>
      </w:r>
    </w:p>
    <w:p w:rsidRDefault="00127496" w:rsidP="00127496" w:rsidR="00127496" w:rsidRPr="00FB5879">
      <w:pPr>
        <w:tabs>
          <w:tab w:pos="1150" w:val="left"/>
        </w:tabs>
        <w:rPr>
          <w:sz w:val="24"/>
          <w:szCs w:val="24"/>
        </w:rPr>
      </w:pPr>
    </w:p>
    <w:p w:rsidRDefault="00127496" w:rsidP="00127496" w:rsidR="00127496" w:rsidRPr="00FB5879">
      <w:pPr>
        <w:ind w:hanging="2880" w:left="2880"/>
        <w:jc w:val="center"/>
        <w:rPr>
          <w:sz w:val="24"/>
          <w:szCs w:val="24"/>
        </w:rPr>
      </w:pPr>
      <w:r w:rsidRPr="00FB5879">
        <w:rPr>
          <w:sz w:val="24"/>
          <w:szCs w:val="24"/>
        </w:rPr>
        <w:t xml:space="preserve">R E P U B L I K A   H R V A T S K A </w:t>
      </w:r>
    </w:p>
    <w:p w:rsidRDefault="00127496" w:rsidP="00127496" w:rsidR="00127496" w:rsidRPr="00FB5879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 w:rsidRPr="00FB5879">
      <w:pPr>
        <w:ind w:hanging="2880" w:left="2880"/>
        <w:jc w:val="center"/>
        <w:rPr>
          <w:sz w:val="24"/>
          <w:szCs w:val="24"/>
        </w:rPr>
      </w:pPr>
      <w:r w:rsidRPr="00FB5879">
        <w:rPr>
          <w:sz w:val="24"/>
          <w:szCs w:val="24"/>
        </w:rPr>
        <w:t>Z A K L J U Č A K</w:t>
      </w:r>
    </w:p>
    <w:p w:rsidRDefault="00127496" w:rsidP="00127496" w:rsidR="00127496" w:rsidRPr="00FB5879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 w:rsidRPr="00FB5879">
      <w:pPr>
        <w:jc w:val="both"/>
        <w:rPr>
          <w:sz w:val="24"/>
          <w:szCs w:val="24"/>
        </w:rPr>
      </w:pPr>
      <w:r w:rsidRPr="00FB5879">
        <w:rPr>
          <w:sz w:val="24"/>
          <w:szCs w:val="24"/>
        </w:rPr>
        <w:tab/>
        <w:t xml:space="preserve">Trgovački sud u Zagrebu, po sucu pojedincu Lucija </w:t>
      </w:r>
      <w:proofErr w:type="spellStart"/>
      <w:r w:rsidRPr="00FB5879">
        <w:rPr>
          <w:sz w:val="24"/>
          <w:szCs w:val="24"/>
        </w:rPr>
        <w:t>Butigan</w:t>
      </w:r>
      <w:proofErr w:type="spellEnd"/>
      <w:r w:rsidRPr="00FB5879">
        <w:rPr>
          <w:sz w:val="24"/>
          <w:szCs w:val="24"/>
        </w:rPr>
        <w:t xml:space="preserve">, u stečajnom postupku nad stečajnim dužnikom </w:t>
      </w:r>
      <w:r w:rsidR="00FB5879" w:rsidRPr="00FB5879">
        <w:rPr>
          <w:sz w:val="24"/>
          <w:szCs w:val="24"/>
        </w:rPr>
        <w:t xml:space="preserve">PAPIRPLAST d.o.o. u stečaju, OIB: 36967368329, Zagreb (Grad Zagreb), </w:t>
      </w:r>
      <w:proofErr w:type="spellStart"/>
      <w:r w:rsidR="00FB5879" w:rsidRPr="00FB5879">
        <w:rPr>
          <w:sz w:val="24"/>
          <w:szCs w:val="24"/>
        </w:rPr>
        <w:t>Štrigina</w:t>
      </w:r>
      <w:proofErr w:type="spellEnd"/>
      <w:r w:rsidR="00FB5879" w:rsidRPr="00FB5879">
        <w:rPr>
          <w:sz w:val="24"/>
          <w:szCs w:val="24"/>
        </w:rPr>
        <w:t xml:space="preserve"> 8</w:t>
      </w:r>
      <w:r w:rsidR="00DC5DB1" w:rsidRPr="00FB5879">
        <w:rPr>
          <w:sz w:val="24"/>
          <w:szCs w:val="24"/>
        </w:rPr>
        <w:t>,</w:t>
      </w:r>
      <w:r w:rsidR="00FB5879" w:rsidRPr="00FB5879">
        <w:rPr>
          <w:sz w:val="24"/>
          <w:szCs w:val="24"/>
        </w:rPr>
        <w:t xml:space="preserve">  dana 26</w:t>
      </w:r>
      <w:r w:rsidRPr="00FB5879">
        <w:rPr>
          <w:sz w:val="24"/>
          <w:szCs w:val="24"/>
        </w:rPr>
        <w:t xml:space="preserve">. </w:t>
      </w:r>
      <w:r w:rsidR="00FB5879" w:rsidRPr="00FB5879">
        <w:rPr>
          <w:sz w:val="24"/>
          <w:szCs w:val="24"/>
        </w:rPr>
        <w:t>listopada</w:t>
      </w:r>
      <w:r w:rsidRPr="00FB5879">
        <w:rPr>
          <w:sz w:val="24"/>
          <w:szCs w:val="24"/>
        </w:rPr>
        <w:t xml:space="preserve"> 2018. godine</w:t>
      </w:r>
    </w:p>
    <w:p w:rsidRDefault="00127496" w:rsidP="00127496" w:rsidR="00127496" w:rsidRPr="00FB5879">
      <w:pPr>
        <w:jc w:val="both"/>
        <w:rPr>
          <w:sz w:val="24"/>
          <w:szCs w:val="24"/>
        </w:rPr>
      </w:pPr>
    </w:p>
    <w:p w:rsidRDefault="00127496" w:rsidP="00127496" w:rsidR="00127496" w:rsidRPr="00FB5879">
      <w:pPr>
        <w:jc w:val="center"/>
        <w:rPr>
          <w:sz w:val="24"/>
          <w:szCs w:val="24"/>
        </w:rPr>
      </w:pPr>
      <w:r w:rsidRPr="00FB5879">
        <w:rPr>
          <w:sz w:val="24"/>
          <w:szCs w:val="24"/>
        </w:rPr>
        <w:t xml:space="preserve">z a k l j u č i o      j e </w:t>
      </w:r>
    </w:p>
    <w:p w:rsidRDefault="00127496" w:rsidP="00127496" w:rsidR="00127496" w:rsidRPr="00FB5879">
      <w:pPr>
        <w:ind w:firstLine="708"/>
        <w:jc w:val="both"/>
        <w:rPr>
          <w:sz w:val="24"/>
          <w:szCs w:val="24"/>
        </w:rPr>
      </w:pPr>
    </w:p>
    <w:p w:rsidRDefault="00127496" w:rsidP="00127496" w:rsidR="00127496" w:rsidRPr="00FB5879">
      <w:pPr>
        <w:ind w:firstLine="708"/>
        <w:jc w:val="both"/>
        <w:rPr>
          <w:sz w:val="24"/>
          <w:szCs w:val="24"/>
        </w:rPr>
      </w:pPr>
      <w:r w:rsidRPr="00FB5879">
        <w:rPr>
          <w:sz w:val="24"/>
          <w:szCs w:val="24"/>
        </w:rPr>
        <w:t xml:space="preserve">Popis predmeta stečajne mase, popis vjerovnika i </w:t>
      </w:r>
      <w:r w:rsidR="003D117E" w:rsidRPr="00FB5879">
        <w:rPr>
          <w:sz w:val="24"/>
          <w:szCs w:val="24"/>
        </w:rPr>
        <w:t>pregled</w:t>
      </w:r>
      <w:r w:rsidRPr="00FB5879">
        <w:rPr>
          <w:sz w:val="24"/>
          <w:szCs w:val="24"/>
        </w:rPr>
        <w:t xml:space="preserve"> imovine i obveza, na temelju čl. 224. Stečajnog zakona (NN 71/15,104/17) </w:t>
      </w:r>
      <w:r w:rsidR="003D117E" w:rsidRPr="00FB5879">
        <w:rPr>
          <w:sz w:val="24"/>
          <w:szCs w:val="24"/>
        </w:rPr>
        <w:t>nalazi se</w:t>
      </w:r>
      <w:r w:rsidR="00296494" w:rsidRPr="00FB5879">
        <w:rPr>
          <w:sz w:val="24"/>
          <w:szCs w:val="24"/>
        </w:rPr>
        <w:t xml:space="preserve"> </w:t>
      </w:r>
      <w:r w:rsidR="003D117E" w:rsidRPr="00FB5879">
        <w:rPr>
          <w:sz w:val="24"/>
          <w:szCs w:val="24"/>
        </w:rPr>
        <w:t>izložen u pisarnici suda.</w:t>
      </w:r>
    </w:p>
    <w:p w:rsidRDefault="00127496" w:rsidP="00127496" w:rsidR="00127496" w:rsidRPr="00FB5879">
      <w:pPr>
        <w:tabs>
          <w:tab w:pos="3686" w:val="left"/>
        </w:tabs>
        <w:ind w:firstLine="708"/>
        <w:jc w:val="both"/>
        <w:rPr>
          <w:sz w:val="24"/>
          <w:szCs w:val="24"/>
        </w:rPr>
      </w:pPr>
      <w:r w:rsidRPr="00FB5879">
        <w:rPr>
          <w:sz w:val="24"/>
          <w:szCs w:val="24"/>
        </w:rPr>
        <w:tab/>
      </w:r>
    </w:p>
    <w:p w:rsidRDefault="00FB5879" w:rsidP="00127496" w:rsidR="00127496" w:rsidRPr="00FB5879">
      <w:pPr>
        <w:jc w:val="center"/>
        <w:rPr>
          <w:sz w:val="24"/>
          <w:szCs w:val="24"/>
        </w:rPr>
      </w:pPr>
      <w:r w:rsidRPr="00FB5879">
        <w:rPr>
          <w:sz w:val="24"/>
          <w:szCs w:val="24"/>
        </w:rPr>
        <w:t>U Zagrebu, 26</w:t>
      </w:r>
      <w:r w:rsidR="00127496" w:rsidRPr="00FB5879">
        <w:rPr>
          <w:sz w:val="24"/>
          <w:szCs w:val="24"/>
        </w:rPr>
        <w:t xml:space="preserve">. </w:t>
      </w:r>
      <w:r w:rsidRPr="00FB5879">
        <w:rPr>
          <w:sz w:val="24"/>
          <w:szCs w:val="24"/>
        </w:rPr>
        <w:t>listopada</w:t>
      </w:r>
      <w:r w:rsidR="00127496" w:rsidRPr="00FB5879">
        <w:rPr>
          <w:sz w:val="24"/>
          <w:szCs w:val="24"/>
        </w:rPr>
        <w:t xml:space="preserve"> 2018.</w:t>
      </w:r>
    </w:p>
    <w:p w:rsidRDefault="00127496" w:rsidP="00127496" w:rsidR="00127496" w:rsidRPr="00FB5879">
      <w:pPr>
        <w:jc w:val="right"/>
        <w:rPr>
          <w:sz w:val="24"/>
          <w:szCs w:val="24"/>
        </w:rPr>
      </w:pPr>
    </w:p>
    <w:p w:rsidRDefault="00127496" w:rsidP="00127496" w:rsidR="00127496" w:rsidRPr="00FB5879">
      <w:pPr>
        <w:ind w:firstLine="708" w:left="5664"/>
        <w:rPr>
          <w:sz w:val="24"/>
          <w:szCs w:val="24"/>
        </w:rPr>
      </w:pPr>
      <w:r w:rsidRPr="00FB5879">
        <w:rPr>
          <w:sz w:val="24"/>
          <w:szCs w:val="24"/>
        </w:rPr>
        <w:t xml:space="preserve">            SUDAC</w:t>
      </w:r>
    </w:p>
    <w:p w:rsidRDefault="00CE3817" w:rsidP="00127496" w:rsidR="00127496" w:rsidRPr="00FB5879">
      <w:pPr>
        <w:jc w:val="right"/>
        <w:rPr>
          <w:sz w:val="24"/>
          <w:szCs w:val="24"/>
        </w:rPr>
      </w:pPr>
      <w:r w:rsidRPr="00FB5879">
        <w:rPr>
          <w:sz w:val="24"/>
          <w:szCs w:val="24"/>
        </w:rPr>
        <w:t>LUCIJA BUTIGAN</w:t>
      </w:r>
      <w:r w:rsidR="00DE62A7">
        <w:rPr>
          <w:sz w:val="24"/>
          <w:szCs w:val="24"/>
        </w:rPr>
        <w:t>,v.r.</w:t>
      </w:r>
      <w:r w:rsidR="00127496" w:rsidRPr="00FB5879">
        <w:rPr>
          <w:sz w:val="24"/>
          <w:szCs w:val="24"/>
        </w:rPr>
        <w:t xml:space="preserve"> </w:t>
      </w:r>
    </w:p>
    <w:p w:rsidRDefault="00127496" w:rsidP="00127496" w:rsidR="00127496" w:rsidRPr="00FB5879">
      <w:pPr>
        <w:jc w:val="both"/>
        <w:rPr>
          <w:sz w:val="24"/>
          <w:szCs w:val="24"/>
        </w:rPr>
      </w:pPr>
    </w:p>
    <w:p w:rsidRDefault="00127496" w:rsidP="00127496" w:rsidR="00127496" w:rsidRPr="00FB5879">
      <w:pPr>
        <w:jc w:val="both"/>
        <w:rPr>
          <w:sz w:val="24"/>
          <w:szCs w:val="24"/>
        </w:rPr>
      </w:pPr>
      <w:r w:rsidRPr="00FB5879">
        <w:rPr>
          <w:sz w:val="24"/>
          <w:szCs w:val="24"/>
        </w:rPr>
        <w:t>Uputa o pravnom lijeku:</w:t>
      </w:r>
    </w:p>
    <w:p w:rsidRDefault="00127496" w:rsidP="00127496" w:rsidR="00127496" w:rsidRPr="00FB5879">
      <w:pPr>
        <w:jc w:val="both"/>
        <w:rPr>
          <w:sz w:val="24"/>
          <w:szCs w:val="24"/>
        </w:rPr>
      </w:pPr>
      <w:r w:rsidRPr="00FB5879">
        <w:rPr>
          <w:sz w:val="24"/>
          <w:szCs w:val="24"/>
        </w:rPr>
        <w:t xml:space="preserve">Protiv ovog zaključka  žalba nije dopuštena (čl. 19.st. 7. SZ-a). </w:t>
      </w:r>
    </w:p>
    <w:p w:rsidRDefault="00127496" w:rsidP="00127496" w:rsidR="00127496" w:rsidRPr="00FB5879">
      <w:pPr>
        <w:jc w:val="both"/>
        <w:rPr>
          <w:sz w:val="24"/>
          <w:szCs w:val="24"/>
        </w:rPr>
      </w:pPr>
    </w:p>
    <w:p w:rsidRDefault="00127496" w:rsidP="00127496" w:rsidR="00127496" w:rsidRPr="00FB5879">
      <w:pPr>
        <w:ind w:left="360"/>
        <w:jc w:val="both"/>
        <w:rPr>
          <w:sz w:val="24"/>
          <w:szCs w:val="24"/>
        </w:rPr>
      </w:pPr>
    </w:p>
    <w:p w:rsidRDefault="00DE62A7" w:rsidP="00DE62A7" w:rsidR="00DE62A7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DE62A7" w:rsidP="00DE62A7" w:rsidR="00DE62A7">
      <w:pPr>
        <w:ind w:left="566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Monika </w:t>
      </w:r>
      <w:proofErr w:type="spellStart"/>
      <w:r>
        <w:rPr>
          <w:color w:val="000000"/>
          <w:sz w:val="24"/>
          <w:szCs w:val="24"/>
        </w:rPr>
        <w:t>Grbac</w:t>
      </w:r>
      <w:proofErr w:type="spellEnd"/>
    </w:p>
    <w:p w:rsidRDefault="00CE3817" w:rsidR="00CE3817" w:rsidRPr="00FB5879">
      <w:pPr>
        <w:rPr>
          <w:sz w:val="24"/>
          <w:szCs w:val="24"/>
        </w:rPr>
      </w:pPr>
    </w:p>
    <w:sectPr w:rsidSect="00CE3817" w:rsidR="00CE3817" w:rsidRPr="00FB5879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296494"/>
    <w:rsid w:val="002B4A0D"/>
    <w:rsid w:val="002D7177"/>
    <w:rsid w:val="00345D91"/>
    <w:rsid w:val="0037645D"/>
    <w:rsid w:val="003D117E"/>
    <w:rsid w:val="003F37CC"/>
    <w:rsid w:val="004532A0"/>
    <w:rsid w:val="00583114"/>
    <w:rsid w:val="006A10A3"/>
    <w:rsid w:val="0073274C"/>
    <w:rsid w:val="00841847"/>
    <w:rsid w:val="008E244E"/>
    <w:rsid w:val="009B44FB"/>
    <w:rsid w:val="00B455DF"/>
    <w:rsid w:val="00BF0BD6"/>
    <w:rsid w:val="00C26D03"/>
    <w:rsid w:val="00CE3817"/>
    <w:rsid w:val="00DC5DB1"/>
    <w:rsid w:val="00DE62A7"/>
    <w:rsid w:val="00E505BE"/>
    <w:rsid w:val="00E52B84"/>
    <w:rsid w:val="00FB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6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2A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2A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2A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2A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6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2A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2A7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2A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2A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St-2572/2016-34</izvorni_sadrzaj>
    <derivirana_varijabla naziv="DomainObject.Oznaka_1">St-2572/2016-34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2572</izvorni_sadrzaj>
    <derivirana_varijabla naziv="DomainObject.Predmet.Broj_1">2572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St-2572/2016</izvorni_sadrzaj>
    <derivirana_varijabla naziv="DomainObject.Predmet.OznakaBroj_1">St-2572/2016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PAPIRPLAST d.o.o. zastupanog po punomoćniku Branko Husta</izvorni_sadrzaj>
    <derivirana_varijabla naziv="DomainObject.Predmet.ProtustrankaFormated_1">  PAPIRPLAST d.o.o. zastupanog po punomoćniku Branko Husta</derivirana_varijabla>
  </DomainObject.Predmet.ProtustrankaFormated>
  <DomainObject.Predmet.ProtustrankaFormatedOIB>
    <izvorni_sadrzaj>  PAPIRPLAST d.o.o., OIB 36967368329 zastupanog po punomoćniku Branko Husta</izvorni_sadrzaj>
    <derivirana_varijabla naziv="DomainObject.Predmet.ProtustrankaFormatedOIB_1">  PAPIRPLAST d.o.o., OIB 36967368329 zastupanog po punomoćniku Branko Husta</derivirana_varijabla>
  </DomainObject.Predmet.ProtustrankaFormatedOIB>
  <DomainObject.Predmet.ProtustrankaFormatedWithAdress>
    <izvorni_sadrzaj> PAPIRPLAST d.o.o., Štrigina 8, 10000 Zagreb zastupanog po punomoćniku Branko Husta</izvorni_sadrzaj>
    <derivirana_varijabla naziv="DomainObject.Predmet.ProtustrankaFormatedWithAdress_1"> PAPIRPLAST d.o.o., Štrigina 8, 10000 Zagreb zastupanog po punomoćniku Branko Husta</derivirana_varijabla>
  </DomainObject.Predmet.ProtustrankaFormatedWithAdress>
  <DomainObject.Predmet.ProtustrankaFormatedWithAdressOIB>
    <izvorni_sadrzaj> PAPIRPLAST d.o.o., OIB 36967368329, Štrigina 8, 10000 Zagreb zastupanog po punomoćniku Branko Husta</izvorni_sadrzaj>
    <derivirana_varijabla naziv="DomainObject.Predmet.ProtustrankaFormatedWithAdressOIB_1"> PAPIRPLAST d.o.o., OIB 36967368329, Štrigina 8, 10000 Zagreb zastupanog po punomoćniku Branko Husta</derivirana_varijabla>
  </DomainObject.Predmet.ProtustrankaFormatedWithAdressOIB>
  <DomainObject.Predmet.ProtustrankaWithAdress>
    <izvorni_sadrzaj>PAPIRPLAST d.o.o. Štrigina 8, 10000 Zagreb</izvorni_sadrzaj>
    <derivirana_varijabla naziv="DomainObject.Predmet.ProtustrankaWithAdress_1">PAPIRPLAST d.o.o. Štrigina 8, 10000 Zagreb</derivirana_varijabla>
  </DomainObject.Predmet.ProtustrankaWithAdress>
  <DomainObject.Predmet.ProtustrankaWithAdressOIB>
    <izvorni_sadrzaj>PAPIRPLAST d.o.o., OIB 36967368329, Štrigina 8, 10000 Zagreb</izvorni_sadrzaj>
    <derivirana_varijabla naziv="DomainObject.Predmet.ProtustrankaWithAdressOIB_1">PAPIRPLAST d.o.o., OIB 36967368329, Štrigina 8, 10000 Zagreb</derivirana_varijabla>
  </DomainObject.Predmet.ProtustrankaWithAdressOIB>
  <DomainObject.Predmet.ProtustrankaNazivFormated>
    <izvorni_sadrzaj>PAPIRPLAST d.o.o.</izvorni_sadrzaj>
    <derivirana_varijabla naziv="DomainObject.Predmet.ProtustrankaNazivFormated_1">PAPIRPLAST d.o.o.</derivirana_varijabla>
  </DomainObject.Predmet.ProtustrankaNazivFormated>
  <DomainObject.Predmet.ProtustrankaNazivFormatedOIB>
    <izvorni_sadrzaj>PAPIRPLAST d.o.o., OIB 36967368329</izvorni_sadrzaj>
    <derivirana_varijabla naziv="DomainObject.Predmet.ProtustrankaNazivFormatedOIB_1">PAPIRPLAST d.o.o., OIB 36967368329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PU ZAGREB; Branko Husta</izvorni_sadrzaj>
    <derivirana_varijabla naziv="DomainObject.Predmet.StrankaFormated_1">  FINA Regionalni centar Zagreb; RH MF POREZNA UPRAVA PU ZAGREB; Branko Husta</derivirana_varijabla>
  </DomainObject.Predmet.StrankaFormated>
  <DomainObject.Predmet.StrankaFormatedOIB>
    <izvorni_sadrzaj>  FINA Regionalni centar Zagreb, OIB 85821130368; RH MF POREZNA UPRAVA PU ZAGREB; Branko Husta, OIB 27100722554</izvorni_sadrzaj>
    <derivirana_varijabla naziv="DomainObject.Predmet.StrankaFormatedOIB_1">  FINA Regionalni centar Zagreb, OIB 85821130368; RH MF POREZNA UPRAVA PU ZAGREB; Branko Husta, OIB 27100722554</derivirana_varijabla>
  </DomainObject.Predmet.StrankaFormatedOIB>
  <DomainObject.Predmet.StrankaFormatedWithAdress>
    <izvorni_sadrzaj> FINA Regionalni centar Zagreb, Trg svibanjskih žrtava 1995. 1, 10000 Zagreb; RH MF POREZNA UPRAVA PU ZAGREB, Albrechtova 42, 10000 Zagreb; Branko Husta, Lašćinski Borovec 24, 10000 Zagreb</izvorni_sadrzaj>
    <derivirana_varijabla naziv="DomainObject.Predmet.StrankaFormatedWithAdress_1"> FINA Regionalni centar Zagreb, Trg svibanjskih žrtava 1995. 1, 10000 Zagreb; RH MF POREZNA UPRAVA PU ZAGREB, Albrechtova 42, 10000 Zagreb; Branko Husta, Lašćinski Borovec 24,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PU ZAGREB, Albrechtova 42, 10000 Zagreb; Branko Husta, OIB 27100722554, Lašćinski Borovec 24, 10000 Zagreb</izvorni_sadrzaj>
    <derivirana_varijabla naziv="DomainObject.Predmet.StrankaFormatedWithAdressOIB_1"> FINA Regionalni centar Zagreb, OIB 85821130368, Trg svibanjskih žrtava 1995. 1, 10000 Zagreb; RH MF POREZNA UPRAVA PU ZAGREB, Albrechtova 42, 10000 Zagreb; Branko Husta, OIB 27100722554, Lašćinski Borovec 24, 10000 Zagreb</derivirana_varijabla>
  </DomainObject.Predmet.StrankaFormatedWithAdressOIB>
  <DomainObject.Predmet.StrankaWithAdress>
    <izvorni_sadrzaj>FINA Regionalni centar Zagreb Trg svibanjskih žrtava 1995. 1,10000 Zagreb,RH MF POREZNA UPRAVA PU ZAGREB Albrechtova 42,10000 Zagreb,Branko Husta Lašćinski Borovec 24,10000 Zagreb</izvorni_sadrzaj>
    <derivirana_varijabla naziv="DomainObject.Predmet.StrankaWithAdress_1">FINA Regionalni centar Zagreb Trg svibanjskih žrtava 1995. 1,10000 Zagreb,RH MF POREZNA UPRAVA PU ZAGREB Albrechtova 42,10000 Zagreb,Branko Husta Lašćinski Borovec 24,10000 Zagreb</derivirana_varijabla>
  </DomainObject.Predmet.StrankaWithAdress>
  <DomainObject.Predmet.StrankaWithAdressOIB>
    <izvorni_sadrzaj>FINA Regionalni centar Zagreb, OIB 85821130368, Trg svibanjskih žrtava 1995. 1,10000 Zagreb,RH MF POREZNA UPRAVA PU ZAGREB, Albrechtova 42,10000 Zagreb,Branko Husta, OIB 27100722554, Lašćinski Borovec 24,10000 Zagreb</izvorni_sadrzaj>
    <derivirana_varijabla naziv="DomainObject.Predmet.StrankaWithAdressOIB_1">FINA Regionalni centar Zagreb, OIB 85821130368, Trg svibanjskih žrtava 1995. 1,10000 Zagreb,RH MF POREZNA UPRAVA PU ZAGREB, Albrechtova 42,10000 Zagreb,Branko Husta, OIB 27100722554, Lašćinski Borovec 24,10000 Zagreb</derivirana_varijabla>
  </DomainObject.Predmet.StrankaWithAdressOIB>
  <DomainObject.Predmet.StrankaNazivFormated>
    <izvorni_sadrzaj>FINA Regionalni centar Zagreb,RH MF POREZNA UPRAVA PU ZAGREB,Branko Husta</izvorni_sadrzaj>
    <derivirana_varijabla naziv="DomainObject.Predmet.StrankaNazivFormated_1">FINA Regionalni centar Zagreb,RH MF POREZNA UPRAVA PU ZAGREB,Branko Husta</derivirana_varijabla>
  </DomainObject.Predmet.StrankaNazivFormated>
  <DomainObject.Predmet.StrankaNazivFormatedOIB>
    <izvorni_sadrzaj>FINA Regionalni centar Zagreb, OIB 85821130368,RH MF POREZNA UPRAVA PU ZAGREB,Branko Husta, OIB 27100722554</izvorni_sadrzaj>
    <derivirana_varijabla naziv="DomainObject.Predmet.StrankaNazivFormatedOIB_1">FINA Regionalni centar Zagreb, OIB 85821130368,RH MF POREZNA UPRAVA PU ZAGREB,Branko Husta, OIB 27100722554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PU ZAGREB</item>
      <item>Branko Husta</item>
    </izvorni_sadrzaj>
    <derivirana_varijabla naziv="DomainObject.Predmet.StrankaListFormated_1">
      <item>FINA Regionalni centar Zagreb</item>
      <item>RH MF POREZNA UPRAVA PU ZAGREB</item>
      <item>Branko Husta</item>
    </derivirana_varijabla>
  </DomainObject.Predmet.StrankaListFormated>
  <DomainObject.Predmet.StrankaListFormatedOIB>
    <izvorni_sadrzaj>
      <item>FINA Regionalni centar Zagreb, OIB 85821130368</item>
      <item>RH MF POREZNA UPRAVA PU ZAGREB</item>
      <item>Branko Husta, OIB 27100722554</item>
    </izvorni_sadrzaj>
    <derivirana_varijabla naziv="DomainObject.Predmet.StrankaListFormatedOIB_1">
      <item>FINA Regionalni centar Zagreb, OIB 85821130368</item>
      <item>RH MF POREZNA UPRAVA PU ZAGREB</item>
      <item>Branko Husta, OIB 27100722554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PU ZAGREB, Albrechtova 42, 10000 Zagreb</item>
      <item>Branko Husta, Lašćinski Borovec 24, 10000 Zagreb</item>
    </izvorni_sadrzaj>
    <derivirana_varijabla naziv="DomainObject.Predmet.StrankaListFormatedWithAdress_1">
      <item>FINA Regionalni centar Zagreb, Trg svibanjskih žrtava 1995. 1, 10000 Zagreb</item>
      <item>RH MF POREZNA UPRAVA PU ZAGREB, Albrechtova 42, 10000 Zagreb</item>
      <item>Branko Husta, Lašćinski Borovec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PU ZAGREB, Albrechtova 42, 10000 Zagreb</item>
      <item>Branko Husta, OIB 27100722554, Lašćinski Borovec 24,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PU ZAGREB, Albrechtova 42, 10000 Zagreb</item>
      <item>Branko Husta, OIB 27100722554, Lašćinski Borovec 24, 10000 Zagreb</item>
    </derivirana_varijabla>
  </DomainObject.Predmet.StrankaListFormatedWithAdressOIB>
  <DomainObject.Predmet.StrankaListNazivFormated>
    <izvorni_sadrzaj>
      <item>FINA Regionalni centar Zagreb</item>
      <item>RH MF POREZNA UPRAVA PU ZAGREB</item>
      <item>Branko Husta</item>
    </izvorni_sadrzaj>
    <derivirana_varijabla naziv="DomainObject.Predmet.StrankaListNazivFormated_1">
      <item>FINA Regionalni centar Zagreb</item>
      <item>RH MF POREZNA UPRAVA PU ZAGREB</item>
      <item>Branko Husta</item>
    </derivirana_varijabla>
  </DomainObject.Predmet.StrankaListNazivFormated>
  <DomainObject.Predmet.StrankaListNazivFormatedOIB>
    <izvorni_sadrzaj>
      <item>FINA Regionalni centar Zagreb, OIB 85821130368</item>
      <item>RH MF POREZNA UPRAVA PU ZAGREB</item>
      <item>Branko Husta, OIB 27100722554</item>
    </izvorni_sadrzaj>
    <derivirana_varijabla naziv="DomainObject.Predmet.StrankaListNazivFormatedOIB_1">
      <item>FINA Regionalni centar Zagreb, OIB 85821130368</item>
      <item>RH MF POREZNA UPRAVA PU ZAGREB</item>
      <item>Branko Husta, OIB 27100722554</item>
    </derivirana_varijabla>
  </DomainObject.Predmet.StrankaListNazivFormatedOIB>
  <DomainObject.Predmet.ProtuStrankaListFormated>
    <izvorni_sadrzaj>
      <item>PAPIRPLAST d.o.o. zastupanog po punomoćniku Branko Husta</item>
    </izvorni_sadrzaj>
    <derivirana_varijabla naziv="DomainObject.Predmet.ProtuStrankaListFormated_1">
      <item>PAPIRPLAST d.o.o. zastupanog po punomoćniku Branko Husta</item>
    </derivirana_varijabla>
  </DomainObject.Predmet.ProtuStrankaListFormated>
  <DomainObject.Predmet.ProtuStrankaListFormatedOIB>
    <izvorni_sadrzaj>
      <item>PAPIRPLAST d.o.o., OIB 36967368329 zastupanog po punomoćniku Branko Husta</item>
    </izvorni_sadrzaj>
    <derivirana_varijabla naziv="DomainObject.Predmet.ProtuStrankaListFormatedOIB_1">
      <item>PAPIRPLAST d.o.o., OIB 36967368329 zastupanog po punomoćniku Branko Husta</item>
    </derivirana_varijabla>
  </DomainObject.Predmet.ProtuStrankaListFormatedOIB>
  <DomainObject.Predmet.ProtuStrankaListFormatedWithAdress>
    <izvorni_sadrzaj>
      <item>PAPIRPLAST d.o.o., Štrigina 8, 10000 Zagreb zastupanog po punomoćniku Branko Husta</item>
    </izvorni_sadrzaj>
    <derivirana_varijabla naziv="DomainObject.Predmet.ProtuStrankaListFormatedWithAdress_1">
      <item>PAPIRPLAST d.o.o., Štrigina 8, 10000 Zagreb zastupanog po punomoćniku Branko Husta</item>
    </derivirana_varijabla>
  </DomainObject.Predmet.ProtuStrankaListFormatedWithAdress>
  <DomainObject.Predmet.ProtuStrankaListFormatedWithAdressOIB>
    <izvorni_sadrzaj>
      <item>PAPIRPLAST d.o.o., OIB 36967368329, Štrigina 8, 10000 Zagreb zastupanog po punomoćniku Branko Husta</item>
    </izvorni_sadrzaj>
    <derivirana_varijabla naziv="DomainObject.Predmet.ProtuStrankaListFormatedWithAdressOIB_1">
      <item>PAPIRPLAST d.o.o., OIB 36967368329, Štrigina 8, 10000 Zagreb zastupanog po punomoćniku Branko Husta</item>
    </derivirana_varijabla>
  </DomainObject.Predmet.ProtuStrankaListFormatedWithAdressOIB>
  <DomainObject.Predmet.ProtuStrankaListNazivFormated>
    <izvorni_sadrzaj>
      <item>PAPIRPLAST d.o.o.</item>
    </izvorni_sadrzaj>
    <derivirana_varijabla naziv="DomainObject.Predmet.ProtuStrankaListNazivFormated_1">
      <item>PAPIRPLAST d.o.o.</item>
    </derivirana_varijabla>
  </DomainObject.Predmet.ProtuStrankaListNazivFormated>
  <DomainObject.Predmet.ProtuStrankaListNazivFormatedOIB>
    <izvorni_sadrzaj>
      <item>PAPIRPLAST d.o.o., OIB 36967368329</item>
    </izvorni_sadrzaj>
    <derivirana_varijabla naziv="DomainObject.Predmet.ProtuStrankaListNazivFormatedOIB_1">
      <item>PAPIRPLAST d.o.o., OIB 36967368329</item>
    </derivirana_varijabla>
  </DomainObject.Predmet.ProtuStrankaListNazivFormatedOIB>
  <DomainObject.Predmet.OstaliListFormated>
    <izvorni_sadrzaj>
      <item>Branko Husta punomoćnik sudionika u postupku PAPIRPLAST d.o.o.</item>
    </izvorni_sadrzaj>
    <derivirana_varijabla naziv="DomainObject.Predmet.OstaliListFormated_1">
      <item>Branko Husta punomoćnik sudionika u postupku PAPIRPLAST d.o.o.</item>
    </derivirana_varijabla>
  </DomainObject.Predmet.OstaliListFormated>
  <DomainObject.Predmet.OstaliListFormatedOIB>
    <izvorni_sadrzaj>
      <item>Branko Husta, OIB 27100722554 punomoćnik sudionika u postupku PAPIRPLAST d.o.o.</item>
    </izvorni_sadrzaj>
    <derivirana_varijabla naziv="DomainObject.Predmet.OstaliListFormatedOIB_1">
      <item>Branko Husta, OIB 27100722554 punomoćnik sudionika u postupku PAPIRPLAST d.o.o.</item>
    </derivirana_varijabla>
  </DomainObject.Predmet.OstaliListFormatedOIB>
  <DomainObject.Predmet.OstaliListFormatedWithAdress>
    <izvorni_sadrzaj>
      <item>Branko Husta, Lašćinski Borovec 24, 10000 Zagreb punomoćnik sudionika u postupku PAPIRPLAST d.o.o.</item>
    </izvorni_sadrzaj>
    <derivirana_varijabla naziv="DomainObject.Predmet.OstaliListFormatedWithAdress_1">
      <item>Branko Husta, Lašćinski Borovec 24, 10000 Zagreb punomoćnik sudionika u postupku PAPIRPLAST d.o.o.</item>
    </derivirana_varijabla>
  </DomainObject.Predmet.OstaliListFormatedWithAdress>
  <DomainObject.Predmet.OstaliListFormatedWithAdressOIB>
    <izvorni_sadrzaj>
      <item>Branko Husta, OIB 27100722554, Lašćinski Borovec 24, 10000 Zagreb punomoćnik sudionika u postupku PAPIRPLAST d.o.o.</item>
    </izvorni_sadrzaj>
    <derivirana_varijabla naziv="DomainObject.Predmet.OstaliListFormatedWithAdressOIB_1">
      <item>Branko Husta, OIB 27100722554, Lašćinski Borovec 24, 10000 Zagreb punomoćnik sudionika u postupku PAPIRPLAST d.o.o.</item>
    </derivirana_varijabla>
  </DomainObject.Predmet.OstaliListFormatedWithAdressOIB>
  <DomainObject.Predmet.OstaliListNazivFormated>
    <izvorni_sadrzaj>
      <item>Branko Husta</item>
    </izvorni_sadrzaj>
    <derivirana_varijabla naziv="DomainObject.Predmet.OstaliListNazivFormated_1">
      <item>Branko Husta</item>
    </derivirana_varijabla>
  </DomainObject.Predmet.OstaliListNazivFormated>
  <DomainObject.Predmet.OstaliListNazivFormatedOIB>
    <izvorni_sadrzaj>
      <item>Branko Husta, OIB 27100722554</item>
    </izvorni_sadrzaj>
    <derivirana_varijabla naziv="DomainObject.Predmet.OstaliListNazivFormatedOIB_1">
      <item>Branko Husta, OIB 27100722554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St-2572/2016-34</izvorni_sadrzaj>
    <derivirana_varijabla naziv="DomainObject.PoslovniBrojDokumenta_1">St-2572/2016-34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PAPIRPLAST d.o.o.</izvorni_sadrzaj>
    <derivirana_varijabla naziv="DomainObject.Predmet.ProtustrankaIDrugi_1">PAPIRPLAST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PAPIRPLAST d.o.o., OIB 36967368329, Štrigina 8, 10000 Zagreb</izvorni_sadrzaj>
    <derivirana_varijabla naziv="DomainObject.Predmet.ProtustrankaIDrugiAdressOIB_1">PAPIRPLAST d.o.o., OIB 36967368329, Štrigina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PAPIRPLAST d.o.o.</item>
      <item>Branko Husta</item>
      <item>RH MF POREZNA UPRAVA PU ZAGREB</item>
      <item>Branko Husta</item>
    </izvorni_sadrzaj>
    <derivirana_varijabla naziv="DomainObject.Predmet.SudioniciListNaziv_1">
      <item>FINA Regionalni centar Zagreb</item>
      <item>PAPIRPLAST d.o.o.</item>
      <item>Branko Husta</item>
      <item>RH MF POREZNA UPRAVA PU ZAGREB</item>
      <item>Branko Husta</item>
    </derivirana_varijabla>
  </DomainObject.Predmet.SudioniciListNaziv>
  <DomainObject.Predmet.SudioniciListAdressOIB>
    <izvorni_sadrzaj>
      <item>FINA Regionalni centar Zagreb, OIB 85821130368, Trg svibanjskih žrtava 1995. 1,10000 Zagreb</item>
      <item>PAPIRPLAST d.o.o., OIB 36967368329, Štrigina 8,10000 Zagreb</item>
      <item>Branko Husta, OIB 27100722554, Lašćinski Borovec 24,10000 Zagreb</item>
      <item>RH MF POREZNA UPRAVA PU ZAGREB, Albrechtova 42,10000 Zagreb</item>
      <item>Branko Husta, OIB 27100722554, Lašćinski Borovec 24,10000 Zagreb</item>
    </izvorni_sadrzaj>
    <derivirana_varijabla naziv="DomainObject.Predmet.SudioniciListAdressOIB_1">
      <item>FINA Regionalni centar Zagreb, OIB 85821130368, Trg svibanjskih žrtava 1995. 1,10000 Zagreb</item>
      <item>PAPIRPLAST d.o.o., OIB 36967368329, Štrigina 8,10000 Zagreb</item>
      <item>Branko Husta, OIB 27100722554, Lašćinski Borovec 24,10000 Zagreb</item>
      <item>RH MF POREZNA UPRAVA PU ZAGREB, Albrechtova 42,10000 Zagreb</item>
      <item>Branko Husta, OIB 27100722554, Lašćinski Borovec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36967368329</item>
      <item>, OIB 27100722554</item>
      <item>, OIB null</item>
      <item>, OIB 27100722554</item>
    </izvorni_sadrzaj>
    <derivirana_varijabla naziv="DomainObject.Predmet.SudioniciListNazivOIB_1">
      <item>, OIB 85821130368</item>
      <item>, OIB 36967368329</item>
      <item>, OIB 27100722554</item>
      <item>, OIB null</item>
      <item>, OIB 27100722554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2018.</izvorni_sadrzaj>
    <derivirana_varijabla naziv="DomainObject.Predmet.DatumZadnjeOdrzaneSudskeRadnje_1">28. lipnja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St-2572/2016-29</izvorni_sadrzaj>
    <derivirana_varijabla naziv="DomainObject.PredzadnjaOdlukaIzPredmeta.Oznaka_1">St-2572/2016-29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621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2018-10-26T07:54:00Z</dcterms:created>
  <dc:creator>Monika Grbac</dc:creator>
  <cp:lastModifiedBy>Monika Grbac</cp:lastModifiedBy>
  <cp:lastPrinted>2018-04-25T08:16:00Z</cp:lastPrinted>
  <dcterms:modified xmlns:xsi="http://www.w3.org/2001/XMLSchema-instance" xsi:type="dcterms:W3CDTF">2018-10-26T07:55:00Z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St-2572/2016-34 / Odluka - Zaključak (st-2572-16 PAPIRPLAST.docx)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