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a44a" w14:paraId="c59a44a" w:rsidRDefault="00926BD5" w:rsidP="00926BD5" w:rsidR="00926BD5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ED0116">
        <w:rPr>
          <w:rFonts w:hAnsi="Times New Roman" w:ascii="Times New Roman"/>
          <w:sz w:val="24"/>
          <w:szCs w:val="24"/>
        </w:rPr>
        <w:t>13/15-184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ED0116" w:rsidR="008766B5" w:rsidRPr="00ED011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FD2B46" w:rsidR="008766B5" w:rsidRPr="00926BD5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926BD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FD2B46" w:rsidR="00FD2B46" w:rsidRPr="00ED0116">
      <w:pPr>
        <w:pStyle w:val="Bezproreda"/>
        <w:tabs>
          <w:tab w:pos="1965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766B5" w:rsidP="00FD2B46" w:rsidR="008766B5" w:rsidRPr="00ED011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D0116">
        <w:rPr>
          <w:rFonts w:cs="Times New Roman" w:hAnsi="Times New Roman" w:ascii="Times New Roman"/>
          <w:sz w:val="24"/>
          <w:szCs w:val="24"/>
        </w:rPr>
        <w:t xml:space="preserve">Trgovački sud u Osijeku , po </w:t>
      </w:r>
      <w:r w:rsidR="00C31F07" w:rsidRPr="00ED0116">
        <w:rPr>
          <w:rFonts w:cs="Times New Roman" w:hAnsi="Times New Roman" w:ascii="Times New Roman"/>
          <w:sz w:val="24"/>
          <w:szCs w:val="24"/>
        </w:rPr>
        <w:t>stečajnoj sutkinji Nada Roso</w:t>
      </w:r>
      <w:r w:rsidRPr="00ED0116">
        <w:rPr>
          <w:rFonts w:cs="Times New Roman" w:hAnsi="Times New Roman" w:ascii="Times New Roman"/>
          <w:sz w:val="24"/>
          <w:szCs w:val="24"/>
        </w:rPr>
        <w:t xml:space="preserve">, </w:t>
      </w:r>
      <w:r w:rsidR="00FD2B46" w:rsidRPr="00ED0116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="00C31F07" w:rsidRPr="00ED0116">
        <w:rPr>
          <w:rFonts w:cs="Times New Roman" w:hAnsi="Times New Roman" w:ascii="Times New Roman"/>
          <w:sz w:val="24"/>
          <w:szCs w:val="24"/>
        </w:rPr>
        <w:t xml:space="preserve">nad dužnikom: </w:t>
      </w:r>
      <w:r w:rsidR="00ED0116" w:rsidRPr="00ED0116">
        <w:rPr>
          <w:rFonts w:cs="Times New Roman"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ED0116" w:rsidRPr="00ED0116">
        <w:rPr>
          <w:rFonts w:cs="Times New Roman" w:hAnsi="Times New Roman" w:ascii="Times New Roman"/>
          <w:b/>
          <w:sz w:val="24"/>
          <w:szCs w:val="24"/>
        </w:rPr>
        <w:t>Beljevina</w:t>
      </w:r>
      <w:proofErr w:type="spellEnd"/>
      <w:r w:rsidR="00ED0116" w:rsidRPr="00ED0116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ED0116" w:rsidRPr="00ED0116">
        <w:rPr>
          <w:rFonts w:cs="Times New Roman" w:hAnsi="Times New Roman" w:ascii="Times New Roman"/>
          <w:b/>
          <w:sz w:val="24"/>
          <w:szCs w:val="24"/>
        </w:rPr>
        <w:t>Lj</w:t>
      </w:r>
      <w:proofErr w:type="spellEnd"/>
      <w:r w:rsidR="00ED0116" w:rsidRPr="00ED0116">
        <w:rPr>
          <w:rFonts w:cs="Times New Roman" w:hAnsi="Times New Roman" w:ascii="Times New Roman"/>
          <w:b/>
          <w:sz w:val="24"/>
          <w:szCs w:val="24"/>
        </w:rPr>
        <w:t>. Gaja 27, OIB: 80794569722, MBS: 050026145</w:t>
      </w:r>
      <w:r w:rsidRPr="00ED0116">
        <w:rPr>
          <w:rFonts w:cs="Times New Roman" w:hAnsi="Times New Roman" w:ascii="Times New Roman"/>
          <w:sz w:val="24"/>
          <w:szCs w:val="24"/>
        </w:rPr>
        <w:t xml:space="preserve">, dana </w:t>
      </w:r>
      <w:r w:rsidR="00ED0116">
        <w:rPr>
          <w:rFonts w:cs="Times New Roman" w:hAnsi="Times New Roman" w:ascii="Times New Roman"/>
          <w:sz w:val="24"/>
          <w:szCs w:val="24"/>
        </w:rPr>
        <w:t>9. srpnja</w:t>
      </w:r>
      <w:r w:rsidR="00AA173C" w:rsidRPr="00ED0116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C24E58" w:rsidP="00C24E58" w:rsidR="00FD2B46" w:rsidRPr="00ED0116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ED0116">
        <w:rPr>
          <w:rFonts w:cs="Times New Roman" w:hAnsi="Times New Roman" w:ascii="Times New Roman"/>
          <w:sz w:val="24"/>
          <w:szCs w:val="24"/>
        </w:rPr>
        <w:tab/>
      </w:r>
    </w:p>
    <w:p w:rsidRDefault="008766B5" w:rsidP="00FD2B46" w:rsidR="008766B5" w:rsidRPr="00ED011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D011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FD2B46" w:rsidR="00092418" w:rsidRPr="00ED01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C24E58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D0116"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ED0116" w:rsidRPr="00ED0116">
        <w:rPr>
          <w:rFonts w:cs="Times New Roman"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ED0116" w:rsidRPr="00ED0116">
        <w:rPr>
          <w:rFonts w:cs="Times New Roman" w:hAnsi="Times New Roman" w:ascii="Times New Roman"/>
          <w:b/>
          <w:sz w:val="24"/>
          <w:szCs w:val="24"/>
        </w:rPr>
        <w:t>Beljevina</w:t>
      </w:r>
      <w:proofErr w:type="spellEnd"/>
      <w:r w:rsidR="00ED0116" w:rsidRPr="00ED0116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ED0116" w:rsidRPr="00ED0116">
        <w:rPr>
          <w:rFonts w:cs="Times New Roman" w:hAnsi="Times New Roman" w:ascii="Times New Roman"/>
          <w:b/>
          <w:sz w:val="24"/>
          <w:szCs w:val="24"/>
        </w:rPr>
        <w:t>Lj</w:t>
      </w:r>
      <w:proofErr w:type="spellEnd"/>
      <w:r w:rsidR="00ED0116" w:rsidRPr="00ED0116">
        <w:rPr>
          <w:rFonts w:cs="Times New Roman" w:hAnsi="Times New Roman" w:ascii="Times New Roman"/>
          <w:b/>
          <w:sz w:val="24"/>
          <w:szCs w:val="24"/>
        </w:rPr>
        <w:t>. Gaja 27, OIB: 80794569722, MBS: 050026145</w:t>
      </w:r>
      <w:r w:rsidR="00ED01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D0116"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</w:t>
      </w:r>
      <w:r>
        <w:rPr>
          <w:rFonts w:cs="Times New Roman" w:hAnsi="Times New Roman" w:ascii="Times New Roman"/>
          <w:sz w:val="24"/>
          <w:szCs w:val="24"/>
        </w:rPr>
        <w:t xml:space="preserve"> predmetnih poslova.</w:t>
      </w:r>
    </w:p>
    <w:p w:rsidRDefault="00A37B40" w:rsidP="00A37B40" w:rsidR="00A37B40" w:rsidRPr="00A37B4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201FF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stečajna</w:t>
      </w:r>
      <w:r w:rsidR="003F051C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F051C">
        <w:rPr>
          <w:rFonts w:cs="Times New Roman" w:hAnsi="Times New Roman" w:ascii="Times New Roman"/>
          <w:sz w:val="24"/>
          <w:szCs w:val="24"/>
        </w:rPr>
        <w:t xml:space="preserve">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 w:rsidR="003F05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0116" w:rsidP="00ED0116" w:rsidR="00092418" w:rsidRPr="00ED011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D0116">
        <w:rPr>
          <w:rFonts w:hAnsi="Times New Roman" w:ascii="Times New Roman"/>
          <w:sz w:val="24"/>
          <w:szCs w:val="24"/>
        </w:rPr>
        <w:t>Podneskom od 18. lipnja 2018. g. s</w:t>
      </w:r>
      <w:r w:rsidR="003F051C" w:rsidRPr="00ED0116">
        <w:rPr>
          <w:rFonts w:hAnsi="Times New Roman" w:ascii="Times New Roman"/>
          <w:sz w:val="24"/>
          <w:szCs w:val="24"/>
        </w:rPr>
        <w:t>tečajn</w:t>
      </w:r>
      <w:r w:rsidR="002C6667" w:rsidRPr="00ED0116">
        <w:rPr>
          <w:rFonts w:hAnsi="Times New Roman" w:ascii="Times New Roman"/>
          <w:sz w:val="24"/>
          <w:szCs w:val="24"/>
        </w:rPr>
        <w:t>a</w:t>
      </w:r>
      <w:r w:rsidR="003F051C" w:rsidRPr="00ED0116">
        <w:rPr>
          <w:rFonts w:hAnsi="Times New Roman" w:ascii="Times New Roman"/>
          <w:sz w:val="24"/>
          <w:szCs w:val="24"/>
        </w:rPr>
        <w:t xml:space="preserve"> upravitelj</w:t>
      </w:r>
      <w:r w:rsidR="002C6667" w:rsidRPr="00ED0116">
        <w:rPr>
          <w:rFonts w:hAnsi="Times New Roman" w:ascii="Times New Roman"/>
          <w:sz w:val="24"/>
          <w:szCs w:val="24"/>
        </w:rPr>
        <w:t>ica</w:t>
      </w:r>
      <w:r w:rsidR="003F051C" w:rsidRPr="00ED0116">
        <w:rPr>
          <w:rFonts w:hAnsi="Times New Roman" w:ascii="Times New Roman"/>
          <w:sz w:val="24"/>
          <w:szCs w:val="24"/>
        </w:rPr>
        <w:t xml:space="preserve"> je </w:t>
      </w:r>
      <w:r w:rsidRPr="00ED0116">
        <w:rPr>
          <w:rFonts w:hAnsi="Times New Roman" w:ascii="Times New Roman"/>
          <w:sz w:val="24"/>
          <w:szCs w:val="24"/>
        </w:rPr>
        <w:t>predložila da se odredi nagrada članovima</w:t>
      </w:r>
      <w:r w:rsidR="000D7E7F" w:rsidRPr="00ED0116">
        <w:rPr>
          <w:rFonts w:hAnsi="Times New Roman" w:ascii="Times New Roman"/>
          <w:sz w:val="24"/>
          <w:szCs w:val="24"/>
        </w:rPr>
        <w:t xml:space="preserve"> Odbora vjerovnika</w:t>
      </w:r>
      <w:r w:rsidRPr="00ED0116">
        <w:rPr>
          <w:rFonts w:hAnsi="Times New Roman" w:ascii="Times New Roman"/>
          <w:sz w:val="24"/>
          <w:szCs w:val="24"/>
        </w:rPr>
        <w:t xml:space="preserve"> budući je u ovom stečajnom postupku održano 5 sjednica Odbora vjerovnika stečajnog dužnika</w:t>
      </w:r>
      <w:r w:rsidR="00C31F07" w:rsidRPr="00ED0116">
        <w:rPr>
          <w:rFonts w:hAnsi="Times New Roman" w:ascii="Times New Roman"/>
          <w:sz w:val="24"/>
          <w:szCs w:val="24"/>
        </w:rPr>
        <w:t xml:space="preserve">,  pa je odlučeno kao u izreci temeljem čl. 38 </w:t>
      </w:r>
      <w:r w:rsidRPr="00ED0116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133/12, 45/13 i 71/15)</w:t>
      </w: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F07" w:rsidP="00ED0116" w:rsidR="00420269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ED0116">
        <w:rPr>
          <w:rFonts w:cs="Times New Roman" w:hAnsi="Times New Roman" w:ascii="Times New Roman"/>
          <w:sz w:val="24"/>
          <w:szCs w:val="24"/>
        </w:rPr>
        <w:t>9. srpnja</w:t>
      </w:r>
      <w:r w:rsidR="00AA173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A07C9">
        <w:rPr>
          <w:rFonts w:cs="Times New Roman" w:hAnsi="Times New Roman" w:ascii="Times New Roman"/>
          <w:sz w:val="24"/>
          <w:szCs w:val="24"/>
        </w:rPr>
        <w:t>STEČAJN</w:t>
      </w:r>
      <w:r w:rsidR="00C31F07">
        <w:rPr>
          <w:rFonts w:cs="Times New Roman" w:hAnsi="Times New Roman" w:ascii="Times New Roman"/>
          <w:sz w:val="24"/>
          <w:szCs w:val="24"/>
        </w:rPr>
        <w:t>A SUTKINJA</w:t>
      </w:r>
    </w:p>
    <w:p w:rsidRDefault="00585A89" w:rsidP="00ED0116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C31F07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585A89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585A89">
        <w:rPr>
          <w:rFonts w:cs="Times New Roman" w:hAnsi="Times New Roman" w:ascii="Times New Roman"/>
          <w:sz w:val="24"/>
          <w:szCs w:val="24"/>
        </w:rPr>
        <w:t>. pl.</w:t>
      </w:r>
      <w:r w:rsidR="00C201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D0116" w:rsidP="00585A89" w:rsidR="00ED01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Boja Stanković</w:t>
      </w:r>
    </w:p>
    <w:p w:rsidRDefault="00ED0116" w:rsidP="00585A89" w:rsidR="00ED01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k-9.8.</w:t>
      </w: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37B40" w:rsidP="00420269" w:rsidR="00A37B4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93E6C" w:rsidP="00293E6C" w:rsidR="008766B5" w:rsidRPr="00585A89">
      <w:pPr>
        <w:tabs>
          <w:tab w:pos="945" w:val="left"/>
        </w:tabs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ab/>
      </w:r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0D7E7F"/>
    <w:rsid w:val="002751D0"/>
    <w:rsid w:val="00293E6C"/>
    <w:rsid w:val="002C6667"/>
    <w:rsid w:val="00356978"/>
    <w:rsid w:val="003F051C"/>
    <w:rsid w:val="00420269"/>
    <w:rsid w:val="00585A89"/>
    <w:rsid w:val="006504D4"/>
    <w:rsid w:val="00713C41"/>
    <w:rsid w:val="008766B5"/>
    <w:rsid w:val="0088615A"/>
    <w:rsid w:val="00926BD5"/>
    <w:rsid w:val="00A37B40"/>
    <w:rsid w:val="00AA173C"/>
    <w:rsid w:val="00BE25B8"/>
    <w:rsid w:val="00C201FF"/>
    <w:rsid w:val="00C24E58"/>
    <w:rsid w:val="00C31F07"/>
    <w:rsid w:val="00CE4788"/>
    <w:rsid w:val="00ED0116"/>
    <w:rsid w:val="00F23420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D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cstheme="minorBidi" w:eastAsiaTheme="minorHAnsi" w:hAnsiTheme="minorHAnsi" w:asci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34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3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4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D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  <w:rPr>
      <w:rFonts w:asciiTheme="minorHAnsi" w:cstheme="minorBidi" w:eastAsiaTheme="minorHAnsi" w:hAnsiTheme="minorHAns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34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3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4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C85EE-F46A-45B1-B07E-4183F9946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1277</properties:Characters>
  <properties:Lines>89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2018-07-09T10:59:00Z</dcterms:created>
  <dc:creator>BojaS</dc:creator>
  <cp:lastModifiedBy>Danijela Sekulić</cp:lastModifiedBy>
  <cp:lastPrinted>2018-07-09T10:59:00Z</cp:lastPrinted>
  <dcterms:modified xmlns:xsi="http://www.w3.org/2001/XMLSchema-instance" xsi:type="dcterms:W3CDTF">2018-07-09T11:00:00Z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(AG-DINAS.docx)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