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a8a34" w14:paraId="43a8a34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B433BE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</w:t>
      </w:r>
      <w:r w:rsidR="00B411BF">
        <w:rPr>
          <w:rFonts w:hAnsi="Times New Roman" w:ascii="Times New Roman"/>
          <w:b/>
          <w:bCs/>
          <w:sz w:val="24"/>
          <w:szCs w:val="24"/>
        </w:rPr>
        <w:t>-</w:t>
      </w:r>
      <w:r w:rsidR="004D358E">
        <w:rPr>
          <w:rFonts w:hAnsi="Times New Roman" w:ascii="Times New Roman"/>
          <w:b/>
          <w:bCs/>
          <w:sz w:val="24"/>
          <w:szCs w:val="24"/>
        </w:rPr>
        <w:t>2359</w:t>
      </w:r>
      <w:r w:rsidR="00476CCF">
        <w:rPr>
          <w:rFonts w:hAnsi="Times New Roman" w:ascii="Times New Roman"/>
          <w:b/>
          <w:bCs/>
          <w:sz w:val="24"/>
          <w:szCs w:val="24"/>
        </w:rPr>
        <w:t>/2016</w:t>
      </w:r>
      <w:r>
        <w:rPr>
          <w:rFonts w:hAnsi="Times New Roman" w:ascii="Times New Roman"/>
          <w:b/>
          <w:bCs/>
          <w:sz w:val="24"/>
          <w:szCs w:val="24"/>
        </w:rPr>
        <w:t xml:space="preserve">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476C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4D358E">
        <w:rPr>
          <w:rFonts w:hAnsi="Times New Roman" w:ascii="Times New Roman"/>
        </w:rPr>
        <w:t>2359</w:t>
      </w:r>
      <w:r w:rsidR="00476CCF">
        <w:rPr>
          <w:rFonts w:hAnsi="Times New Roman" w:ascii="Times New Roman"/>
        </w:rPr>
        <w:t>/2016</w:t>
      </w:r>
      <w:r w:rsidR="008869A5">
        <w:rPr>
          <w:rFonts w:hAnsi="Times New Roman" w:ascii="Times New Roman"/>
        </w:rPr>
        <w:t xml:space="preserve">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5506D2">
        <w:rPr>
          <w:rFonts w:hAnsi="Times New Roman" w:ascii="Times New Roman"/>
        </w:rPr>
        <w:t>Podružnica Karlovac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687AB8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7369F7">
        <w:rPr>
          <w:rFonts w:hAnsi="Times New Roman" w:ascii="Times New Roman"/>
        </w:rPr>
        <w:t xml:space="preserve"> </w:t>
      </w:r>
      <w:r w:rsidR="004D358E" w:rsidRPr="004D358E">
        <w:rPr>
          <w:rFonts w:hAnsi="Times New Roman" w:ascii="Times New Roman"/>
        </w:rPr>
        <w:t>TRBUŠIĆ j.d.o.o.</w:t>
      </w:r>
      <w:r w:rsidR="004D358E">
        <w:rPr>
          <w:rFonts w:hAnsi="Times New Roman" w:ascii="Times New Roman"/>
        </w:rPr>
        <w:t xml:space="preserve"> </w:t>
      </w:r>
      <w:r w:rsidR="00143619">
        <w:rPr>
          <w:rFonts w:hAnsi="Times New Roman" w:ascii="Times New Roman"/>
        </w:rPr>
        <w:t>i</w:t>
      </w:r>
      <w:r w:rsidR="00905544">
        <w:rPr>
          <w:rFonts w:hAnsi="Times New Roman" w:ascii="Times New Roman"/>
        </w:rPr>
        <w:t>z</w:t>
      </w:r>
      <w:r w:rsidR="00143619">
        <w:rPr>
          <w:rFonts w:hAnsi="Times New Roman" w:ascii="Times New Roman"/>
        </w:rPr>
        <w:t xml:space="preserve"> </w:t>
      </w:r>
      <w:r w:rsidR="004D358E">
        <w:rPr>
          <w:rFonts w:hAnsi="Times New Roman" w:ascii="Times New Roman"/>
        </w:rPr>
        <w:t>Krnjaka</w:t>
      </w:r>
      <w:r w:rsidR="00905544">
        <w:rPr>
          <w:rFonts w:hAnsi="Times New Roman" w:ascii="Times New Roman"/>
        </w:rPr>
        <w:t>,</w:t>
      </w:r>
      <w:r>
        <w:rPr>
          <w:rFonts w:hAnsi="Times New Roman" w:ascii="Times New Roman"/>
        </w:rPr>
        <w:t>(OIB</w:t>
      </w:r>
      <w:r w:rsidR="005A0833">
        <w:rPr>
          <w:rFonts w:hAnsi="Times New Roman" w:ascii="Times New Roman"/>
        </w:rPr>
        <w:t xml:space="preserve"> </w:t>
      </w:r>
      <w:r w:rsidR="004D358E" w:rsidRPr="004D358E">
        <w:rPr>
          <w:rFonts w:hAnsi="Times New Roman" w:ascii="Times New Roman"/>
        </w:rPr>
        <w:t>32908740458</w:t>
      </w:r>
      <w:r w:rsidR="00B411BF">
        <w:rPr>
          <w:rFonts w:hAnsi="Times New Roman" w:ascii="Times New Roman"/>
        </w:rPr>
        <w:t>)</w:t>
      </w: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 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04D7"/>
    <w:rsid w:val="00014451"/>
    <w:rsid w:val="0001481A"/>
    <w:rsid w:val="0004707C"/>
    <w:rsid w:val="00053E80"/>
    <w:rsid w:val="00066C2F"/>
    <w:rsid w:val="000A324F"/>
    <w:rsid w:val="000A6E63"/>
    <w:rsid w:val="000D5C02"/>
    <w:rsid w:val="000F4FAF"/>
    <w:rsid w:val="00100F8B"/>
    <w:rsid w:val="001030CF"/>
    <w:rsid w:val="00127FCC"/>
    <w:rsid w:val="00135B74"/>
    <w:rsid w:val="001413E5"/>
    <w:rsid w:val="00143619"/>
    <w:rsid w:val="00144766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E6D6F"/>
    <w:rsid w:val="001F6A0E"/>
    <w:rsid w:val="002068AB"/>
    <w:rsid w:val="00211F99"/>
    <w:rsid w:val="002126BD"/>
    <w:rsid w:val="00213620"/>
    <w:rsid w:val="002150E4"/>
    <w:rsid w:val="00260F55"/>
    <w:rsid w:val="00264949"/>
    <w:rsid w:val="00267BF6"/>
    <w:rsid w:val="0027159D"/>
    <w:rsid w:val="0027721E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2F562A"/>
    <w:rsid w:val="003013A7"/>
    <w:rsid w:val="00301D36"/>
    <w:rsid w:val="00303DE3"/>
    <w:rsid w:val="00307557"/>
    <w:rsid w:val="00312BB1"/>
    <w:rsid w:val="003139E9"/>
    <w:rsid w:val="003141B8"/>
    <w:rsid w:val="00327C20"/>
    <w:rsid w:val="00343DE7"/>
    <w:rsid w:val="003466ED"/>
    <w:rsid w:val="00351574"/>
    <w:rsid w:val="0035382E"/>
    <w:rsid w:val="0035685D"/>
    <w:rsid w:val="00360502"/>
    <w:rsid w:val="003676EA"/>
    <w:rsid w:val="003718BF"/>
    <w:rsid w:val="00382859"/>
    <w:rsid w:val="003849EC"/>
    <w:rsid w:val="003A06D1"/>
    <w:rsid w:val="003A4EEE"/>
    <w:rsid w:val="003B53F9"/>
    <w:rsid w:val="003B6055"/>
    <w:rsid w:val="003C5D28"/>
    <w:rsid w:val="003D5064"/>
    <w:rsid w:val="003D77EA"/>
    <w:rsid w:val="003F4BA9"/>
    <w:rsid w:val="003F7F2F"/>
    <w:rsid w:val="00406B8D"/>
    <w:rsid w:val="004246D8"/>
    <w:rsid w:val="00443D30"/>
    <w:rsid w:val="00450FF2"/>
    <w:rsid w:val="00457AD0"/>
    <w:rsid w:val="0046381A"/>
    <w:rsid w:val="00465D39"/>
    <w:rsid w:val="00476CCF"/>
    <w:rsid w:val="00485889"/>
    <w:rsid w:val="00487E82"/>
    <w:rsid w:val="00492360"/>
    <w:rsid w:val="00495E5C"/>
    <w:rsid w:val="004B2C02"/>
    <w:rsid w:val="004B2D6A"/>
    <w:rsid w:val="004B5AA8"/>
    <w:rsid w:val="004C2D42"/>
    <w:rsid w:val="004D0C54"/>
    <w:rsid w:val="004D290D"/>
    <w:rsid w:val="004D358E"/>
    <w:rsid w:val="004E2B28"/>
    <w:rsid w:val="004F5EC2"/>
    <w:rsid w:val="00502DB1"/>
    <w:rsid w:val="005077BE"/>
    <w:rsid w:val="00517E91"/>
    <w:rsid w:val="005242D5"/>
    <w:rsid w:val="00530FB9"/>
    <w:rsid w:val="00541E56"/>
    <w:rsid w:val="0054720E"/>
    <w:rsid w:val="005506D2"/>
    <w:rsid w:val="005535BC"/>
    <w:rsid w:val="00555E1F"/>
    <w:rsid w:val="00560856"/>
    <w:rsid w:val="005912E9"/>
    <w:rsid w:val="005A0833"/>
    <w:rsid w:val="005A4E46"/>
    <w:rsid w:val="005B381F"/>
    <w:rsid w:val="005B3EE6"/>
    <w:rsid w:val="005E07BE"/>
    <w:rsid w:val="005E15FA"/>
    <w:rsid w:val="005E7F9A"/>
    <w:rsid w:val="0060155C"/>
    <w:rsid w:val="00603E63"/>
    <w:rsid w:val="0060740D"/>
    <w:rsid w:val="00614027"/>
    <w:rsid w:val="006217C7"/>
    <w:rsid w:val="006414DD"/>
    <w:rsid w:val="00655704"/>
    <w:rsid w:val="0066093E"/>
    <w:rsid w:val="00672486"/>
    <w:rsid w:val="00687AB8"/>
    <w:rsid w:val="00696ABB"/>
    <w:rsid w:val="006A1292"/>
    <w:rsid w:val="006A25DB"/>
    <w:rsid w:val="006A3667"/>
    <w:rsid w:val="006A76A3"/>
    <w:rsid w:val="006B7750"/>
    <w:rsid w:val="006C0A2A"/>
    <w:rsid w:val="006D27F8"/>
    <w:rsid w:val="006D79B7"/>
    <w:rsid w:val="006E6F79"/>
    <w:rsid w:val="006F1FCF"/>
    <w:rsid w:val="006F3AC3"/>
    <w:rsid w:val="00700EEE"/>
    <w:rsid w:val="00716ACC"/>
    <w:rsid w:val="00720303"/>
    <w:rsid w:val="00720AF6"/>
    <w:rsid w:val="007242E3"/>
    <w:rsid w:val="00727C65"/>
    <w:rsid w:val="007369F7"/>
    <w:rsid w:val="00743353"/>
    <w:rsid w:val="00750718"/>
    <w:rsid w:val="00750E53"/>
    <w:rsid w:val="00751806"/>
    <w:rsid w:val="0076283E"/>
    <w:rsid w:val="00765230"/>
    <w:rsid w:val="0077311D"/>
    <w:rsid w:val="0077393C"/>
    <w:rsid w:val="00777B1E"/>
    <w:rsid w:val="007A7ADA"/>
    <w:rsid w:val="007B4DB2"/>
    <w:rsid w:val="007B7E41"/>
    <w:rsid w:val="007D0A18"/>
    <w:rsid w:val="007E1BD8"/>
    <w:rsid w:val="007F3918"/>
    <w:rsid w:val="007F3A76"/>
    <w:rsid w:val="007F6E13"/>
    <w:rsid w:val="007F7417"/>
    <w:rsid w:val="00802D53"/>
    <w:rsid w:val="0080649E"/>
    <w:rsid w:val="0082570C"/>
    <w:rsid w:val="008470FC"/>
    <w:rsid w:val="008521AF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05544"/>
    <w:rsid w:val="00912173"/>
    <w:rsid w:val="0091292C"/>
    <w:rsid w:val="00917164"/>
    <w:rsid w:val="00922944"/>
    <w:rsid w:val="00931A54"/>
    <w:rsid w:val="00941141"/>
    <w:rsid w:val="00950582"/>
    <w:rsid w:val="0096410D"/>
    <w:rsid w:val="0096530F"/>
    <w:rsid w:val="00974802"/>
    <w:rsid w:val="009811C6"/>
    <w:rsid w:val="00986493"/>
    <w:rsid w:val="009900B2"/>
    <w:rsid w:val="009930F7"/>
    <w:rsid w:val="009963E6"/>
    <w:rsid w:val="009A4432"/>
    <w:rsid w:val="009A48C0"/>
    <w:rsid w:val="009A5811"/>
    <w:rsid w:val="009A7F76"/>
    <w:rsid w:val="009B3B3A"/>
    <w:rsid w:val="009B5B37"/>
    <w:rsid w:val="009D2AE7"/>
    <w:rsid w:val="009D2EAD"/>
    <w:rsid w:val="009D5116"/>
    <w:rsid w:val="009D5547"/>
    <w:rsid w:val="009D5CBD"/>
    <w:rsid w:val="009E0298"/>
    <w:rsid w:val="009E6C2E"/>
    <w:rsid w:val="009F7775"/>
    <w:rsid w:val="00A005BA"/>
    <w:rsid w:val="00A050A5"/>
    <w:rsid w:val="00A0599E"/>
    <w:rsid w:val="00A25565"/>
    <w:rsid w:val="00A25C72"/>
    <w:rsid w:val="00A2615D"/>
    <w:rsid w:val="00A33005"/>
    <w:rsid w:val="00A366F0"/>
    <w:rsid w:val="00A4196E"/>
    <w:rsid w:val="00A45276"/>
    <w:rsid w:val="00A47B7D"/>
    <w:rsid w:val="00A62FC5"/>
    <w:rsid w:val="00A97726"/>
    <w:rsid w:val="00AB25CD"/>
    <w:rsid w:val="00AB7671"/>
    <w:rsid w:val="00AB7B05"/>
    <w:rsid w:val="00AC60CC"/>
    <w:rsid w:val="00AD170E"/>
    <w:rsid w:val="00AD4526"/>
    <w:rsid w:val="00AE1286"/>
    <w:rsid w:val="00AE2688"/>
    <w:rsid w:val="00AE361A"/>
    <w:rsid w:val="00AE38A5"/>
    <w:rsid w:val="00AE48CD"/>
    <w:rsid w:val="00AE7AAA"/>
    <w:rsid w:val="00AF2087"/>
    <w:rsid w:val="00AF534F"/>
    <w:rsid w:val="00AF69BA"/>
    <w:rsid w:val="00B0074D"/>
    <w:rsid w:val="00B0130E"/>
    <w:rsid w:val="00B056F4"/>
    <w:rsid w:val="00B07D5E"/>
    <w:rsid w:val="00B10AB8"/>
    <w:rsid w:val="00B148C0"/>
    <w:rsid w:val="00B14E2B"/>
    <w:rsid w:val="00B15D32"/>
    <w:rsid w:val="00B21F22"/>
    <w:rsid w:val="00B24ABF"/>
    <w:rsid w:val="00B343ED"/>
    <w:rsid w:val="00B411BF"/>
    <w:rsid w:val="00B427F8"/>
    <w:rsid w:val="00B433BE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151D"/>
    <w:rsid w:val="00BB7DB6"/>
    <w:rsid w:val="00BC3A9B"/>
    <w:rsid w:val="00BD7833"/>
    <w:rsid w:val="00BE123E"/>
    <w:rsid w:val="00BE2B84"/>
    <w:rsid w:val="00BE3936"/>
    <w:rsid w:val="00BE67A0"/>
    <w:rsid w:val="00BE68E8"/>
    <w:rsid w:val="00C1438C"/>
    <w:rsid w:val="00C167CF"/>
    <w:rsid w:val="00C311F5"/>
    <w:rsid w:val="00C3276E"/>
    <w:rsid w:val="00C40250"/>
    <w:rsid w:val="00C557CC"/>
    <w:rsid w:val="00C628CC"/>
    <w:rsid w:val="00C65BB3"/>
    <w:rsid w:val="00C67FED"/>
    <w:rsid w:val="00C75B5B"/>
    <w:rsid w:val="00C77347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2D3F"/>
    <w:rsid w:val="00D23A02"/>
    <w:rsid w:val="00D25462"/>
    <w:rsid w:val="00D31570"/>
    <w:rsid w:val="00D318CC"/>
    <w:rsid w:val="00D357D4"/>
    <w:rsid w:val="00D403B7"/>
    <w:rsid w:val="00D42323"/>
    <w:rsid w:val="00D46896"/>
    <w:rsid w:val="00D506B5"/>
    <w:rsid w:val="00D52FE0"/>
    <w:rsid w:val="00D5654A"/>
    <w:rsid w:val="00D624C7"/>
    <w:rsid w:val="00D6635D"/>
    <w:rsid w:val="00D745B4"/>
    <w:rsid w:val="00D85AB9"/>
    <w:rsid w:val="00D959C2"/>
    <w:rsid w:val="00D95DFB"/>
    <w:rsid w:val="00D9718D"/>
    <w:rsid w:val="00DA088C"/>
    <w:rsid w:val="00DD4D6D"/>
    <w:rsid w:val="00DF49CD"/>
    <w:rsid w:val="00E041C9"/>
    <w:rsid w:val="00E123B4"/>
    <w:rsid w:val="00E31AA7"/>
    <w:rsid w:val="00E37AA8"/>
    <w:rsid w:val="00E406F8"/>
    <w:rsid w:val="00E43478"/>
    <w:rsid w:val="00E46F4F"/>
    <w:rsid w:val="00E52B4F"/>
    <w:rsid w:val="00E62BD5"/>
    <w:rsid w:val="00E713D4"/>
    <w:rsid w:val="00E82375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8435E"/>
    <w:rsid w:val="00F87E46"/>
    <w:rsid w:val="00F91BC7"/>
    <w:rsid w:val="00F92CAB"/>
    <w:rsid w:val="00FA10AE"/>
    <w:rsid w:val="00FA7BE3"/>
    <w:rsid w:val="00FB5939"/>
    <w:rsid w:val="00FB6D23"/>
    <w:rsid w:val="00FC0C9B"/>
    <w:rsid w:val="00FC71F9"/>
    <w:rsid w:val="00FD5CCF"/>
    <w:rsid w:val="00FD792B"/>
    <w:rsid w:val="00FE0683"/>
    <w:rsid w:val="00FE2099"/>
    <w:rsid w:val="00FE4205"/>
    <w:rsid w:val="00FF3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0A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0AB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0AB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0AB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0AB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0A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0AB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0AB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0AB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0AB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79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St-2359/2016-3</izvorni_sadrzaj>
    <derivirana_varijabla naziv="DomainObject.Oznaka_1">St-2359/2016-3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2359</izvorni_sadrzaj>
    <derivirana_varijabla naziv="DomainObject.Predmet.Broj_1">2359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St-2359/2016</izvorni_sadrzaj>
    <derivirana_varijabla naziv="DomainObject.Predmet.OznakaBroj_1">St-2359/2016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TRBUŠIĆ j.d.o.o.</izvorni_sadrzaj>
    <derivirana_varijabla naziv="DomainObject.Predmet.ProtustrankaFormated_1">  TRBUŠIĆ j.d.o.o.</derivirana_varijabla>
  </DomainObject.Predmet.ProtustrankaFormated>
  <DomainObject.Predmet.ProtustrankaFormatedOIB>
    <izvorni_sadrzaj>  TRBUŠIĆ j.d.o.o., OIB 32908740458</izvorni_sadrzaj>
    <derivirana_varijabla naziv="DomainObject.Predmet.ProtustrankaFormatedOIB_1">  TRBUŠIĆ j.d.o.o., OIB 32908740458</derivirana_varijabla>
  </DomainObject.Predmet.ProtustrankaFormatedOIB>
  <DomainObject.Predmet.ProtustrankaFormatedWithAdress>
    <izvorni_sadrzaj> TRBUŠIĆ j.d.o.o., Donji Budački 25, 47242 Krnjak</izvorni_sadrzaj>
    <derivirana_varijabla naziv="DomainObject.Predmet.ProtustrankaFormatedWithAdress_1"> TRBUŠIĆ j.d.o.o., Donji Budački 25, 47242 Krnjak</derivirana_varijabla>
  </DomainObject.Predmet.ProtustrankaFormatedWithAdress>
  <DomainObject.Predmet.ProtustrankaFormatedWithAdressOIB>
    <izvorni_sadrzaj> TRBUŠIĆ j.d.o.o., OIB 32908740458, Donji Budački 25, 47242 Krnjak</izvorni_sadrzaj>
    <derivirana_varijabla naziv="DomainObject.Predmet.ProtustrankaFormatedWithAdressOIB_1"> TRBUŠIĆ j.d.o.o., OIB 32908740458, Donji Budački 25, 47242 Krnjak</derivirana_varijabla>
  </DomainObject.Predmet.ProtustrankaFormatedWithAdressOIB>
  <DomainObject.Predmet.ProtustrankaWithAdress>
    <izvorni_sadrzaj>TRBUŠIĆ j.d.o.o. Donji Budački 25, 47242 Krnjak</izvorni_sadrzaj>
    <derivirana_varijabla naziv="DomainObject.Predmet.ProtustrankaWithAdress_1">TRBUŠIĆ j.d.o.o. Donji Budački 25, 47242 Krnjak</derivirana_varijabla>
  </DomainObject.Predmet.ProtustrankaWithAdress>
  <DomainObject.Predmet.ProtustrankaWithAdressOIB>
    <izvorni_sadrzaj>TRBUŠIĆ j.d.o.o., OIB 32908740458, Donji Budački 25, 47242 Krnjak</izvorni_sadrzaj>
    <derivirana_varijabla naziv="DomainObject.Predmet.ProtustrankaWithAdressOIB_1">TRBUŠIĆ j.d.o.o., OIB 32908740458, Donji Budački 25, 47242 Krnjak</derivirana_varijabla>
  </DomainObject.Predmet.ProtustrankaWithAdressOIB>
  <DomainObject.Predmet.ProtustrankaNazivFormated>
    <izvorni_sadrzaj>TRBUŠIĆ j.d.o.o.</izvorni_sadrzaj>
    <derivirana_varijabla naziv="DomainObject.Predmet.ProtustrankaNazivFormated_1">TRBUŠIĆ j.d.o.o.</derivirana_varijabla>
  </DomainObject.Predmet.ProtustrankaNazivFormated>
  <DomainObject.Predmet.ProtustrankaNazivFormatedOIB>
    <izvorni_sadrzaj>TRBUŠIĆ j.d.o.o., OIB 32908740458</izvorni_sadrzaj>
    <derivirana_varijabla naziv="DomainObject.Predmet.ProtustrankaNazivFormatedOIB_1">TRBUŠIĆ j.d.o.o., OIB 32908740458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TRBUŠIĆ j.d.o.o.</item>
    </izvorni_sadrzaj>
    <derivirana_varijabla naziv="DomainObject.Predmet.ProtuStrankaListFormated_1">
      <item>TRBUŠIĆ j.d.o.o.</item>
    </derivirana_varijabla>
  </DomainObject.Predmet.ProtuStrankaListFormated>
  <DomainObject.Predmet.ProtuStrankaListFormatedOIB>
    <izvorni_sadrzaj>
      <item>TRBUŠIĆ j.d.o.o., OIB 32908740458</item>
    </izvorni_sadrzaj>
    <derivirana_varijabla naziv="DomainObject.Predmet.ProtuStrankaListFormatedOIB_1">
      <item>TRBUŠIĆ j.d.o.o., OIB 32908740458</item>
    </derivirana_varijabla>
  </DomainObject.Predmet.ProtuStrankaListFormatedOIB>
  <DomainObject.Predmet.ProtuStrankaListFormatedWithAdress>
    <izvorni_sadrzaj>
      <item>TRBUŠIĆ j.d.o.o., Donji Budački 25, 47242 Krnjak</item>
    </izvorni_sadrzaj>
    <derivirana_varijabla naziv="DomainObject.Predmet.ProtuStrankaListFormatedWithAdress_1">
      <item>TRBUŠIĆ j.d.o.o., Donji Budački 25, 47242 Krnjak</item>
    </derivirana_varijabla>
  </DomainObject.Predmet.ProtuStrankaListFormatedWithAdress>
  <DomainObject.Predmet.ProtuStrankaListFormatedWithAdressOIB>
    <izvorni_sadrzaj>
      <item>TRBUŠIĆ j.d.o.o., OIB 32908740458, Donji Budački 25, 47242 Krnjak</item>
    </izvorni_sadrzaj>
    <derivirana_varijabla naziv="DomainObject.Predmet.ProtuStrankaListFormatedWithAdressOIB_1">
      <item>TRBUŠIĆ j.d.o.o., OIB 32908740458, Donji Budački 25, 47242 Krnjak</item>
    </derivirana_varijabla>
  </DomainObject.Predmet.ProtuStrankaListFormatedWithAdressOIB>
  <DomainObject.Predmet.ProtuStrankaListNazivFormated>
    <izvorni_sadrzaj>
      <item>TRBUŠIĆ j.d.o.o.</item>
    </izvorni_sadrzaj>
    <derivirana_varijabla naziv="DomainObject.Predmet.ProtuStrankaListNazivFormated_1">
      <item>TRBUŠIĆ j.d.o.o.</item>
    </derivirana_varijabla>
  </DomainObject.Predmet.ProtuStrankaListNazivFormated>
  <DomainObject.Predmet.ProtuStrankaListNazivFormatedOIB>
    <izvorni_sadrzaj>
      <item>TRBUŠIĆ j.d.o.o., OIB 32908740458</item>
    </izvorni_sadrzaj>
    <derivirana_varijabla naziv="DomainObject.Predmet.ProtuStrankaListNazivFormatedOIB_1">
      <item>TRBUŠIĆ j.d.o.o., OIB 32908740458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>St-2359/2016-3</izvorni_sadrzaj>
    <derivirana_varijabla naziv="DomainObject.PoslovniBrojDokumenta_1">St-2359/2016-3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TRBUŠIĆ j.d.o.o.</izvorni_sadrzaj>
    <derivirana_varijabla naziv="DomainObject.Predmet.ProtustrankaIDrugi_1">TRBUŠIĆ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TRBUŠIĆ j.d.o.o., OIB 32908740458, Donji Budački 25, 47242 Krnjak</izvorni_sadrzaj>
    <derivirana_varijabla naziv="DomainObject.Predmet.ProtustrankaIDrugiAdressOIB_1">TRBUŠIĆ j.d.o.o., OIB 32908740458, Donji Budački 25, 47242 Krnjak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TRBUŠIĆ j.d.o.o.</item>
    </izvorni_sadrzaj>
    <derivirana_varijabla naziv="DomainObject.Predmet.SudioniciListNaziv_1">
      <item>FINA regionalni centar Zagreb, podružnica Karlovac</item>
      <item>TRBUŠIĆ j.d.o.o.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TRBUŠIĆ j.d.o.o., OIB 32908740458, Donji Budački 25,47242 Krnjak</item>
    </izvorni_sadrzaj>
    <derivirana_varijabla naziv="DomainObject.Predmet.SudioniciListAdressOIB_1">
      <item>FINA regionalni centar Zagreb, podružnica Karlovac, OIB 85821130368, Vitezovićeva 1,47000 Karlovac</item>
      <item>TRBUŠIĆ j.d.o.o., OIB 32908740458, Donji Budački 25,47242 Krnjak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32908740458</item>
    </izvorni_sadrzaj>
    <derivirana_varijabla naziv="DomainObject.Predmet.SudioniciListNazivOIB_1">
      <item>, OIB 85821130368</item>
      <item>, OIB 32908740458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776</properties:Characters>
  <properties:Lines>48</properties:Lines>
  <properties:Paragraphs>22</properties:Paragraphs>
  <properties:TotalTime>367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2016-06-07T07:16:00Z</dcterms:created>
  <dc:creator>Melita Knežević</dc:creator>
  <cp:lastModifiedBy>Anita Požega</cp:lastModifiedBy>
  <cp:lastPrinted>2016-06-08T09:31:00Z</cp:lastPrinted>
  <dcterms:modified xmlns:xsi="http://www.w3.org/2001/XMLSchema-instance" xsi:type="dcterms:W3CDTF">2016-06-08T09:31:00Z</dcterms:modified>
  <cp:revision>89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St-2359/2016-3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