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771741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71741">
              <w:rPr>
                <w:noProof/>
                <w:sz w:val="24"/>
              </w:rPr>
              <w:t>32/2019-9</w:t>
            </w:r>
          </w:p>
        </w:tc>
      </w:tr>
    </w:tbl>
    <w:p w14:textId="5111b68" w14:paraId="5111b68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71741" w:rsidRPr="00771741">
        <w:rPr>
          <w:rFonts w:eastAsiaTheme="minorHAnsi"/>
          <w:lang w:eastAsia="en-US"/>
        </w:rPr>
        <w:t>LEMO d.o.o., OIB: 49854663101, Kaštel Lukšić, Kralja P. Svačića 21</w:t>
      </w:r>
      <w:r w:rsidR="00865317">
        <w:rPr>
          <w:rFonts w:eastAsiaTheme="minorHAnsi"/>
          <w:lang w:eastAsia="en-US"/>
        </w:rPr>
        <w:t xml:space="preserve">, </w:t>
      </w:r>
      <w:r w:rsidR="00B54AF4">
        <w:rPr>
          <w:rFonts w:eastAsiaTheme="minorHAnsi"/>
          <w:lang w:eastAsia="en-US"/>
        </w:rPr>
        <w:t>12</w:t>
      </w:r>
      <w:r w:rsidR="00771741">
        <w:rPr>
          <w:rFonts w:eastAsiaTheme="minorHAnsi"/>
          <w:lang w:eastAsia="en-US"/>
        </w:rPr>
        <w:t>. ožujka</w:t>
      </w:r>
      <w:r w:rsidR="00865317">
        <w:rPr>
          <w:rFonts w:eastAsiaTheme="minorHAnsi"/>
          <w:lang w:eastAsia="en-US"/>
        </w:rPr>
        <w:t xml:space="preserve">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B54AF4" w:rsidRPr="00B54AF4">
        <w:t>LEMO d.o.o., OIB: 49854663101, Kaštel Lukšić, Kralja P. Svačića 21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B54AF4">
        <w:t>25. siječnja 2019</w:t>
      </w:r>
      <w:r w:rsidR="001B2A86">
        <w:t>.</w:t>
      </w:r>
      <w:r>
        <w:t xml:space="preserve"> zahtjev za provedbu skraćenog stečajnog postupka nad </w:t>
      </w:r>
      <w:r w:rsidR="00B54AF4" w:rsidRPr="00B54AF4">
        <w:t>LEMO d.o.o., OIB: 49854663101, Kaštel Lukšić, Kralja P. Svačića 21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B54AF4">
        <w:t>21. siječnja 2019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B54AF4">
        <w:t>122.867,08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B54AF4">
        <w:t>20. veljače 2019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B54AF4">
        <w:t>5. ožujka 2019</w:t>
      </w:r>
      <w:r w:rsidR="000E5ED3" w:rsidRPr="00E300CF">
        <w:t xml:space="preserve">. </w:t>
      </w:r>
      <w:r>
        <w:t>podnio sudu prijedlog za otvaranje stečaj</w:t>
      </w:r>
      <w:r w:rsidR="00B54AF4">
        <w:t xml:space="preserve">nog postupka nad dužnikom (list 8 </w:t>
      </w:r>
      <w:r>
        <w:t xml:space="preserve">spisa) uz koji je dostavio dokaze o postojanju tražbine (list </w:t>
      </w:r>
      <w:r w:rsidR="00B54AF4">
        <w:t>9-15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B54AF4">
        <w:t>12. ožujka</w:t>
      </w:r>
      <w:r w:rsidR="00865317">
        <w:t xml:space="preserve">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CC5160">
      <w:pPr>
        <w:ind w:left="6372"/>
        <w:jc w:val="center"/>
      </w:pPr>
      <w:r>
        <w:t>Ana Golub Gruić</w:t>
      </w:r>
      <w:r w:rsidR="00CC5160">
        <w:t>, v.r.</w:t>
      </w:r>
    </w:p>
    <w:p w:rsidRDefault="00CC5160" w:rsidP="008832A6" w:rsidR="00CC5160">
      <w:pPr>
        <w:jc w:val="right"/>
      </w:pPr>
      <w:r>
        <w:t>za točnost otpravka – ovlašteni službenik</w:t>
      </w:r>
    </w:p>
    <w:p w:rsidRDefault="00CC5160" w:rsidP="008832A6" w:rsidR="00CC5160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160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771741">
          <w:t>32/2019</w:t>
        </w:r>
        <w:r w:rsidR="00865317" w:rsidRPr="00865317">
          <w:t>-9</w:t>
        </w:r>
      </w:p>
    </w:sdtContent>
  </w:sdt>
  <w:p w:rsidRDefault="00CC5160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71741"/>
    <w:rsid w:val="007B27AA"/>
    <w:rsid w:val="007C4C1E"/>
    <w:rsid w:val="007F7A84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54AF4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C5160"/>
    <w:rsid w:val="00CF4B89"/>
    <w:rsid w:val="00D30795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5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16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16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16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5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16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16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16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LEMO d.o.o. za trgovinu</izvorni_sadrzaj>
    <derivirana_varijabla naziv="DomainObject.Predmet.ProtustrankaFormated_1">  LEMO d.o.o. za trgovinu</derivirana_varijabla>
  </DomainObject.Predmet.ProtustrankaFormated>
  <DomainObject.Predmet.ProtustrankaFormatedOIB>
    <izvorni_sadrzaj>  LEMO d.o.o. za trgovinu, OIB 49854663101</izvorni_sadrzaj>
    <derivirana_varijabla naziv="DomainObject.Predmet.ProtustrankaFormatedOIB_1">  LEMO d.o.o. za trgovinu, OIB 49854663101</derivirana_varijabla>
  </DomainObject.Predmet.ProtustrankaFormatedOIB>
  <DomainObject.Predmet.ProtustrankaFormatedWithAdress>
    <izvorni_sadrzaj> LEMO d.o.o. za trgovinu, Kralja P. Svačića 21, 21214 Kaštel Lukšić</izvorni_sadrzaj>
    <derivirana_varijabla naziv="DomainObject.Predmet.ProtustrankaFormatedWithAdress_1"> LEMO d.o.o. za trgovinu, Kralja P. Svačića 21, 21214 Kaštel Lukšić</derivirana_varijabla>
  </DomainObject.Predmet.ProtustrankaFormatedWithAdress>
  <DomainObject.Predmet.ProtustrankaFormatedWithAdressOIB>
    <izvorni_sadrzaj> LEMO d.o.o. za trgovinu, OIB 49854663101, Kralja P. Svačića 21, 21214 Kaštel Lukšić</izvorni_sadrzaj>
    <derivirana_varijabla naziv="DomainObject.Predmet.ProtustrankaFormatedWithAdressOIB_1"> LEMO d.o.o. za trgovinu, OIB 49854663101, Kralja P. Svačića 21, 21214 Kaštel Lukšić</derivirana_varijabla>
  </DomainObject.Predmet.ProtustrankaFormatedWithAdressOIB>
  <DomainObject.Predmet.ProtustrankaWithAdress>
    <izvorni_sadrzaj>LEMO d.o.o. za trgovinu Kralja P. Svačića 21, 21214 Kaštel Lukšić</izvorni_sadrzaj>
    <derivirana_varijabla naziv="DomainObject.Predmet.ProtustrankaWithAdress_1">LEMO d.o.o. za trgovinu Kralja P. Svačića 21, 21214 Kaštel Lukšić</derivirana_varijabla>
  </DomainObject.Predmet.ProtustrankaWithAdress>
  <DomainObject.Predmet.ProtustrankaWithAdressOIB>
    <izvorni_sadrzaj>LEMO d.o.o. za trgovinu, OIB 49854663101, Kralja P. Svačića 21, 21214 Kaštel Lukšić</izvorni_sadrzaj>
    <derivirana_varijabla naziv="DomainObject.Predmet.ProtustrankaWithAdressOIB_1">LEMO d.o.o. za trgovinu, OIB 49854663101, Kralja P. Svačića 21, 21214 Kaštel Lukšić</derivirana_varijabla>
  </DomainObject.Predmet.ProtustrankaWithAdressOIB>
  <DomainObject.Predmet.ProtustrankaNazivFormated>
    <izvorni_sadrzaj>LEMO d.o.o. za trgovinu</izvorni_sadrzaj>
    <derivirana_varijabla naziv="DomainObject.Predmet.ProtustrankaNazivFormated_1">LEMO d.o.o. za trgovinu</derivirana_varijabla>
  </DomainObject.Predmet.ProtustrankaNazivFormated>
  <DomainObject.Predmet.ProtustrankaNazivFormatedOIB>
    <izvorni_sadrzaj>LEMO d.o.o. za trgovinu, OIB 49854663101</izvorni_sadrzaj>
    <derivirana_varijabla naziv="DomainObject.Predmet.ProtustrankaNazivFormatedOIB_1">LEMO d.o.o. za trgovinu, OIB 49854663101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122867.08</izvorni_sadrzaj>
    <derivirana_varijabla naziv="DomainObject.Predmet.TrenutnaVrijednost_1">122867.08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LEMO d.o.o. za trgovinu</item>
    </izvorni_sadrzaj>
    <derivirana_varijabla naziv="DomainObject.Predmet.ProtuStrankaListFormated_1">
      <item>LEMO d.o.o. za trgovinu</item>
    </derivirana_varijabla>
  </DomainObject.Predmet.ProtuStrankaListFormated>
  <DomainObject.Predmet.ProtuStrankaListFormatedOIB>
    <izvorni_sadrzaj>
      <item>LEMO d.o.o. za trgovinu, OIB 49854663101</item>
    </izvorni_sadrzaj>
    <derivirana_varijabla naziv="DomainObject.Predmet.ProtuStrankaListFormatedOIB_1">
      <item>LEMO d.o.o. za trgovinu, OIB 49854663101</item>
    </derivirana_varijabla>
  </DomainObject.Predmet.ProtuStrankaListFormatedOIB>
  <DomainObject.Predmet.ProtuStrankaListFormatedWithAdress>
    <izvorni_sadrzaj>
      <item>LEMO d.o.o. za trgovinu, Kralja P. Svačića 21, 21214 Kaštel Lukšić</item>
    </izvorni_sadrzaj>
    <derivirana_varijabla naziv="DomainObject.Predmet.ProtuStrankaListFormatedWithAdress_1">
      <item>LEMO d.o.o. za trgovinu, Kralja P. Svačića 21, 21214 Kaštel Lukšić</item>
    </derivirana_varijabla>
  </DomainObject.Predmet.ProtuStrankaListFormatedWithAdress>
  <DomainObject.Predmet.ProtuStrankaListFormatedWithAdressOIB>
    <izvorni_sadrzaj>
      <item>LEMO d.o.o. za trgovinu, OIB 49854663101, Kralja P. Svačića 21, 21214 Kaštel Lukšić</item>
    </izvorni_sadrzaj>
    <derivirana_varijabla naziv="DomainObject.Predmet.ProtuStrankaListFormatedWithAdressOIB_1">
      <item>LEMO d.o.o. za trgovinu, OIB 49854663101, Kralja P. Svačića 21, 21214 Kaštel Lukšić</item>
    </derivirana_varijabla>
  </DomainObject.Predmet.ProtuStrankaListFormatedWithAdressOIB>
  <DomainObject.Predmet.ProtuStrankaListNazivFormated>
    <izvorni_sadrzaj>
      <item>LEMO d.o.o. za trgovinu</item>
    </izvorni_sadrzaj>
    <derivirana_varijabla naziv="DomainObject.Predmet.ProtuStrankaListNazivFormated_1">
      <item>LEMO d.o.o. za trgovinu</item>
    </derivirana_varijabla>
  </DomainObject.Predmet.ProtuStrankaListNazivFormated>
  <DomainObject.Predmet.ProtuStrankaListNazivFormatedOIB>
    <izvorni_sadrzaj>
      <item>LEMO d.o.o. za trgovinu, OIB 49854663101</item>
    </izvorni_sadrzaj>
    <derivirana_varijabla naziv="DomainObject.Predmet.ProtuStrankaListNazivFormatedOIB_1">
      <item>LEMO d.o.o. za trgovinu, OIB 49854663101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LEMO d.o.o. za trgovinu</izvorni_sadrzaj>
    <derivirana_varijabla naziv="DomainObject.Predmet.ProtustrankaIDrugi_1">LEMO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LEMO d.o.o. za trgovinu, OIB 49854663101, Kralja P. Svačića 21, 21214 Kaštel Lukšić</izvorni_sadrzaj>
    <derivirana_varijabla naziv="DomainObject.Predmet.ProtustrankaIDrugiAdressOIB_1">LEMO d.o.o. za trgovinu, OIB 49854663101, Kralja P. Svačića 21,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d.o.o. za trgovinu</item>
      <item>FINANCIJSKA AGENCIJA, RC SPLIT</item>
    </izvorni_sadrzaj>
    <derivirana_varijabla naziv="DomainObject.Predmet.SudioniciListNaziv_1">
      <item>LEMO d.o.o. za trgovinu</item>
      <item>FINANCIJSKA AGENCIJA, RC SPLIT</item>
    </derivirana_varijabla>
  </DomainObject.Predmet.SudioniciListNaziv>
  <DomainObject.Predmet.SudioniciListAdressOIB>
    <izvorni_sadrzaj>
      <item>LEMO d.o.o. za trgovinu, OIB 49854663101, Kralja P. Svačića 21,21214 Kaštel Lukšić</item>
      <item>FINANCIJSKA AGENCIJA, RC SPLIT, OIB 85821130368, Mažuranićevo šetalište 24 b,21000 Split</item>
    </izvorni_sadrzaj>
    <derivirana_varijabla naziv="DomainObject.Predmet.SudioniciListAdressOIB_1">
      <item>LEMO d.o.o. za trgovinu, OIB 49854663101, Kralja P. Svačića 21,21214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49854663101</item>
      <item>, OIB 85821130368</item>
    </izvorni_sadrzaj>
    <derivirana_varijabla naziv="DomainObject.Predmet.SudioniciListNazivOIB_1">
      <item>, OIB 49854663101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St-32/2019-3</izvorni_sadrzaj>
    <derivirana_varijabla naziv="DomainObject.PredzadnjaOdlukaIzPredmeta.Oznaka_1">St-32/2019-3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3316</properties:Characters>
  <properties:Lines>76</properties:Lines>
  <properties:Paragraphs>27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2019-03-12T08:38:00Z</cp:lastPrinted>
  <dcterms:modified xmlns:xsi="http://www.w3.org/2001/XMLSchema-instance" xsi:type="dcterms:W3CDTF">2019-03-12T08:38:00Z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(St-32-2019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