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582ee" w14:paraId="5a582ee"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A70684">
        <w:t>5254</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A70684">
        <w:t>5254</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A70684" w:rsidP="007A2FA1" w:rsidR="007A2FA1">
      <w:pPr>
        <w:pStyle w:val="Odlomakpopisa"/>
        <w:numPr>
          <w:ilvl w:val="0"/>
          <w:numId w:val="1"/>
        </w:numPr>
        <w:jc w:val="both"/>
      </w:pPr>
      <w:r>
        <w:t>MESNICE BUKVIĆ d.o.o. Samobor, Kolodvorska 3, OIB:02990734972, MBS:080538754</w:t>
      </w:r>
      <w:r w:rsidR="00411F33">
        <w:t xml:space="preserve">Iznos </w:t>
      </w:r>
      <w:r w:rsidR="007A2FA1">
        <w:t>duga evidentiran na temelju neizvr</w:t>
      </w:r>
      <w:r w:rsidR="00866C07">
        <w:t xml:space="preserve">šenih osnova za plaćanje iznosi </w:t>
      </w:r>
      <w:r>
        <w:t>5.419,21</w:t>
      </w:r>
      <w:r w:rsidR="00866ADB">
        <w:t xml:space="preserve"> </w:t>
      </w:r>
      <w:r w:rsidR="00040C6C">
        <w:t>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40C6C"/>
    <w:rsid w:val="0005587A"/>
    <w:rsid w:val="000A7911"/>
    <w:rsid w:val="000D0856"/>
    <w:rsid w:val="001121E0"/>
    <w:rsid w:val="001226E1"/>
    <w:rsid w:val="001633FF"/>
    <w:rsid w:val="0017266A"/>
    <w:rsid w:val="00190BBE"/>
    <w:rsid w:val="00190BEC"/>
    <w:rsid w:val="001968D8"/>
    <w:rsid w:val="001A6D8C"/>
    <w:rsid w:val="001F15A6"/>
    <w:rsid w:val="00215969"/>
    <w:rsid w:val="002A1B17"/>
    <w:rsid w:val="002A5293"/>
    <w:rsid w:val="002D3739"/>
    <w:rsid w:val="002E5AD1"/>
    <w:rsid w:val="00310A2F"/>
    <w:rsid w:val="00330B53"/>
    <w:rsid w:val="0034073A"/>
    <w:rsid w:val="003D3862"/>
    <w:rsid w:val="003D4176"/>
    <w:rsid w:val="003E1F36"/>
    <w:rsid w:val="003E49FB"/>
    <w:rsid w:val="00411F33"/>
    <w:rsid w:val="004B3FAE"/>
    <w:rsid w:val="004C710D"/>
    <w:rsid w:val="004F504D"/>
    <w:rsid w:val="00522FF0"/>
    <w:rsid w:val="0055792E"/>
    <w:rsid w:val="00564AC4"/>
    <w:rsid w:val="0058063E"/>
    <w:rsid w:val="00586460"/>
    <w:rsid w:val="005A62D5"/>
    <w:rsid w:val="005B1FDA"/>
    <w:rsid w:val="0060349D"/>
    <w:rsid w:val="006063E2"/>
    <w:rsid w:val="00625DF0"/>
    <w:rsid w:val="00676F96"/>
    <w:rsid w:val="006C3559"/>
    <w:rsid w:val="0070296C"/>
    <w:rsid w:val="00730C8A"/>
    <w:rsid w:val="00733AC0"/>
    <w:rsid w:val="00736D5D"/>
    <w:rsid w:val="0075049A"/>
    <w:rsid w:val="00765E2B"/>
    <w:rsid w:val="00782FA6"/>
    <w:rsid w:val="00793AED"/>
    <w:rsid w:val="00795446"/>
    <w:rsid w:val="007A2FA1"/>
    <w:rsid w:val="007B25BF"/>
    <w:rsid w:val="007D7ABE"/>
    <w:rsid w:val="007E6234"/>
    <w:rsid w:val="008330DF"/>
    <w:rsid w:val="00856D6E"/>
    <w:rsid w:val="00866ADB"/>
    <w:rsid w:val="00866C07"/>
    <w:rsid w:val="00884D84"/>
    <w:rsid w:val="00897B55"/>
    <w:rsid w:val="008A2E06"/>
    <w:rsid w:val="00922425"/>
    <w:rsid w:val="00943F9E"/>
    <w:rsid w:val="009876B9"/>
    <w:rsid w:val="009D518A"/>
    <w:rsid w:val="00A03625"/>
    <w:rsid w:val="00A11436"/>
    <w:rsid w:val="00A21764"/>
    <w:rsid w:val="00A254F5"/>
    <w:rsid w:val="00A70684"/>
    <w:rsid w:val="00AD28CA"/>
    <w:rsid w:val="00AD2A5F"/>
    <w:rsid w:val="00AE637A"/>
    <w:rsid w:val="00B04C4B"/>
    <w:rsid w:val="00B22A27"/>
    <w:rsid w:val="00B44DD4"/>
    <w:rsid w:val="00BA279B"/>
    <w:rsid w:val="00C04037"/>
    <w:rsid w:val="00CA1E89"/>
    <w:rsid w:val="00CB175F"/>
    <w:rsid w:val="00D34947"/>
    <w:rsid w:val="00D92571"/>
    <w:rsid w:val="00D97546"/>
    <w:rsid w:val="00D97F46"/>
    <w:rsid w:val="00DA5AB7"/>
    <w:rsid w:val="00DC2932"/>
    <w:rsid w:val="00DD4E3C"/>
    <w:rsid w:val="00E055C5"/>
    <w:rsid w:val="00E157AB"/>
    <w:rsid w:val="00E57064"/>
    <w:rsid w:val="00E82752"/>
    <w:rsid w:val="00EA2CE1"/>
    <w:rsid w:val="00EA4D37"/>
    <w:rsid w:val="00EA760B"/>
    <w:rsid w:val="00EE3583"/>
    <w:rsid w:val="00F16B88"/>
    <w:rsid w:val="00F2660F"/>
    <w:rsid w:val="00F3346A"/>
    <w:rsid w:val="00F4476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190BEC"/>
    <w:rPr>
      <w:color w:val="808080"/>
      <w:bdr w:space="0" w:sz="0" w:color="auto" w:val="none"/>
      <w:shd w:fill="auto" w:color="auto" w:val="clear"/>
    </w:rPr>
  </w:style>
  <w:style w:customStyle="true" w:styleId="eSPISCCParagraphDefaultFont" w:type="character">
    <w:name w:val="eSPIS_CC_Paragraph Default Font"/>
    <w:basedOn w:val="Zadanifontodlomka"/>
    <w:rsid w:val="00190B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0BEC"/>
    <w:rPr>
      <w:bdr w:space="0" w:sz="0" w:color="auto" w:val="none"/>
      <w:shd w:fill="FFFFCC" w:color="auto" w:val="clear"/>
      <w:lang w:val="hr-HR"/>
    </w:rPr>
  </w:style>
  <w:style w:customStyle="true" w:styleId="PozadinaSvijetloCrvena" w:type="character">
    <w:name w:val="Pozadina_SvijetloCrvena"/>
    <w:basedOn w:val="eSPISCCParagraphDefaultFont"/>
    <w:rsid w:val="00190B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0B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190BEC"/>
    <w:rPr>
      <w:color w:val="808080"/>
      <w:bdr w:color="auto" w:space="0" w:sz="0" w:val="none"/>
      <w:shd w:color="auto" w:fill="auto" w:val="clear"/>
    </w:rPr>
  </w:style>
  <w:style w:customStyle="1" w:styleId="eSPISCCParagraphDefaultFont" w:type="character">
    <w:name w:val="eSPIS_CC_Paragraph Default Font"/>
    <w:basedOn w:val="Zadanifontodlomka"/>
    <w:rsid w:val="00190B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0BEC"/>
    <w:rPr>
      <w:bdr w:color="auto" w:space="0" w:sz="0" w:val="none"/>
      <w:shd w:color="auto" w:fill="FFFFCC" w:val="clear"/>
      <w:lang w:val="hr-HR"/>
    </w:rPr>
  </w:style>
  <w:style w:customStyle="1" w:styleId="PozadinaSvijetloCrvena" w:type="character">
    <w:name w:val="Pozadina_SvijetloCrvena"/>
    <w:basedOn w:val="eSPISCCParagraphDefaultFont"/>
    <w:rsid w:val="00190B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0B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5254</izvorni_sadrzaj>
    <derivirana_varijabla naziv="DomainObject.Predmet.Broj_1">5254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St-5254/2015</izvorni_sadrzaj>
    <derivirana_varijabla naziv="DomainObject.Predmet.OznakaBroj_1">St-5254/2015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MESNICE BUKVIĆ d.o.o. zastupanog po punomoćniku Branko Bukvić</izvorni_sadrzaj>
    <derivirana_varijabla naziv="DomainObject.Predmet.ProtustrankaFormated_1">  MESNICE BUKVIĆ d.o.o. zastupanog po punomoćniku Branko Bukvić</derivirana_varijabla>
  </DomainObject.Predmet.ProtustrankaFormated>
  <DomainObject.Predmet.ProtustrankaFormatedOIB>
    <izvorni_sadrzaj>  MESNICE BUKVIĆ d.o.o., OIB 02990734972 zastupanog po punomoćniku Branko Bukvić</izvorni_sadrzaj>
    <derivirana_varijabla naziv="DomainObject.Predmet.ProtustrankaFormatedOIB_1">  MESNICE BUKVIĆ d.o.o., OIB 02990734972 zastupanog po punomoćniku Branko Bukvić</derivirana_varijabla>
  </DomainObject.Predmet.ProtustrankaFormatedOIB>
  <DomainObject.Predmet.ProtustrankaFormatedWithAdress>
    <izvorni_sadrzaj> MESNICE BUKVIĆ d.o.o., Kolodvorska 3, 10430 Samobor zastupanog po punomoćniku Branko Bukvić</izvorni_sadrzaj>
    <derivirana_varijabla naziv="DomainObject.Predmet.ProtustrankaFormatedWithAdress_1"> MESNICE BUKVIĆ d.o.o., Kolodvorska 3, 10430 Samobor zastupanog po punomoćniku Branko Bukvić</derivirana_varijabla>
  </DomainObject.Predmet.ProtustrankaFormatedWithAdress>
  <DomainObject.Predmet.ProtustrankaFormatedWithAdressOIB>
    <izvorni_sadrzaj> MESNICE BUKVIĆ d.o.o., OIB 02990734972, Kolodvorska 3, 10430 Samobor zastupanog po punomoćniku Branko Bukvić</izvorni_sadrzaj>
    <derivirana_varijabla naziv="DomainObject.Predmet.ProtustrankaFormatedWithAdressOIB_1"> MESNICE BUKVIĆ d.o.o., OIB 02990734972, Kolodvorska 3, 10430 Samobor zastupanog po punomoćniku Branko Bukvić</derivirana_varijabla>
  </DomainObject.Predmet.ProtustrankaFormatedWithAdressOIB>
  <DomainObject.Predmet.ProtustrankaWithAdress>
    <izvorni_sadrzaj>MESNICE BUKVIĆ d.o.o. Kolodvorska 3, 10430 Samobor</izvorni_sadrzaj>
    <derivirana_varijabla naziv="DomainObject.Predmet.ProtustrankaWithAdress_1">MESNICE BUKVIĆ d.o.o. Kolodvorska 3, 10430 Samobor</derivirana_varijabla>
  </DomainObject.Predmet.ProtustrankaWithAdress>
  <DomainObject.Predmet.ProtustrankaWithAdressOIB>
    <izvorni_sadrzaj>MESNICE BUKVIĆ d.o.o., OIB 02990734972, Kolodvorska 3, 10430 Samobor</izvorni_sadrzaj>
    <derivirana_varijabla naziv="DomainObject.Predmet.ProtustrankaWithAdressOIB_1">MESNICE BUKVIĆ d.o.o., OIB 02990734972, Kolodvorska 3, 10430 Samobor</derivirana_varijabla>
  </DomainObject.Predmet.ProtustrankaWithAdressOIB>
  <DomainObject.Predmet.ProtustrankaNazivFormated>
    <izvorni_sadrzaj>MESNICE BUKVIĆ d.o.o.</izvorni_sadrzaj>
    <derivirana_varijabla naziv="DomainObject.Predmet.ProtustrankaNazivFormated_1">MESNICE BUKVIĆ d.o.o.</derivirana_varijabla>
  </DomainObject.Predmet.ProtustrankaNazivFormated>
  <DomainObject.Predmet.ProtustrankaNazivFormatedOIB>
    <izvorni_sadrzaj>MESNICE BUKVIĆ d.o.o., OIB 02990734972</izvorni_sadrzaj>
    <derivirana_varijabla naziv="DomainObject.Predmet.ProtustrankaNazivFormatedOIB_1">MESNICE BUKVIĆ d.o.o., OIB 02990734972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MESNICE BUKVIĆ d.o.o. zastupanog po punomoćniku Branko Bukvić</item>
    </izvorni_sadrzaj>
    <derivirana_varijabla naziv="DomainObject.Predmet.ProtuStrankaListFormated_1">
      <item>MESNICE BUKVIĆ d.o.o. zastupanog po punomoćniku Branko Bukvić</item>
    </derivirana_varijabla>
  </DomainObject.Predmet.ProtuStrankaListFormated>
  <DomainObject.Predmet.ProtuStrankaListFormatedOIB>
    <izvorni_sadrzaj>
      <item>MESNICE BUKVIĆ d.o.o., OIB 02990734972 zastupanog po punomoćniku Branko Bukvić</item>
    </izvorni_sadrzaj>
    <derivirana_varijabla naziv="DomainObject.Predmet.ProtuStrankaListFormatedOIB_1">
      <item>MESNICE BUKVIĆ d.o.o., OIB 02990734972 zastupanog po punomoćniku Branko Bukvić</item>
    </derivirana_varijabla>
  </DomainObject.Predmet.ProtuStrankaListFormatedOIB>
  <DomainObject.Predmet.ProtuStrankaListFormatedWithAdress>
    <izvorni_sadrzaj>
      <item>MESNICE BUKVIĆ d.o.o., Kolodvorska 3, 10430 Samobor zastupanog po punomoćniku Branko Bukvić</item>
    </izvorni_sadrzaj>
    <derivirana_varijabla naziv="DomainObject.Predmet.ProtuStrankaListFormatedWithAdress_1">
      <item>MESNICE BUKVIĆ d.o.o., Kolodvorska 3, 10430 Samobor zastupanog po punomoćniku Branko Bukvić</item>
    </derivirana_varijabla>
  </DomainObject.Predmet.ProtuStrankaListFormatedWithAdress>
  <DomainObject.Predmet.ProtuStrankaListFormatedWithAdressOIB>
    <izvorni_sadrzaj>
      <item>MESNICE BUKVIĆ d.o.o., OIB 02990734972, Kolodvorska 3, 10430 Samobor zastupanog po punomoćniku Branko Bukvić</item>
    </izvorni_sadrzaj>
    <derivirana_varijabla naziv="DomainObject.Predmet.ProtuStrankaListFormatedWithAdressOIB_1">
      <item>MESNICE BUKVIĆ d.o.o., OIB 02990734972, Kolodvorska 3, 10430 Samobor zastupanog po punomoćniku Branko Bukvić</item>
    </derivirana_varijabla>
  </DomainObject.Predmet.ProtuStrankaListFormatedWithAdressOIB>
  <DomainObject.Predmet.ProtuStrankaListNazivFormated>
    <izvorni_sadrzaj>
      <item>MESNICE BUKVIĆ d.o.o.</item>
    </izvorni_sadrzaj>
    <derivirana_varijabla naziv="DomainObject.Predmet.ProtuStrankaListNazivFormated_1">
      <item>MESNICE BUKVIĆ d.o.o.</item>
    </derivirana_varijabla>
  </DomainObject.Predmet.ProtuStrankaListNazivFormated>
  <DomainObject.Predmet.ProtuStrankaListNazivFormatedOIB>
    <izvorni_sadrzaj>
      <item>MESNICE BUKVIĆ d.o.o., OIB 02990734972</item>
    </izvorni_sadrzaj>
    <derivirana_varijabla naziv="DomainObject.Predmet.ProtuStrankaListNazivFormatedOIB_1">
      <item>MESNICE BUKVIĆ d.o.o., OIB 02990734972</item>
    </derivirana_varijabla>
  </DomainObject.Predmet.ProtuStrankaListNazivFormatedOIB>
  <DomainObject.Predmet.OstaliListFormated>
    <izvorni_sadrzaj>
      <item>Branko Bukvić punomoćnik sudionika u postupku MESNICE BUKVIĆ d.o.o.</item>
    </izvorni_sadrzaj>
    <derivirana_varijabla naziv="DomainObject.Predmet.OstaliListFormated_1">
      <item>Branko Bukvić punomoćnik sudionika u postupku MESNICE BUKVIĆ d.o.o.</item>
    </derivirana_varijabla>
  </DomainObject.Predmet.OstaliListFormated>
  <DomainObject.Predmet.OstaliListFormatedOIB>
    <izvorni_sadrzaj>
      <item>Branko Bukvić, OIB 69272858051 punomoćnik sudionika u postupku MESNICE BUKVIĆ d.o.o.</item>
    </izvorni_sadrzaj>
    <derivirana_varijabla naziv="DomainObject.Predmet.OstaliListFormatedOIB_1">
      <item>Branko Bukvić, OIB 69272858051 punomoćnik sudionika u postupku MESNICE BUKVIĆ d.o.o.</item>
    </derivirana_varijabla>
  </DomainObject.Predmet.OstaliListFormatedOIB>
  <DomainObject.Predmet.OstaliListFormatedWithAdress>
    <izvorni_sadrzaj>
      <item>Branko Bukvić, A. Hebranga 10, 10430 Samobor punomoćnik sudionika u postupku MESNICE BUKVIĆ d.o.o.</item>
    </izvorni_sadrzaj>
    <derivirana_varijabla naziv="DomainObject.Predmet.OstaliListFormatedWithAdress_1">
      <item>Branko Bukvić, A. Hebranga 10, 10430 Samobor punomoćnik sudionika u postupku MESNICE BUKVIĆ d.o.o.</item>
    </derivirana_varijabla>
  </DomainObject.Predmet.OstaliListFormatedWithAdress>
  <DomainObject.Predmet.OstaliListFormatedWithAdressOIB>
    <izvorni_sadrzaj>
      <item>Branko Bukvić, OIB 69272858051, A. Hebranga 10, 10430 Samobor punomoćnik sudionika u postupku MESNICE BUKVIĆ d.o.o.</item>
    </izvorni_sadrzaj>
    <derivirana_varijabla naziv="DomainObject.Predmet.OstaliListFormatedWithAdressOIB_1">
      <item>Branko Bukvić, OIB 69272858051, A. Hebranga 10, 10430 Samobor punomoćnik sudionika u postupku MESNICE BUKVIĆ d.o.o.</item>
    </derivirana_varijabla>
  </DomainObject.Predmet.OstaliListFormatedWithAdressOIB>
  <DomainObject.Predmet.OstaliListNazivFormated>
    <izvorni_sadrzaj>
      <item>Branko Bukvić</item>
    </izvorni_sadrzaj>
    <derivirana_varijabla naziv="DomainObject.Predmet.OstaliListNazivFormated_1">
      <item>Branko Bukvić</item>
    </derivirana_varijabla>
  </DomainObject.Predmet.OstaliListNazivFormated>
  <DomainObject.Predmet.OstaliListNazivFormatedOIB>
    <izvorni_sadrzaj>
      <item>Branko Bukvić, OIB 69272858051</item>
    </izvorni_sadrzaj>
    <derivirana_varijabla naziv="DomainObject.Predmet.OstaliListNazivFormatedOIB_1">
      <item>Branko Bukvić, OIB 69272858051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MESNICE BUKVIĆ d.o.o.</izvorni_sadrzaj>
    <derivirana_varijabla naziv="DomainObject.Predmet.ProtustrankaIDrugi_1">MESNICE BUKVIĆ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MESNICE BUKVIĆ d.o.o., OIB 02990734972, Kolodvorska 3, 10430 Samobor</izvorni_sadrzaj>
    <derivirana_varijabla naziv="DomainObject.Predmet.ProtustrankaIDrugiAdressOIB_1">MESNICE BUKVIĆ d.o.o., OIB 02990734972, Kolodvorska 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MESNICE BUKVIĆ d.o.o.</item>
      <item>Branko Bukvić</item>
    </izvorni_sadrzaj>
    <derivirana_varijabla naziv="DomainObject.Predmet.SudioniciListNaziv_1">
      <item>FINA Regionalni centar Zagreb</item>
      <item>MESNICE BUKVIĆ d.o.o.</item>
      <item>Branko Bukvić</item>
    </derivirana_varijabla>
  </DomainObject.Predmet.SudioniciListNaziv>
  <DomainObject.Predmet.SudioniciListAdressOIB>
    <izvorni_sadrzaj>
      <item>FINA Regionalni centar Zagreb, OIB 85821130368, Trg svibanjskih žrtava 1995. 1,10000 Zagreb</item>
      <item>MESNICE BUKVIĆ d.o.o., OIB 02990734972, Kolodvorska 3,10430 Samobor</item>
      <item>Branko Bukvić, OIB 69272858051, A. Hebranga 10,10430 Samobor</item>
    </izvorni_sadrzaj>
    <derivirana_varijabla naziv="DomainObject.Predmet.SudioniciListAdressOIB_1">
      <item>FINA Regionalni centar Zagreb, OIB 85821130368, Trg svibanjskih žrtava 1995. 1,10000 Zagreb</item>
      <item>MESNICE BUKVIĆ d.o.o., OIB 02990734972, Kolodvorska 3,10430 Samobor</item>
      <item>Branko Bukvić, OIB 69272858051, A. Hebranga 10,10430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02990734972</item>
      <item>, OIB 69272858051</item>
    </izvorni_sadrzaj>
    <derivirana_varijabla naziv="DomainObject.Predmet.SudioniciListNazivOIB_1">
      <item>, OIB 85821130368</item>
      <item>, OIB 02990734972</item>
      <item>, OIB 69272858051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A16CAD-144B-411F-A2BE-596F65AFC4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282</properties:Words>
  <properties:Characters>1568</properties:Characters>
  <properties:Lines>43</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2016-02-05T09:52:00Z</dcterms:created>
  <dc:creator>Željka Rončević</dc:creator>
  <cp:lastModifiedBy>Željka Rončević</cp:lastModifiedBy>
  <cp:lastPrinted>2016-02-05T09:11:00Z</cp:lastPrinted>
  <dcterms:modified xmlns:xsi="http://www.w3.org/2001/XMLSchema-instance" xsi:type="dcterms:W3CDTF">2016-02-05T09:53:00Z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