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3ffd8" w14:paraId="db3ffd8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E23DDE">
        <w:t>802</w:t>
      </w:r>
      <w:r w:rsidR="00946625">
        <w:t>/16-</w:t>
      </w:r>
      <w:r w:rsidR="00E23DDE">
        <w:t>13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E23DDE">
        <w:t>POLJOPRIVREDNA ZADRUGA BRANITELJ – GRADITELJ, Donji Zemunik</w:t>
      </w:r>
      <w:r w:rsidRPr="00EF7C9A">
        <w:t xml:space="preserve">, </w:t>
      </w:r>
      <w:r w:rsidR="00E23DDE">
        <w:t xml:space="preserve">Donji Zemunik bb, OIB: 53980156546, </w:t>
      </w:r>
      <w:r w:rsidRPr="00EF7C9A">
        <w:t xml:space="preserve">dana </w:t>
      </w:r>
      <w:r w:rsidR="00E23DDE">
        <w:t>28</w:t>
      </w:r>
      <w:r w:rsidR="00EB7836">
        <w:t>. lipnja</w:t>
      </w:r>
      <w:r w:rsidR="00154DF7">
        <w:t xml:space="preserve"> </w:t>
      </w:r>
      <w:r w:rsidR="00946625">
        <w:t>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>
      <w:pPr>
        <w:jc w:val="both"/>
      </w:pPr>
    </w:p>
    <w:p w:rsidRDefault="00E23DDE" w:rsidP="00E23DDE" w:rsidR="00E23DDE">
      <w:pPr>
        <w:numPr>
          <w:ilvl w:val="0"/>
          <w:numId w:val="4"/>
        </w:numPr>
        <w:ind w:firstLine="360" w:left="0"/>
        <w:jc w:val="both"/>
      </w:pPr>
      <w:r w:rsidRPr="00F60CD9">
        <w:t>Pokreće se prethodni postupak radi utvrđivanja</w:t>
      </w:r>
      <w:r>
        <w:t xml:space="preserve"> pretpostavki za otvaranje stečajnog postupka nad stečajnim dužnikom</w:t>
      </w:r>
      <w:r w:rsidRPr="004D37AD">
        <w:t xml:space="preserve"> </w:t>
      </w:r>
      <w:r>
        <w:t>POLJOPRIVREDNA ZADRUGA BRANITELJ – GRADITELJ, Donji Zemunik</w:t>
      </w:r>
      <w:r w:rsidRPr="00EF7C9A">
        <w:t xml:space="preserve">, </w:t>
      </w:r>
      <w:r>
        <w:t>Donji Zemunik bb, OIB: 53980156546</w:t>
      </w:r>
      <w:r w:rsidRPr="00F60CD9">
        <w:t>.</w:t>
      </w:r>
    </w:p>
    <w:p w:rsidRDefault="00E23DDE" w:rsidP="00E23DDE" w:rsidR="00E23DDE" w:rsidRPr="00EF7C9A">
      <w:pPr>
        <w:pStyle w:val="Odlomakpopisa"/>
        <w:jc w:val="both"/>
      </w:pPr>
    </w:p>
    <w:p w:rsidRDefault="00267D53" w:rsidP="00267D53" w:rsidR="00BE6E59">
      <w:pPr>
        <w:pStyle w:val="Odlomakpopisa"/>
        <w:numPr>
          <w:ilvl w:val="0"/>
          <w:numId w:val="4"/>
        </w:numPr>
        <w:ind w:firstLine="360" w:left="0"/>
        <w:jc w:val="both"/>
      </w:pPr>
      <w:r w:rsidRPr="00267D53">
        <w:rPr>
          <w:rFonts w:cs="Arial" w:hAnsi="Arial" w:ascii="Arial"/>
          <w:b/>
          <w:sz w:val="22"/>
          <w:szCs w:val="22"/>
        </w:rPr>
        <w:t xml:space="preserve"> </w:t>
      </w:r>
      <w:r w:rsidR="00E23DDE">
        <w:t>Dragan Bijelić iz Šibenika, Triglavska 2a, OIB: 53755649931</w:t>
      </w:r>
      <w:r w:rsidR="00DA6CDE" w:rsidRPr="00267D53">
        <w:t xml:space="preserve"> </w:t>
      </w:r>
      <w:r w:rsidR="005A2E2A" w:rsidRPr="00267D53">
        <w:t>imenuje</w:t>
      </w:r>
      <w:r w:rsidR="00281BC7" w:rsidRPr="00267D53">
        <w:t xml:space="preserve"> se za privremenog stečajnog upravitelja nad</w:t>
      </w:r>
      <w:r w:rsidR="004F1515" w:rsidRPr="00267D53">
        <w:t xml:space="preserve"> </w:t>
      </w:r>
      <w:r w:rsidR="0017371F" w:rsidRPr="00267D53">
        <w:t>stečajnim dužnikom</w:t>
      </w:r>
      <w:r w:rsidR="0017371F" w:rsidRPr="00EF7C9A">
        <w:t xml:space="preserve"> </w:t>
      </w:r>
      <w:r w:rsidR="00E23DDE">
        <w:t>POLJOPRIVREDNA ZADRUGA BRANITELJ – GRADITELJ, Donji Zemunik</w:t>
      </w:r>
      <w:r w:rsidR="00E23DDE" w:rsidRPr="00EF7C9A">
        <w:t xml:space="preserve">, </w:t>
      </w:r>
      <w:r w:rsidR="00E23DDE">
        <w:t>Donji Zemunik bb, OIB: 53980156546</w:t>
      </w:r>
      <w:r w:rsidR="00F046B4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F86515" w:rsidR="006A6847">
      <w:pPr>
        <w:pStyle w:val="Odlomakpopisa"/>
        <w:numPr>
          <w:ilvl w:val="0"/>
          <w:numId w:val="4"/>
        </w:numPr>
        <w:ind w:firstLine="360" w:left="0"/>
        <w:jc w:val="both"/>
      </w:pPr>
      <w:r>
        <w:t xml:space="preserve">Privremeni stečajni upravitelj dužan je ispitati </w:t>
      </w:r>
      <w:r w:rsidR="00267D53">
        <w:t xml:space="preserve">da </w:t>
      </w:r>
      <w:r>
        <w:t xml:space="preserve">li stečajni dužnik </w:t>
      </w:r>
      <w:r w:rsidR="00267D53">
        <w:t xml:space="preserve">ima </w:t>
      </w:r>
      <w:r>
        <w:t>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981FC8" w:rsidR="006A6847" w:rsidRPr="00EF7C9A">
      <w:pPr>
        <w:pStyle w:val="Odlomakpopisa"/>
        <w:numPr>
          <w:ilvl w:val="0"/>
          <w:numId w:val="4"/>
        </w:numPr>
        <w:ind w:firstLine="36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E23DDE">
        <w:t>POLJOPRIVREDNA ZADRUGA BRANITELJ – GRADITELJ, Donji Zemunik</w:t>
      </w:r>
      <w:r w:rsidR="00E02D74">
        <w:t>.</w:t>
      </w:r>
    </w:p>
    <w:p w:rsidRDefault="00267D53" w:rsidP="00F86515" w:rsidR="00F86515">
      <w:pPr>
        <w:ind w:firstLine="708"/>
        <w:jc w:val="both"/>
      </w:pPr>
      <w:r>
        <w:t>Postupak je inicirala Financijska agencija zahtjevom za provedbu skraćenoga stečajnog postupka koji je rješenjem ovog suda, a nakon objavljenog oglasa, broj St-</w:t>
      </w:r>
      <w:r w:rsidR="00E23DDE">
        <w:t xml:space="preserve">807/15-8 </w:t>
      </w:r>
      <w:r>
        <w:t xml:space="preserve">od </w:t>
      </w:r>
      <w:r w:rsidR="00E23DDE">
        <w:t>06. travnja</w:t>
      </w:r>
      <w:r w:rsidR="00E23DDE">
        <w:tab/>
        <w:t xml:space="preserve"> </w:t>
      </w:r>
      <w:r>
        <w:t xml:space="preserve">2016. obustavljen jer je vjerovnik podnio prijedlog za pokretanje stečajnog postupka nad ovim stečajnim dužnikom. </w:t>
      </w:r>
      <w:r w:rsidR="00F86515">
        <w:t>Podneskom od 02. svibnja 2016. godine zastupnik po zakonu stečajnog dužnika izvijestio je sud da je podmirio sva dugovanja. Međutim je iz potvrde FINA-e proizišlo da je račun dužnika na dan 14. lipnja 2016. u neprekidnoj blokadi 714 dana zbog nepodmirenih osnova za plaćanje koje iznose 2.441.201,84 kune.</w:t>
      </w:r>
    </w:p>
    <w:p w:rsidRDefault="00F86515" w:rsidP="00F86515" w:rsidR="00F86515">
      <w:pPr>
        <w:ind w:firstLine="708"/>
        <w:jc w:val="both"/>
      </w:pPr>
      <w:r>
        <w:t>Kako je iz prijedloga vjerovnika – Republike Hrvatske proizišlo da dužnik potencijalno ima određenu imovinu, to je valjalo pokrenuti prethodni postupak radi utvrđivanja pretpostavki za otvaranje stečajnog postupka i imenovati privremenog stečajnog upravitelja sa zadatkom da isti utvrdi ima li dužnik imovine unovčenjem koje bi se mogli pokriti troškovi postupka i barem dijelom vjerovnici.</w:t>
      </w:r>
    </w:p>
    <w:p w:rsidRDefault="00267D53" w:rsidP="00267D53" w:rsidR="00267D53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267D53" w:rsidP="00267D53" w:rsidR="00267D53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>
        <w:t>30</w:t>
      </w:r>
      <w:r w:rsidRPr="00EF7C9A">
        <w:t xml:space="preserve"> dana.</w:t>
      </w:r>
    </w:p>
    <w:p w:rsidRDefault="00267D53" w:rsidP="00267D53" w:rsidR="00267D53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lastRenderedPageBreak/>
        <w:t xml:space="preserve">U Zadru, dana </w:t>
      </w:r>
      <w:r w:rsidR="00981FC8">
        <w:t>28</w:t>
      </w:r>
      <w:r w:rsidR="00EB7836">
        <w:t>. lipnja</w:t>
      </w:r>
      <w:r w:rsidR="00170940">
        <w:t xml:space="preserve"> 2016.</w:t>
      </w:r>
    </w:p>
    <w:p w:rsidRDefault="008F03DE" w:rsidP="008F03DE" w:rsidR="008F03DE" w:rsidRPr="00EF7C9A">
      <w:pPr>
        <w:jc w:val="center"/>
      </w:pPr>
    </w:p>
    <w:p w:rsidRDefault="00717AA5" w:rsidP="00BC26D1" w:rsidR="00717AA5">
      <w:pPr>
        <w:jc w:val="right"/>
      </w:pPr>
      <w:r>
        <w:t>S</w:t>
      </w:r>
      <w:r w:rsidRPr="002C500F">
        <w:t>u</w:t>
      </w:r>
      <w:r>
        <w:t>tkinja:</w:t>
      </w:r>
    </w:p>
    <w:p w:rsidRDefault="00BC26D1" w:rsidP="00BC26D1" w:rsidR="00717AA5" w:rsidRPr="00F60CD9">
      <w:pPr>
        <w:jc w:val="right"/>
      </w:pPr>
      <w:r>
        <w:t>Ardena Bajlo</w:t>
      </w:r>
    </w:p>
    <w:p w:rsidRDefault="00717AA5" w:rsidP="00717AA5" w:rsidR="00717AA5"/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6515" w:rsidP="009C0FF2" w:rsidR="00F86515">
      <w:r>
        <w:separator/>
      </w:r>
    </w:p>
  </w:endnote>
  <w:endnote w:id="0" w:type="continuationSeparator">
    <w:p w:rsidRDefault="00F86515" w:rsidP="009C0FF2" w:rsidR="00F865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6515" w:rsidP="009C0FF2" w:rsidR="00F86515">
      <w:r>
        <w:separator/>
      </w:r>
    </w:p>
  </w:footnote>
  <w:footnote w:id="0" w:type="continuationSeparator">
    <w:p w:rsidRDefault="00F86515" w:rsidP="009C0FF2" w:rsidR="00F865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F86515" w:rsidP="000E0BB3" w:rsidR="00F86515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3F97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981FC8">
          <w:t>802</w:t>
        </w:r>
        <w:r>
          <w:t>/16-</w:t>
        </w:r>
        <w:r w:rsidR="00981FC8">
          <w:t>13</w:t>
        </w:r>
      </w:p>
      <w:p w:rsidRDefault="00F86515" w:rsidP="009C0FF2" w:rsidR="00F86515" w:rsidRPr="00EF7C9A">
        <w:pPr>
          <w:jc w:val="right"/>
        </w:pPr>
      </w:p>
      <w:p w:rsidRDefault="00873F97" w:rsidR="00F86515">
        <w:pPr>
          <w:pStyle w:val="Zaglavlje"/>
          <w:jc w:val="center"/>
        </w:pPr>
      </w:p>
    </w:sdtContent>
  </w:sdt>
  <w:p w:rsidRDefault="00F86515" w:rsidR="00F8651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4">
    <w:nsid w:val="6C0E3180"/>
    <w:multiLevelType w:val="hybridMultilevel"/>
    <w:tmpl w:val="F76ED43C"/>
    <w:lvl w:tplc="B664CA1A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  <w:b w:val="false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26E87"/>
    <w:rsid w:val="00034AAA"/>
    <w:rsid w:val="000578EA"/>
    <w:rsid w:val="00077BD9"/>
    <w:rsid w:val="0008053D"/>
    <w:rsid w:val="000C103A"/>
    <w:rsid w:val="000D4B36"/>
    <w:rsid w:val="000E0BB3"/>
    <w:rsid w:val="00110C37"/>
    <w:rsid w:val="0013102B"/>
    <w:rsid w:val="00154DF7"/>
    <w:rsid w:val="00170940"/>
    <w:rsid w:val="0017371F"/>
    <w:rsid w:val="001840A0"/>
    <w:rsid w:val="001A363B"/>
    <w:rsid w:val="001C347E"/>
    <w:rsid w:val="0020672D"/>
    <w:rsid w:val="00243782"/>
    <w:rsid w:val="00246D6F"/>
    <w:rsid w:val="00267D53"/>
    <w:rsid w:val="00281BC7"/>
    <w:rsid w:val="002F591D"/>
    <w:rsid w:val="003024D4"/>
    <w:rsid w:val="003039D7"/>
    <w:rsid w:val="00323F63"/>
    <w:rsid w:val="00340FE3"/>
    <w:rsid w:val="00342BE6"/>
    <w:rsid w:val="00353A6D"/>
    <w:rsid w:val="00354F74"/>
    <w:rsid w:val="0038536A"/>
    <w:rsid w:val="003911EF"/>
    <w:rsid w:val="003C4494"/>
    <w:rsid w:val="003C6DA5"/>
    <w:rsid w:val="003D73F1"/>
    <w:rsid w:val="00414DDA"/>
    <w:rsid w:val="00453E80"/>
    <w:rsid w:val="00474A81"/>
    <w:rsid w:val="004A1BFA"/>
    <w:rsid w:val="004B768C"/>
    <w:rsid w:val="004C1592"/>
    <w:rsid w:val="004F1515"/>
    <w:rsid w:val="00515656"/>
    <w:rsid w:val="00531CC9"/>
    <w:rsid w:val="00563127"/>
    <w:rsid w:val="005A2E2A"/>
    <w:rsid w:val="00665069"/>
    <w:rsid w:val="006A6847"/>
    <w:rsid w:val="006D1468"/>
    <w:rsid w:val="007002A2"/>
    <w:rsid w:val="007042E6"/>
    <w:rsid w:val="00710885"/>
    <w:rsid w:val="00717AA5"/>
    <w:rsid w:val="0073027C"/>
    <w:rsid w:val="0074396A"/>
    <w:rsid w:val="00775B04"/>
    <w:rsid w:val="00786CD1"/>
    <w:rsid w:val="007B6657"/>
    <w:rsid w:val="007C75BF"/>
    <w:rsid w:val="007E01F3"/>
    <w:rsid w:val="007E1086"/>
    <w:rsid w:val="007F26FC"/>
    <w:rsid w:val="00836AD9"/>
    <w:rsid w:val="00842CEB"/>
    <w:rsid w:val="00873F97"/>
    <w:rsid w:val="00881A15"/>
    <w:rsid w:val="008B123A"/>
    <w:rsid w:val="008F03DE"/>
    <w:rsid w:val="008F3AD6"/>
    <w:rsid w:val="008F6C7D"/>
    <w:rsid w:val="00932520"/>
    <w:rsid w:val="00946625"/>
    <w:rsid w:val="00981FC8"/>
    <w:rsid w:val="009B4456"/>
    <w:rsid w:val="009C0FF2"/>
    <w:rsid w:val="009F62F2"/>
    <w:rsid w:val="00A520DC"/>
    <w:rsid w:val="00A5292A"/>
    <w:rsid w:val="00AA6990"/>
    <w:rsid w:val="00AB08B3"/>
    <w:rsid w:val="00AE25B3"/>
    <w:rsid w:val="00B310F0"/>
    <w:rsid w:val="00B71A08"/>
    <w:rsid w:val="00BA7CDC"/>
    <w:rsid w:val="00BB4F73"/>
    <w:rsid w:val="00BC26D1"/>
    <w:rsid w:val="00BE6E59"/>
    <w:rsid w:val="00C02FA1"/>
    <w:rsid w:val="00C34253"/>
    <w:rsid w:val="00C85781"/>
    <w:rsid w:val="00C9120F"/>
    <w:rsid w:val="00D12CD2"/>
    <w:rsid w:val="00D26084"/>
    <w:rsid w:val="00DA6CDE"/>
    <w:rsid w:val="00DF0026"/>
    <w:rsid w:val="00E02D74"/>
    <w:rsid w:val="00E12FEA"/>
    <w:rsid w:val="00E23DDE"/>
    <w:rsid w:val="00E86E81"/>
    <w:rsid w:val="00E86F87"/>
    <w:rsid w:val="00E9550E"/>
    <w:rsid w:val="00EB1A94"/>
    <w:rsid w:val="00EB3FAB"/>
    <w:rsid w:val="00EB7836"/>
    <w:rsid w:val="00EF7C9A"/>
    <w:rsid w:val="00F046B4"/>
    <w:rsid w:val="00F27195"/>
    <w:rsid w:val="00F86515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3F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3F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3F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3F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3F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3F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3F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3F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3F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3F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pokretanje prethodnog postupka uz imenovanje privremenog stečajnog upravitelja</izvorni_sadrzaj>
    <derivirana_varijabla naziv="DomainObject.Primjedba_1">pokretanje prethodnog postupka uz imenovanje privremenog stečajnog upravitelja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802</izvorni_sadrzaj>
    <derivirana_varijabla naziv="DomainObject.Predmet.Broj_1">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St-802/2016</izvorni_sadrzaj>
    <derivirana_varijabla naziv="DomainObject.Predmet.OznakaBroj_1">St-802/2016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BRANITELJ - GRADITELJ</izvorni_sadrzaj>
    <derivirana_varijabla naziv="DomainObject.Predmet.ProtustrankaFormated_1">  POLJOPRIVREDNA ZADRUGA BRANITELJ - GRADITELJ</derivirana_varijabla>
  </DomainObject.Predmet.ProtustrankaFormated>
  <DomainObject.Predmet.ProtustrankaFormatedOIB>
    <izvorni_sadrzaj>  POLJOPRIVREDNA ZADRUGA BRANITELJ - GRADITELJ, OIB 53980156546</izvorni_sadrzaj>
    <derivirana_varijabla naziv="DomainObject.Predmet.ProtustrankaFormatedOIB_1">  POLJOPRIVREDNA ZADRUGA BRANITELJ - GRADITELJ, OIB 53980156546</derivirana_varijabla>
  </DomainObject.Predmet.ProtustrankaFormatedOIB>
  <DomainObject.Predmet.ProtustrankaFormatedWithAdress>
    <izvorni_sadrzaj> POLJOPRIVREDNA ZADRUGA BRANITELJ - GRADITELJ, Donji Zemunik 4A , 23222 Zemunik Donji</izvorni_sadrzaj>
    <derivirana_varijabla naziv="DomainObject.Predmet.ProtustrankaFormatedWithAdress_1"> POLJOPRIVREDNA ZADRUGA BRANITELJ - GRADITELJ, Donji Zemunik 4A , 23222 Zemunik Donji</derivirana_varijabla>
  </DomainObject.Predmet.ProtustrankaFormatedWithAdress>
  <DomainObject.Predmet.ProtustrankaFormatedWithAdressOIB>
    <izvorni_sadrzaj> POLJOPRIVREDNA ZADRUGA BRANITELJ - GRADITELJ, OIB 53980156546, Donji Zemunik 4A , 23222 Zemunik Donji</izvorni_sadrzaj>
    <derivirana_varijabla naziv="DomainObject.Predmet.ProtustrankaFormatedWithAdressOIB_1"> POLJOPRIVREDNA ZADRUGA BRANITELJ - GRADITELJ, OIB 53980156546, Donji Zemunik 4A , 23222 Zemunik Donji</derivirana_varijabla>
  </DomainObject.Predmet.ProtustrankaFormatedWithAdressOIB>
  <DomainObject.Predmet.ProtustrankaWithAdress>
    <izvorni_sadrzaj>POLJOPRIVREDNA ZADRUGA BRANITELJ - GRADITELJ Donji Zemunik 4A , 23222 Zemunik Donji</izvorni_sadrzaj>
    <derivirana_varijabla naziv="DomainObject.Predmet.ProtustrankaWithAdress_1">POLJOPRIVREDNA ZADRUGA BRANITELJ - GRADITELJ Donji Zemunik 4A , 23222 Zemunik Donji</derivirana_varijabla>
  </DomainObject.Predmet.ProtustrankaWithAdress>
  <DomainObject.Predmet.ProtustrankaWithAdressOIB>
    <izvorni_sadrzaj>POLJOPRIVREDNA ZADRUGA BRANITELJ - GRADITELJ, OIB 53980156546, Donji Zemunik 4A , 23222 Zemunik Donji</izvorni_sadrzaj>
    <derivirana_varijabla naziv="DomainObject.Predmet.ProtustrankaWithAdressOIB_1">POLJOPRIVREDNA ZADRUGA BRANITELJ - GRADITELJ, OIB 53980156546, Donji Zemunik 4A , 23222 Zemunik Donji</derivirana_varijabla>
  </DomainObject.Predmet.ProtustrankaWithAdressOIB>
  <DomainObject.Predmet.ProtustrankaNazivFormated>
    <izvorni_sadrzaj>POLJOPRIVREDNA ZADRUGA BRANITELJ - GRADITELJ</izvorni_sadrzaj>
    <derivirana_varijabla naziv="DomainObject.Predmet.ProtustrankaNazivFormated_1">POLJOPRIVREDNA ZADRUGA BRANITELJ - GRADITELJ</derivirana_varijabla>
  </DomainObject.Predmet.ProtustrankaNazivFormated>
  <DomainObject.Predmet.ProtustrankaNazivFormatedOIB>
    <izvorni_sadrzaj>POLJOPRIVREDNA ZADRUGA BRANITELJ - GRADITELJ, OIB 53980156546</izvorni_sadrzaj>
    <derivirana_varijabla naziv="DomainObject.Predmet.ProtustrankaNazivFormatedOIB_1">POLJOPRIVREDNA ZADRUGA BRANITELJ - GRADITELJ, OIB 53980156546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POLJOPRIVREDNA ZADRUGA BRANITELJ - GRADITELJ</item>
    </izvorni_sadrzaj>
    <derivirana_varijabla naziv="DomainObject.Predmet.ProtuStrankaListFormated_1">
      <item>POLJOPRIVREDNA ZADRUGA BRANITELJ - GRADITELJ</item>
    </derivirana_varijabla>
  </DomainObject.Predmet.ProtuStrankaListFormated>
  <DomainObject.Predmet.ProtuStrankaListFormatedOIB>
    <izvorni_sadrzaj>
      <item>POLJOPRIVREDNA ZADRUGA BRANITELJ - GRADITELJ, OIB 53980156546</item>
    </izvorni_sadrzaj>
    <derivirana_varijabla naziv="DomainObject.Predmet.ProtuStrankaListFormatedOIB_1">
      <item>POLJOPRIVREDNA ZADRUGA BRANITELJ - GRADITELJ, OIB 53980156546</item>
    </derivirana_varijabla>
  </DomainObject.Predmet.ProtuStrankaListFormatedOIB>
  <DomainObject.Predmet.ProtuStrankaListFormatedWithAdress>
    <izvorni_sadrzaj>
      <item>POLJOPRIVREDNA ZADRUGA BRANITELJ - GRADITELJ, Donji Zemunik 4A , 23222 Zemunik Donji</item>
    </izvorni_sadrzaj>
    <derivirana_varijabla naziv="DomainObject.Predmet.ProtuStrankaListFormatedWithAdress_1">
      <item>POLJOPRIVREDNA ZADRUGA BRANITELJ - GRADITELJ, Donji Zemunik 4A , 23222 Zemunik Donji</item>
    </derivirana_varijabla>
  </DomainObject.Predmet.ProtuStrankaListFormatedWithAdress>
  <DomainObject.Predmet.ProtuStrankaListFormatedWithAdressOIB>
    <izvorni_sadrzaj>
      <item>POLJOPRIVREDNA ZADRUGA BRANITELJ - GRADITELJ, OIB 53980156546, Donji Zemunik 4A , 23222 Zemunik Donji</item>
    </izvorni_sadrzaj>
    <derivirana_varijabla naziv="DomainObject.Predmet.ProtuStrankaListFormatedWithAdressOIB_1">
      <item>POLJOPRIVREDNA ZADRUGA BRANITELJ - GRADITELJ, OIB 53980156546, Donji Zemunik 4A , 23222 Zemunik Donji</item>
    </derivirana_varijabla>
  </DomainObject.Predmet.ProtuStrankaListFormatedWithAdressOIB>
  <DomainObject.Predmet.ProtuStrankaListNazivFormated>
    <izvorni_sadrzaj>
      <item>POLJOPRIVREDNA ZADRUGA BRANITELJ - GRADITELJ</item>
    </izvorni_sadrzaj>
    <derivirana_varijabla naziv="DomainObject.Predmet.ProtuStrankaListNazivFormated_1">
      <item>POLJOPRIVREDNA ZADRUGA BRANITELJ - GRADITELJ</item>
    </derivirana_varijabla>
  </DomainObject.Predmet.ProtuStrankaListNazivFormated>
  <DomainObject.Predmet.ProtuStrankaListNazivFormatedOIB>
    <izvorni_sadrzaj>
      <item>POLJOPRIVREDNA ZADRUGA BRANITELJ - GRADITELJ, OIB 53980156546</item>
    </izvorni_sadrzaj>
    <derivirana_varijabla naziv="DomainObject.Predmet.ProtuStrankaListNazivFormatedOIB_1">
      <item>POLJOPRIVREDNA ZADRUGA BRANITELJ - GRADITELJ, OIB 53980156546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POLJOPRIVREDNA ZADRUGA BRANITELJ - GRADITELJ</izvorni_sadrzaj>
    <derivirana_varijabla naziv="DomainObject.Predmet.ProtustrankaIDrugi_1">POLJOPRIVREDNA ZADRUGA BRANITELJ - GRADITELJ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POLJOPRIVREDNA ZADRUGA BRANITELJ - GRADITELJ, OIB 53980156546, Donji Zemunik 4A , 23222 Zemunik Donji</izvorni_sadrzaj>
    <derivirana_varijabla naziv="DomainObject.Predmet.ProtustrankaIDrugiAdressOIB_1">POLJOPRIVREDNA ZADRUGA BRANITELJ - GRADITELJ, OIB 53980156546, Donji Zemunik 4A , 23222 Zemunik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BRANITELJ - GRADITELJ</item>
      <item>FINA</item>
    </izvorni_sadrzaj>
    <derivirana_varijabla naziv="DomainObject.Predmet.SudioniciListNaziv_1">
      <item>POLJOPRIVREDNA ZADRUGA BRANITELJ - GRADITELJ</item>
      <item>FINA</item>
    </derivirana_varijabla>
  </DomainObject.Predmet.SudioniciListNaziv>
  <DomainObject.Predmet.SudioniciListAdressOIB>
    <izvorni_sadrzaj>
      <item>POLJOPRIVREDNA ZADRUGA BRANITELJ - GRADITELJ, OIB 53980156546, Donji Zemunik 4A ,23222 Zemunik Donji</item>
      <item>FINA, OIB 85821130368</item>
    </izvorni_sadrzaj>
    <derivirana_varijabla naziv="DomainObject.Predmet.SudioniciListAdressOIB_1">
      <item>POLJOPRIVREDNA ZADRUGA BRANITELJ - GRADITELJ, OIB 53980156546, Donji Zemunik 4A ,23222 Zemunik Donji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53980156546</item>
      <item>, OIB 85821130368</item>
    </izvorni_sadrzaj>
    <derivirana_varijabla naziv="DomainObject.Predmet.SudioniciListNazivOIB_1">
      <item>, OIB 53980156546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Bijelić, OIB 53755649931, Triglavska 2a Šibenik</item>
    </izvorni_sadrzaj>
    <derivirana_varijabla naziv="DomainObject.Predmet.StecajniUpraviteljiListAddressOIB_1">
      <item>Dragan Bijelić, OIB 53755649931, Triglavska 2a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434</properties:Words>
  <properties:Characters>2433</properties:Characters>
  <properties:Lines>71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2016-06-28T07:48:00Z</dcterms:created>
  <dc:creator>Ardena Bajlo</dc:creator>
  <cp:lastModifiedBy>wsadmin</cp:lastModifiedBy>
  <cp:lastPrinted>2016-06-16T08:11:00Z</cp:lastPrinted>
  <dcterms:modified xmlns:xsi="http://www.w3.org/2001/XMLSchema-instance" xsi:type="dcterms:W3CDTF">2016-06-28T10:39:00Z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