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795ac" w14:paraId="90795ac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311D54">
        <w:rPr>
          <w:lang w:val="hr-HR"/>
        </w:rPr>
        <w:t>277</w:t>
      </w:r>
      <w:r w:rsidR="0097587E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311D54">
        <w:rPr>
          <w:lang w:val="hr-HR"/>
        </w:rPr>
        <w:t>KOMFOR d.o.o. za proizvodnju i usluge</w:t>
      </w:r>
      <w:r w:rsidR="007F4681">
        <w:rPr>
          <w:lang w:val="hr-HR"/>
        </w:rPr>
        <w:t>,</w:t>
      </w:r>
      <w:r w:rsidR="00685D29">
        <w:rPr>
          <w:lang w:val="hr-HR"/>
        </w:rPr>
        <w:t xml:space="preserve"> </w:t>
      </w:r>
      <w:proofErr w:type="spellStart"/>
      <w:r w:rsidR="00311D54">
        <w:rPr>
          <w:lang w:val="hr-HR"/>
        </w:rPr>
        <w:t>Trojstveni</w:t>
      </w:r>
      <w:proofErr w:type="spellEnd"/>
      <w:r w:rsidR="00311D54">
        <w:rPr>
          <w:lang w:val="hr-HR"/>
        </w:rPr>
        <w:t xml:space="preserve"> Markovac</w:t>
      </w:r>
      <w:r w:rsidR="00B97F89">
        <w:rPr>
          <w:lang w:val="hr-HR"/>
        </w:rPr>
        <w:t>,</w:t>
      </w:r>
      <w:r w:rsidR="005609E1">
        <w:rPr>
          <w:lang w:val="hr-HR"/>
        </w:rPr>
        <w:t xml:space="preserve"> </w:t>
      </w:r>
      <w:proofErr w:type="spellStart"/>
      <w:r w:rsidR="00311D54">
        <w:rPr>
          <w:lang w:val="hr-HR"/>
        </w:rPr>
        <w:t>Trojstvena</w:t>
      </w:r>
      <w:proofErr w:type="spellEnd"/>
      <w:r w:rsidR="00311D54">
        <w:rPr>
          <w:lang w:val="hr-HR"/>
        </w:rPr>
        <w:t xml:space="preserve"> ulica 49</w:t>
      </w:r>
      <w:r w:rsidR="005609E1">
        <w:rPr>
          <w:lang w:val="hr-HR"/>
        </w:rPr>
        <w:t>,</w:t>
      </w:r>
      <w:r w:rsidR="00B97F89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311D54">
        <w:rPr>
          <w:lang w:val="hr-HR"/>
        </w:rPr>
        <w:t>080454292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311D54">
        <w:rPr>
          <w:lang w:val="hr-HR"/>
        </w:rPr>
        <w:t>10213792235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311D54">
        <w:rPr>
          <w:lang w:val="hr-HR"/>
        </w:rPr>
        <w:t>277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4629E7">
        <w:rPr>
          <w:lang w:val="hr-HR"/>
        </w:rPr>
        <w:t>1. 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311D54">
        <w:rPr>
          <w:lang w:val="hr-HR"/>
        </w:rPr>
        <w:t>222.483,31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311D54">
        <w:rPr>
          <w:lang w:val="hr-HR"/>
        </w:rPr>
        <w:t xml:space="preserve">Ružica </w:t>
      </w:r>
      <w:proofErr w:type="spellStart"/>
      <w:r w:rsidR="00311D54">
        <w:rPr>
          <w:lang w:val="hr-HR"/>
        </w:rPr>
        <w:t>Bodo</w:t>
      </w:r>
      <w:proofErr w:type="spellEnd"/>
      <w:r w:rsidR="00605F99">
        <w:rPr>
          <w:lang w:val="hr-HR"/>
        </w:rPr>
        <w:t>,</w:t>
      </w:r>
      <w:r w:rsidR="00A73B9E">
        <w:rPr>
          <w:lang w:val="hr-HR"/>
        </w:rPr>
        <w:t xml:space="preserve"> iz</w:t>
      </w:r>
      <w:r w:rsidR="00605F99">
        <w:rPr>
          <w:lang w:val="hr-HR"/>
        </w:rPr>
        <w:t xml:space="preserve"> </w:t>
      </w:r>
      <w:r w:rsidR="00311D54">
        <w:rPr>
          <w:lang w:val="hr-HR"/>
        </w:rPr>
        <w:t>Novaka</w:t>
      </w:r>
      <w:r w:rsidR="005609E1">
        <w:rPr>
          <w:lang w:val="hr-HR"/>
        </w:rPr>
        <w:t xml:space="preserve">, </w:t>
      </w:r>
      <w:r w:rsidR="00311D54">
        <w:rPr>
          <w:lang w:val="hr-HR"/>
        </w:rPr>
        <w:t>Franje Tuđmana 13 B</w:t>
      </w:r>
      <w:r w:rsidR="00685D29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311D54">
        <w:rPr>
          <w:lang w:val="hr-HR"/>
        </w:rPr>
        <w:t>97301341784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FB7F79">
        <w:rPr>
          <w:lang w:val="hr-HR"/>
        </w:rPr>
        <w:t>1</w:t>
      </w:r>
      <w:r w:rsidR="00311D54">
        <w:rPr>
          <w:lang w:val="hr-HR"/>
        </w:rPr>
        <w:t>8</w:t>
      </w:r>
      <w:r w:rsidR="00F12ADC">
        <w:rPr>
          <w:lang w:val="hr-HR"/>
        </w:rPr>
        <w:t>. studenoga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A73B9E" w:rsidR="00D81A66">
      <w:pPr>
        <w:rPr>
          <w:lang w:val="hr-HR"/>
        </w:rPr>
      </w:pPr>
      <w:r>
        <w:rPr>
          <w:lang w:val="hr-HR"/>
        </w:rPr>
        <w:t xml:space="preserve">zakonskom zastupniku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4525DA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A73B9E">
        <w:rPr>
          <w:lang w:val="hr-HR"/>
        </w:rPr>
        <w:t>1</w:t>
      </w:r>
      <w:r w:rsidR="00311D54">
        <w:rPr>
          <w:lang w:val="hr-HR"/>
        </w:rPr>
        <w:t>8</w:t>
      </w:r>
      <w:r w:rsidR="00FB7F79">
        <w:rPr>
          <w:lang w:val="hr-HR"/>
        </w:rPr>
        <w:t>.</w:t>
      </w:r>
      <w:r w:rsidR="004525DA">
        <w:rPr>
          <w:lang w:val="hr-HR"/>
        </w:rPr>
        <w:t>11.2015.</w:t>
      </w:r>
    </w:p>
    <w:sectPr w:rsidR="000E2229" w:rsidRPr="004525DA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7237" w:rsidR="00497237">
      <w:r>
        <w:separator/>
      </w:r>
    </w:p>
  </w:endnote>
  <w:endnote w:id="0" w:type="continuationSeparator">
    <w:p w:rsidRDefault="00497237" w:rsidR="004972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7237" w:rsidR="00497237">
      <w:r>
        <w:separator/>
      </w:r>
    </w:p>
  </w:footnote>
  <w:footnote w:id="0" w:type="continuationSeparator">
    <w:p w:rsidRDefault="00497237" w:rsidR="004972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09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71E80"/>
    <w:rsid w:val="00080DAD"/>
    <w:rsid w:val="000B6A05"/>
    <w:rsid w:val="000E2229"/>
    <w:rsid w:val="000E2494"/>
    <w:rsid w:val="00184DF0"/>
    <w:rsid w:val="001B397D"/>
    <w:rsid w:val="00230CD2"/>
    <w:rsid w:val="00311D54"/>
    <w:rsid w:val="0032457F"/>
    <w:rsid w:val="003E56D2"/>
    <w:rsid w:val="004525DA"/>
    <w:rsid w:val="004629E7"/>
    <w:rsid w:val="00497237"/>
    <w:rsid w:val="004B7E8E"/>
    <w:rsid w:val="0052619D"/>
    <w:rsid w:val="005609E1"/>
    <w:rsid w:val="00592D60"/>
    <w:rsid w:val="005A21BE"/>
    <w:rsid w:val="005D3406"/>
    <w:rsid w:val="00605F99"/>
    <w:rsid w:val="006107FD"/>
    <w:rsid w:val="00617995"/>
    <w:rsid w:val="00674F9D"/>
    <w:rsid w:val="006767EE"/>
    <w:rsid w:val="00685D29"/>
    <w:rsid w:val="006B32F7"/>
    <w:rsid w:val="007E27E0"/>
    <w:rsid w:val="007F4681"/>
    <w:rsid w:val="008259B1"/>
    <w:rsid w:val="00831DA7"/>
    <w:rsid w:val="008A217A"/>
    <w:rsid w:val="008E00AB"/>
    <w:rsid w:val="008E3DB0"/>
    <w:rsid w:val="0097587E"/>
    <w:rsid w:val="00985844"/>
    <w:rsid w:val="009F1B25"/>
    <w:rsid w:val="00A475FF"/>
    <w:rsid w:val="00A73B9E"/>
    <w:rsid w:val="00AB4255"/>
    <w:rsid w:val="00AD2267"/>
    <w:rsid w:val="00B24E12"/>
    <w:rsid w:val="00B53C1D"/>
    <w:rsid w:val="00B7583B"/>
    <w:rsid w:val="00B97F89"/>
    <w:rsid w:val="00BE2EE0"/>
    <w:rsid w:val="00C10334"/>
    <w:rsid w:val="00C435AB"/>
    <w:rsid w:val="00CA6057"/>
    <w:rsid w:val="00CD08D1"/>
    <w:rsid w:val="00CD6B0C"/>
    <w:rsid w:val="00D46E25"/>
    <w:rsid w:val="00D81A66"/>
    <w:rsid w:val="00DC7979"/>
    <w:rsid w:val="00E97333"/>
    <w:rsid w:val="00EC2C0D"/>
    <w:rsid w:val="00F12ADC"/>
    <w:rsid w:val="00F178C7"/>
    <w:rsid w:val="00F7033E"/>
    <w:rsid w:val="00FA3C36"/>
    <w:rsid w:val="00FB7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11D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11D54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D22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22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22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22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22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11D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11D54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D22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22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22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22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22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</izvorni_sadrzaj>
    <derivirana_varijabla naziv="DomainObject.Predmet.Broj_1">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St-277/2015</izvorni_sadrzaj>
    <derivirana_varijabla naziv="DomainObject.Predmet.OznakaBroj_1">St-277/2015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KONFOR d.o.o. za proizvodnju i usluge, Trojstveni Markovac zastupanog po punomoćniku Ružica Bodo</izvorni_sadrzaj>
    <derivirana_varijabla naziv="DomainObject.Predmet.ProtustrankaFormated_1">  KONFOR d.o.o. za proizvodnju i usluge, Trojstveni Markovac zastupanog po punomoćniku Ružica Bodo</derivirana_varijabla>
  </DomainObject.Predmet.ProtustrankaFormated>
  <DomainObject.Predmet.ProtustrankaFormatedOIB>
    <izvorni_sadrzaj>  KONFOR d.o.o. za proizvodnju i usluge, Trojstveni Markovac, OIB 10213792235 zastupanog po punomoćniku Ružica Bodo</izvorni_sadrzaj>
    <derivirana_varijabla naziv="DomainObject.Predmet.ProtustrankaFormatedOIB_1">  KONFOR d.o.o. za proizvodnju i usluge, Trojstveni Markovac, OIB 10213792235 zastupanog po punomoćniku Ružica Bodo</derivirana_varijabla>
  </DomainObject.Predmet.ProtustrankaFormatedOIB>
  <DomainObject.Predmet.ProtustrankaFormatedWithAdress>
    <izvorni_sadrzaj> KONFOR d.o.o. za proizvodnju i usluge, Trojstveni Markovac, Trojstvena ulica 49, 43000 Trojstveni Markovac zastupanog po punomoćniku Ružica Bodo</izvorni_sadrzaj>
    <derivirana_varijabla naziv="DomainObject.Predmet.ProtustrankaFormatedWithAdress_1"> KONFOR d.o.o. za proizvodnju i usluge, Trojstveni Markovac, Trojstvena ulica 49, 43000 Trojstveni Markovac zastupanog po punomoćniku Ružica Bodo</derivirana_varijabla>
  </DomainObject.Predmet.ProtustrankaFormatedWithAdress>
  <DomainObject.Predmet.ProtustrankaFormatedWithAdressOIB>
    <izvorni_sadrzaj> KONFOR d.o.o. za proizvodnju i usluge, Trojstveni Markovac, OIB 10213792235, Trojstvena ulica 49, 43000 Trojstveni Markovac zastupanog po punomoćniku Ružica Bodo</izvorni_sadrzaj>
    <derivirana_varijabla naziv="DomainObject.Predmet.ProtustrankaFormatedWithAdressOIB_1"> KONFOR d.o.o. za proizvodnju i usluge, Trojstveni Markovac, OIB 10213792235, Trojstvena ulica 49, 43000 Trojstveni Markovac zastupanog po punomoćniku Ružica Bodo</derivirana_varijabla>
  </DomainObject.Predmet.ProtustrankaFormatedWithAdressOIB>
  <DomainObject.Predmet.ProtustrankaWithAdress>
    <izvorni_sadrzaj>KONFOR d.o.o. za proizvodnju i usluge, Trojstveni Markovac Trojstvena ulica 49, 43000 Trojstveni Markovac</izvorni_sadrzaj>
    <derivirana_varijabla naziv="DomainObject.Predmet.ProtustrankaWithAdress_1">KONFOR d.o.o. za proizvodnju i usluge, Trojstveni Markovac Trojstvena ulica 49, 43000 Trojstveni Markovac</derivirana_varijabla>
  </DomainObject.Predmet.ProtustrankaWithAdress>
  <DomainObject.Predmet.ProtustrankaWithAdressOIB>
    <izvorni_sadrzaj>KONFOR d.o.o. za proizvodnju i usluge, Trojstveni Markovac, OIB 10213792235, Trojstvena ulica 49, 43000 Trojstveni Markovac</izvorni_sadrzaj>
    <derivirana_varijabla naziv="DomainObject.Predmet.ProtustrankaWithAdressOIB_1">KONFOR d.o.o. za proizvodnju i usluge, Trojstveni Markovac, OIB 10213792235, Trojstvena ulica 49, 43000 Trojstveni Markovac</derivirana_varijabla>
  </DomainObject.Predmet.ProtustrankaWithAdressOIB>
  <DomainObject.Predmet.ProtustrankaNazivFormated>
    <izvorni_sadrzaj>KONFOR d.o.o. za proizvodnju i usluge, Trojstveni Markovac</izvorni_sadrzaj>
    <derivirana_varijabla naziv="DomainObject.Predmet.ProtustrankaNazivFormated_1">KONFOR d.o.o. za proizvodnju i usluge, Trojstveni Markovac</derivirana_varijabla>
  </DomainObject.Predmet.ProtustrankaNazivFormated>
  <DomainObject.Predmet.ProtustrankaNazivFormatedOIB>
    <izvorni_sadrzaj>KONFOR d.o.o. za proizvodnju i usluge, Trojstveni Markovac, OIB 10213792235</izvorni_sadrzaj>
    <derivirana_varijabla naziv="DomainObject.Predmet.ProtustrankaNazivFormatedOIB_1">KONFOR d.o.o. za proizvodnju i usluge, Trojstveni Markovac, OIB 10213792235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KONFOR d.o.o. za proizvodnju i usluge, Trojstveni Markovac zastupanog po punomoćniku Ružica Bodo</item>
    </izvorni_sadrzaj>
    <derivirana_varijabla naziv="DomainObject.Predmet.ProtuStrankaListFormated_1">
      <item>KONFOR d.o.o. za proizvodnju i usluge, Trojstveni Markovac zastupanog po punomoćniku Ružica Bodo</item>
    </derivirana_varijabla>
  </DomainObject.Predmet.ProtuStrankaListFormated>
  <DomainObject.Predmet.ProtuStrankaListFormatedOIB>
    <izvorni_sadrzaj>
      <item>KONFOR d.o.o. za proizvodnju i usluge, Trojstveni Markovac, OIB 10213792235 zastupanog po punomoćniku Ružica Bodo</item>
    </izvorni_sadrzaj>
    <derivirana_varijabla naziv="DomainObject.Predmet.ProtuStrankaListFormatedOIB_1">
      <item>KONFOR d.o.o. za proizvodnju i usluge, Trojstveni Markovac, OIB 10213792235 zastupanog po punomoćniku Ružica Bodo</item>
    </derivirana_varijabla>
  </DomainObject.Predmet.ProtuStrankaListFormatedOIB>
  <DomainObject.Predmet.ProtuStrankaListFormatedWithAdress>
    <izvorni_sadrzaj>
      <item>KONFOR d.o.o. za proizvodnju i usluge, Trojstveni Markovac, Trojstvena ulica 49, 43000 Trojstveni Markovac zastupanog po punomoćniku Ružica Bodo</item>
    </izvorni_sadrzaj>
    <derivirana_varijabla naziv="DomainObject.Predmet.ProtuStrankaListFormatedWithAdress_1">
      <item>KONFOR d.o.o. za proizvodnju i usluge, Trojstveni Markovac, Trojstvena ulica 49, 43000 Trojstveni Markovac zastupanog po punomoćniku Ružica Bodo</item>
    </derivirana_varijabla>
  </DomainObject.Predmet.ProtuStrankaListFormatedWithAdress>
  <DomainObject.Predmet.ProtuStrankaListFormatedWithAdressOIB>
    <izvorni_sadrzaj>
      <item>KONFOR d.o.o. za proizvodnju i usluge, Trojstveni Markovac, OIB 10213792235, Trojstvena ulica 49, 43000 Trojstveni Markovac zastupanog po punomoćniku Ružica Bodo</item>
    </izvorni_sadrzaj>
    <derivirana_varijabla naziv="DomainObject.Predmet.ProtuStrankaListFormatedWithAdressOIB_1">
      <item>KONFOR d.o.o. za proizvodnju i usluge, Trojstveni Markovac, OIB 10213792235, Trojstvena ulica 49, 43000 Trojstveni Markovac zastupanog po punomoćniku Ružica Bodo</item>
    </derivirana_varijabla>
  </DomainObject.Predmet.ProtuStrankaListFormatedWithAdressOIB>
  <DomainObject.Predmet.ProtuStrankaListNazivFormated>
    <izvorni_sadrzaj>
      <item>KONFOR d.o.o. za proizvodnju i usluge, Trojstveni Markovac</item>
    </izvorni_sadrzaj>
    <derivirana_varijabla naziv="DomainObject.Predmet.ProtuStrankaListNazivFormated_1">
      <item>KONFOR d.o.o. za proizvodnju i usluge, Trojstveni Markovac</item>
    </derivirana_varijabla>
  </DomainObject.Predmet.ProtuStrankaListNazivFormated>
  <DomainObject.Predmet.ProtuStrankaListNazivFormatedOIB>
    <izvorni_sadrzaj>
      <item>KONFOR d.o.o. za proizvodnju i usluge, Trojstveni Markovac, OIB 10213792235</item>
    </izvorni_sadrzaj>
    <derivirana_varijabla naziv="DomainObject.Predmet.ProtuStrankaListNazivFormatedOIB_1">
      <item>KONFOR d.o.o. za proizvodnju i usluge, Trojstveni Markovac, OIB 10213792235</item>
    </derivirana_varijabla>
  </DomainObject.Predmet.ProtuStrankaListNazivFormatedOIB>
  <DomainObject.Predmet.OstaliListFormated>
    <izvorni_sadrzaj>
      <item>Ružica Bodo punomoćnik sudionika u postupku KONFOR d.o.o. za proizvodnju i usluge, Trojstveni Markovac</item>
    </izvorni_sadrzaj>
    <derivirana_varijabla naziv="DomainObject.Predmet.OstaliListFormated_1">
      <item>Ružica Bodo punomoćnik sudionika u postupku KONFOR d.o.o. za proizvodnju i usluge, Trojstveni Markovac</item>
    </derivirana_varijabla>
  </DomainObject.Predmet.OstaliListFormated>
  <DomainObject.Predmet.OstaliListFormatedOIB>
    <izvorni_sadrzaj>
      <item>Ružica Bodo, OIB 97301341784 punomoćnik sudionika u postupku KONFOR d.o.o. za proizvodnju i usluge, Trojstveni Markovac</item>
    </izvorni_sadrzaj>
    <derivirana_varijabla naziv="DomainObject.Predmet.OstaliListFormatedOIB_1">
      <item>Ružica Bodo, OIB 97301341784 punomoćnik sudionika u postupku KONFOR d.o.o. za proizvodnju i usluge, Trojstveni Markovac</item>
    </derivirana_varijabla>
  </DomainObject.Predmet.OstaliListFormatedOIB>
  <DomainObject.Predmet.OstaliListFormatedWithAdress>
    <izvorni_sadrzaj>
      <item>Ružica Bodo, Dr. Franje Tuđmana 13 B, 10431 Novaki punomoćnik sudionika u postupku KONFOR d.o.o. za proizvodnju i usluge, Trojstveni Markovac</item>
    </izvorni_sadrzaj>
    <derivirana_varijabla naziv="DomainObject.Predmet.OstaliListFormatedWithAdress_1">
      <item>Ružica Bodo, Dr. Franje Tuđmana 13 B, 10431 Novaki punomoćnik sudionika u postupku KONFOR d.o.o. za proizvodnju i usluge, Trojstveni Markovac</item>
    </derivirana_varijabla>
  </DomainObject.Predmet.OstaliListFormatedWithAdress>
  <DomainObject.Predmet.OstaliListFormatedWithAdressOIB>
    <izvorni_sadrzaj>
      <item>Ružica Bodo, OIB 97301341784, Dr. Franje Tuđmana 13 B, 10431 Novaki punomoćnik sudionika u postupku KONFOR d.o.o. za proizvodnju i usluge, Trojstveni Markovac</item>
    </izvorni_sadrzaj>
    <derivirana_varijabla naziv="DomainObject.Predmet.OstaliListFormatedWithAdressOIB_1">
      <item>Ružica Bodo, OIB 97301341784, Dr. Franje Tuđmana 13 B, 10431 Novaki punomoćnik sudionika u postupku KONFOR d.o.o. za proizvodnju i usluge, Trojstveni Markovac</item>
    </derivirana_varijabla>
  </DomainObject.Predmet.OstaliListFormatedWithAdressOIB>
  <DomainObject.Predmet.OstaliListNazivFormated>
    <izvorni_sadrzaj>
      <item>Ružica Bodo</item>
    </izvorni_sadrzaj>
    <derivirana_varijabla naziv="DomainObject.Predmet.OstaliListNazivFormated_1">
      <item>Ružica Bodo</item>
    </derivirana_varijabla>
  </DomainObject.Predmet.OstaliListNazivFormated>
  <DomainObject.Predmet.OstaliListNazivFormatedOIB>
    <izvorni_sadrzaj>
      <item>Ružica Bodo, OIB 97301341784</item>
    </izvorni_sadrzaj>
    <derivirana_varijabla naziv="DomainObject.Predmet.OstaliListNazivFormatedOIB_1">
      <item>Ružica Bodo, OIB 97301341784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KONFOR d.o.o. za proizvodnju i usluge, Trojstveni Markovac</izvorni_sadrzaj>
    <derivirana_varijabla naziv="DomainObject.Predmet.ProtustrankaIDrugi_1">KONFOR d.o.o. za proizvodnju i usluge, Trojstveni Markovac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KONFOR d.o.o. za proizvodnju i usluge, Trojstveni Markovac, OIB 10213792235, Trojstvena ulica 49, 43000 Trojstveni Markovac</izvorni_sadrzaj>
    <derivirana_varijabla naziv="DomainObject.Predmet.ProtustrankaIDrugiAdressOIB_1">KONFOR d.o.o. za proizvodnju i usluge, Trojstveni Markovac, OIB 10213792235, Trojstvena ulica 49, 43000 Trojstveni Markovac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KONFOR d.o.o. za proizvodnju i usluge, Trojstveni Markovac</item>
      <item>Ružica Bodo</item>
    </izvorni_sadrzaj>
    <derivirana_varijabla naziv="DomainObject.Predmet.SudioniciListNaziv_1">
      <item>FINA, RC ZAGREB, Podružnica Bjelovar</item>
      <item>KONFOR d.o.o. za proizvodnju i usluge, Trojstveni Markovac</item>
      <item>Ružica Bodo</item>
    </derivirana_varijabla>
  </DomainObject.Predmet.SudioniciListNaziv>
  <DomainObject.Predmet.SudioniciListAdressOIB>
    <izvorni_sadrzaj>
      <item>FINA, RC ZAGREB, Podružnica Bjelovar, OIB 85821130368, F. Supila 4,43000 Bjelovar</item>
      <item>KONFOR d.o.o. za proizvodnju i usluge, Trojstveni Markovac, OIB 10213792235, Trojstvena ulica 49,43000 Trojstveni Markovac</item>
      <item>Ružica Bodo, OIB 97301341784, Dr. Franje Tuđmana 13 B,10431 Novaki</item>
    </izvorni_sadrzaj>
    <derivirana_varijabla naziv="DomainObject.Predmet.SudioniciListAdressOIB_1">
      <item>FINA, RC ZAGREB, Podružnica Bjelovar, OIB 85821130368, F. Supila 4,43000 Bjelovar</item>
      <item>KONFOR d.o.o. za proizvodnju i usluge, Trojstveni Markovac, OIB 10213792235, Trojstvena ulica 49,43000 Trojstveni Markovac</item>
      <item>Ružica Bodo, OIB 97301341784, Dr. Franje Tuđmana 13 B,10431 Novaki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10213792235</item>
      <item>, OIB 97301341784</item>
    </izvorni_sadrzaj>
    <derivirana_varijabla naziv="DomainObject.Predmet.SudioniciListNazivOIB_1">
      <item>, OIB 85821130368</item>
      <item>, OIB 10213792235</item>
      <item>, OIB 97301341784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146E9E-83C7-432E-808C-E66A0B4429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309</properties:Words>
  <properties:Characters>1729</properties:Characters>
  <properties:Lines>49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2015-11-18T11:05:00Z</dcterms:created>
  <dc:creator>ssabljic</dc:creator>
  <cp:lastModifiedBy>Miroslav Lovreković</cp:lastModifiedBy>
  <cp:lastPrinted>2015-11-18T11:04:00Z</cp:lastPrinted>
  <dcterms:modified xmlns:xsi="http://www.w3.org/2001/XMLSchema-instance" xsi:type="dcterms:W3CDTF">2015-11-20T13:36:00Z</dcterms:modified>
  <cp:revision>3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