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cc433" w14:paraId="5bcc433" w:rsidRDefault="0053763D" w:rsidP="0053763D" w:rsidR="00C80FEE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 w:rsidR="00C80FEE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   </w:t>
      </w:r>
    </w:p>
    <w:p w:rsidRDefault="0053763D" w:rsidP="00882FD1" w:rsidR="00882FD1" w:rsidRPr="001C31C9">
      <w:pPr>
        <w:jc w:val="both"/>
      </w:pPr>
      <w:r>
        <w:t xml:space="preserve">   </w:t>
      </w:r>
      <w:r w:rsidR="000E49B6" w:rsidRPr="001C31C9">
        <w:t>REPUBLIKA HRVATSKA</w:t>
      </w:r>
    </w:p>
    <w:p w:rsidRDefault="000E49B6" w:rsidP="00882FD1" w:rsidR="00882FD1" w:rsidRPr="001C31C9">
      <w:pPr>
        <w:jc w:val="both"/>
      </w:pPr>
      <w:r w:rsidRPr="001C31C9">
        <w:t>TRGOVAČKI SUD U ZAGREBU</w:t>
      </w:r>
    </w:p>
    <w:p w:rsidRDefault="0053763D" w:rsidP="00BC7E98" w:rsidR="00882FD1" w:rsidRPr="001C31C9">
      <w:pPr>
        <w:pStyle w:val="Naslov2"/>
        <w:jc w:val="left"/>
        <w:rPr>
          <w:rStyle w:val="Istaknuto"/>
          <w:b w:val="false"/>
          <w:szCs w:val="24"/>
        </w:rPr>
      </w:pPr>
      <w:r>
        <w:rPr>
          <w:b w:val="false"/>
          <w:szCs w:val="24"/>
        </w:rPr>
        <w:t xml:space="preserve">      </w:t>
      </w:r>
      <w:r w:rsidR="00882FD1" w:rsidRPr="001C31C9">
        <w:rPr>
          <w:b w:val="false"/>
          <w:szCs w:val="24"/>
        </w:rPr>
        <w:t xml:space="preserve">Zagreb, Amruševa 2/II                                                           </w:t>
      </w:r>
      <w:r w:rsidR="005917D8" w:rsidRPr="001C31C9">
        <w:rPr>
          <w:b w:val="false"/>
          <w:szCs w:val="24"/>
        </w:rPr>
        <w:t xml:space="preserve">     </w:t>
      </w:r>
      <w:r w:rsidR="00882FD1" w:rsidRPr="001C31C9">
        <w:rPr>
          <w:b w:val="false"/>
          <w:szCs w:val="24"/>
        </w:rPr>
        <w:t xml:space="preserve">   </w:t>
      </w:r>
      <w:r>
        <w:rPr>
          <w:b w:val="false"/>
          <w:szCs w:val="24"/>
        </w:rPr>
        <w:t xml:space="preserve">       </w:t>
      </w:r>
      <w:r w:rsidR="00882FD1" w:rsidRPr="001C31C9">
        <w:rPr>
          <w:b w:val="false"/>
          <w:szCs w:val="24"/>
        </w:rPr>
        <w:t>67. St</w:t>
      </w:r>
      <w:r w:rsidR="001D3E04">
        <w:rPr>
          <w:b w:val="false"/>
          <w:szCs w:val="24"/>
        </w:rPr>
        <w:t>-328</w:t>
      </w:r>
      <w:r w:rsidR="00ED606A" w:rsidRPr="001C31C9">
        <w:rPr>
          <w:b w:val="false"/>
          <w:szCs w:val="24"/>
        </w:rPr>
        <w:t>/1</w:t>
      </w:r>
      <w:r w:rsidR="001D3E04">
        <w:rPr>
          <w:b w:val="false"/>
          <w:szCs w:val="24"/>
        </w:rPr>
        <w:t>9</w:t>
      </w:r>
      <w:r>
        <w:rPr>
          <w:b w:val="false"/>
          <w:szCs w:val="24"/>
        </w:rPr>
        <w:t>-94</w:t>
      </w:r>
    </w:p>
    <w:p w:rsidRDefault="00882FD1" w:rsidP="00882FD1" w:rsidR="00882FD1">
      <w:pPr>
        <w:jc w:val="both"/>
      </w:pPr>
    </w:p>
    <w:p w:rsidRDefault="001D3E04" w:rsidP="00882FD1" w:rsidR="001D3E04" w:rsidRPr="001C31C9">
      <w:pPr>
        <w:jc w:val="both"/>
      </w:pPr>
    </w:p>
    <w:p w:rsidRDefault="001C31C9" w:rsidP="001C31C9" w:rsidR="005917D8" w:rsidRPr="001C31C9">
      <w:pPr>
        <w:jc w:val="center"/>
      </w:pPr>
      <w:r>
        <w:t xml:space="preserve">R E P U B L I K A  H R V A T S K A </w:t>
      </w:r>
    </w:p>
    <w:p w:rsidRDefault="001C31C9" w:rsidP="00882FD1" w:rsidR="001C31C9">
      <w:pPr>
        <w:jc w:val="center"/>
      </w:pPr>
    </w:p>
    <w:p w:rsidRDefault="00882FD1" w:rsidP="00882FD1" w:rsidR="00882FD1" w:rsidRPr="001C31C9">
      <w:pPr>
        <w:jc w:val="center"/>
      </w:pPr>
      <w:r w:rsidRPr="001C31C9">
        <w:t>R J E Š E NJ E</w:t>
      </w:r>
    </w:p>
    <w:p w:rsidRDefault="00882FD1" w:rsidP="00882FD1" w:rsidR="00882FD1" w:rsidRPr="005A7F26">
      <w:pPr>
        <w:jc w:val="both"/>
        <w:rPr>
          <w:b/>
        </w:rPr>
      </w:pPr>
    </w:p>
    <w:p w:rsidRDefault="00882FD1" w:rsidP="00882FD1" w:rsidR="00441A2F" w:rsidRPr="005A7F26">
      <w:pPr>
        <w:jc w:val="both"/>
      </w:pPr>
      <w:r w:rsidRPr="005A7F26">
        <w:t>TRGOVAČKI SUD U ZAGREBU, po sucu Gordanu Zubaku, u stečajnom p</w:t>
      </w:r>
      <w:r w:rsidR="00427F78">
        <w:t>ostupku</w:t>
      </w:r>
      <w:r w:rsidRPr="005A7F26">
        <w:t xml:space="preserve"> nad dužnikom</w:t>
      </w:r>
      <w:r w:rsidR="00ED606A" w:rsidRPr="005A7F26">
        <w:t xml:space="preserve"> </w:t>
      </w:r>
      <w:r w:rsidR="00257403">
        <w:t xml:space="preserve">Stečajna masa iza </w:t>
      </w:r>
      <w:r w:rsidR="00A632EE" w:rsidRPr="00A632EE">
        <w:rPr>
          <w:bCs/>
        </w:rPr>
        <w:t>GLOMUS OPREMA d.o.o. u stečaju</w:t>
      </w:r>
      <w:r w:rsidR="00A632EE">
        <w:rPr>
          <w:bCs/>
        </w:rPr>
        <w:t xml:space="preserve">, Zagreb, Smičiklasova 18, OIB: </w:t>
      </w:r>
      <w:r w:rsidR="005B5433" w:rsidRPr="005B5433">
        <w:rPr>
          <w:bCs/>
        </w:rPr>
        <w:t>53847556693</w:t>
      </w:r>
      <w:r w:rsidR="00ED606A" w:rsidRPr="005A7F26">
        <w:t xml:space="preserve">, </w:t>
      </w:r>
      <w:r w:rsidR="008859E6">
        <w:t>7. veljače</w:t>
      </w:r>
      <w:r w:rsidR="005B5433">
        <w:t xml:space="preserve"> 2019</w:t>
      </w:r>
      <w:r w:rsidRPr="005A7F26">
        <w:t>.,</w:t>
      </w:r>
    </w:p>
    <w:p w:rsidRDefault="0030572B" w:rsidP="00EF227F" w:rsidR="0030572B" w:rsidRPr="005A7F26">
      <w:pPr>
        <w:jc w:val="both"/>
        <w:rPr>
          <w:b/>
        </w:rPr>
      </w:pPr>
    </w:p>
    <w:p w:rsidRDefault="00EF227F" w:rsidP="00EF227F" w:rsidR="00EF227F" w:rsidRPr="001C31C9">
      <w:pPr>
        <w:jc w:val="center"/>
      </w:pPr>
      <w:r w:rsidRPr="001C31C9">
        <w:t xml:space="preserve">r i j e š i o  j e </w:t>
      </w:r>
    </w:p>
    <w:p w:rsidRDefault="00BC7E98" w:rsidP="00BC7E98" w:rsidR="00BC7E98" w:rsidRPr="005A7F26">
      <w:pPr>
        <w:jc w:val="both"/>
      </w:pPr>
    </w:p>
    <w:p w:rsidRDefault="008859E6" w:rsidP="00BC7E98" w:rsidR="003D2BC5">
      <w:pPr>
        <w:ind w:firstLine="720"/>
        <w:jc w:val="both"/>
      </w:pPr>
      <w:r>
        <w:t xml:space="preserve">Nalaže se računovodstvu suda u roku 8 dana isplatiti iznos od 30.000,00 kn </w:t>
      </w:r>
      <w:r w:rsidR="00C40FB9">
        <w:t>stečajnom vjerovniku Republici Hrvatskoj, Ministarstvu financija, Poreznoj upravi</w:t>
      </w:r>
      <w:r>
        <w:t>, OIB: 1868</w:t>
      </w:r>
      <w:r w:rsidR="00C40FB9">
        <w:t>3136487, na račun broj: IBAN HR121</w:t>
      </w:r>
      <w:r w:rsidR="00AC2CF1">
        <w:t>0010051863000160, model HR64, poziv na broj 7196-20181-11, u opisu broj predmeta.</w:t>
      </w:r>
      <w:r w:rsidR="00C40FB9">
        <w:t xml:space="preserve"> </w:t>
      </w:r>
    </w:p>
    <w:p w:rsidRDefault="008859E6" w:rsidP="00BC7E98" w:rsidR="008859E6">
      <w:pPr>
        <w:ind w:firstLine="720"/>
        <w:jc w:val="both"/>
      </w:pPr>
    </w:p>
    <w:p w:rsidRDefault="001C31C9" w:rsidP="00BC7E98" w:rsidR="001C31C9">
      <w:pPr>
        <w:ind w:firstLine="720"/>
        <w:jc w:val="both"/>
      </w:pPr>
    </w:p>
    <w:p w:rsidRDefault="00EF227F" w:rsidP="00EF227F" w:rsidR="00EF227F" w:rsidRPr="005A7F26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5A7F26">
        <w:rPr>
          <w:b w:val="false"/>
          <w:szCs w:val="24"/>
        </w:rPr>
        <w:t>Obrazloženje</w:t>
      </w:r>
    </w:p>
    <w:p w:rsidRDefault="00976439" w:rsidP="00976439" w:rsidR="00976439" w:rsidRPr="005A7F26"/>
    <w:p w:rsidRDefault="00E41DEA" w:rsidP="00E41DEA" w:rsidR="00E41DEA" w:rsidRPr="005A7F26">
      <w:pPr>
        <w:jc w:val="both"/>
      </w:pPr>
      <w:r w:rsidRPr="005A7F26">
        <w:tab/>
        <w:t xml:space="preserve">U  stečajnom postupku nad </w:t>
      </w:r>
      <w:r w:rsidR="002565C3" w:rsidRPr="002565C3">
        <w:t>dužnikom</w:t>
      </w:r>
      <w:r w:rsidR="00374DF9">
        <w:t xml:space="preserve"> </w:t>
      </w:r>
      <w:r w:rsidR="005365DA" w:rsidRPr="005365DA">
        <w:rPr>
          <w:bCs/>
        </w:rPr>
        <w:t>GLOMUS OPREMA d.o.o. u stečaju</w:t>
      </w:r>
      <w:r w:rsidR="005365DA">
        <w:t xml:space="preserve">, </w:t>
      </w:r>
      <w:r w:rsidR="001F062F">
        <w:t>stečajni vjerovnik Republika Hrvatska, Ministarstvo financija, Porezna uprava uplatila je predujam za vođenje parnica P-615/08 i P-203/08.</w:t>
      </w:r>
      <w:r w:rsidR="006E6272">
        <w:t xml:space="preserve"> S obzirom na to da su ispunjeni uvjeti za vraćanje uplaćenog predujma, sud je riješio kao u izreci.</w:t>
      </w:r>
    </w:p>
    <w:p w:rsidRDefault="00816E59" w:rsidP="006E6272" w:rsidR="00816E59">
      <w:pPr>
        <w:numPr>
          <w:ilvl w:val="12"/>
          <w:numId w:val="0"/>
        </w:numPr>
      </w:pPr>
    </w:p>
    <w:p w:rsidRDefault="007F0DBF" w:rsidP="00442DDA" w:rsidR="00EF227F" w:rsidRPr="005A7F26">
      <w:pPr>
        <w:numPr>
          <w:ilvl w:val="12"/>
          <w:numId w:val="0"/>
        </w:numPr>
        <w:jc w:val="center"/>
      </w:pPr>
      <w:r w:rsidRPr="005A7F26">
        <w:t>U</w:t>
      </w:r>
      <w:r w:rsidR="00BE64CD" w:rsidRPr="005A7F26">
        <w:t xml:space="preserve"> Zagrebu</w:t>
      </w:r>
      <w:r w:rsidR="001C4FF0" w:rsidRPr="005A7F26">
        <w:t xml:space="preserve"> </w:t>
      </w:r>
      <w:r w:rsidR="006E6272" w:rsidRPr="006E6272">
        <w:t>7. veljače 2019</w:t>
      </w:r>
      <w:r w:rsidR="00442DDA" w:rsidRPr="005A7F26">
        <w:t>.</w:t>
      </w:r>
    </w:p>
    <w:p w:rsidRDefault="00C90C73" w:rsidP="007F0DBF" w:rsidR="00C90C73" w:rsidRPr="005A7F26">
      <w:pPr>
        <w:numPr>
          <w:ilvl w:val="12"/>
          <w:numId w:val="0"/>
        </w:numPr>
      </w:pPr>
    </w:p>
    <w:p w:rsidRDefault="005917D8" w:rsidP="007F0DBF" w:rsidR="005917D8" w:rsidRPr="005A7F26">
      <w:pPr>
        <w:numPr>
          <w:ilvl w:val="12"/>
          <w:numId w:val="0"/>
        </w:numPr>
      </w:pPr>
    </w:p>
    <w:p w:rsidRDefault="005917D8" w:rsidR="005917D8" w:rsidRPr="005A7F26">
      <w:pPr>
        <w:pStyle w:val="Tijeloteksta"/>
        <w:ind w:left="5760"/>
        <w:rPr>
          <w:rFonts w:hAnsi="Times New Roman" w:ascii="Times New Roman"/>
          <w:szCs w:val="24"/>
        </w:rPr>
      </w:pPr>
      <w:r w:rsidRPr="005A7F26">
        <w:rPr>
          <w:rFonts w:hAnsi="Times New Roman" w:ascii="Times New Roman"/>
          <w:szCs w:val="24"/>
        </w:rPr>
        <w:tab/>
        <w:t>SUDAC</w:t>
      </w:r>
    </w:p>
    <w:p w:rsidRDefault="005917D8" w:rsidP="002F4165" w:rsidR="00442DDA" w:rsidRPr="002F4165">
      <w:pPr>
        <w:pStyle w:val="Tijeloteksta"/>
        <w:ind w:left="5760"/>
        <w:rPr>
          <w:rFonts w:hAnsi="Times New Roman" w:ascii="Times New Roman"/>
          <w:szCs w:val="24"/>
        </w:rPr>
      </w:pPr>
      <w:r w:rsidRPr="005A7F26">
        <w:rPr>
          <w:rFonts w:hAnsi="Times New Roman" w:ascii="Times New Roman"/>
          <w:szCs w:val="24"/>
        </w:rPr>
        <w:t xml:space="preserve">       Gordan Zubak</w:t>
      </w:r>
      <w:r w:rsidR="00384A60">
        <w:rPr>
          <w:rFonts w:hAnsi="Times New Roman" w:ascii="Times New Roman"/>
          <w:szCs w:val="24"/>
        </w:rPr>
        <w:t>,v.r.</w:t>
      </w:r>
    </w:p>
    <w:p w:rsidRDefault="00BC1EB9" w:rsidP="00EF227F" w:rsidR="00EF227F" w:rsidRPr="00FE6271">
      <w:pPr>
        <w:numPr>
          <w:ilvl w:val="12"/>
          <w:numId w:val="0"/>
        </w:numPr>
        <w:jc w:val="both"/>
      </w:pPr>
      <w:r w:rsidRPr="00FE6271">
        <w:t>UPUTA</w:t>
      </w:r>
      <w:r w:rsidR="00EF227F" w:rsidRPr="00FE6271">
        <w:t xml:space="preserve"> O PRAVNOM LIJEKU:</w:t>
      </w:r>
    </w:p>
    <w:p w:rsidRDefault="007F0DBF" w:rsidP="00EF227F" w:rsidR="002F4165" w:rsidRPr="005A7F26">
      <w:pPr>
        <w:numPr>
          <w:ilvl w:val="12"/>
          <w:numId w:val="0"/>
        </w:numPr>
        <w:jc w:val="both"/>
      </w:pPr>
      <w:r w:rsidRPr="005A7F26">
        <w:t>Z</w:t>
      </w:r>
      <w:r w:rsidR="00EF227F" w:rsidRPr="005A7F26">
        <w:t>astupnik</w:t>
      </w:r>
      <w:r w:rsidRPr="005A7F26">
        <w:t xml:space="preserve"> po zakonu</w:t>
      </w:r>
      <w:r w:rsidR="00EF227F" w:rsidRPr="005A7F26">
        <w:t xml:space="preserve"> dužnika</w:t>
      </w:r>
      <w:r w:rsidR="006002BD" w:rsidRPr="005A7F26">
        <w:t xml:space="preserve"> do dana nastupanja pravnih posljedica otvaranja stečajnoga postupka</w:t>
      </w:r>
      <w:r w:rsidR="00EF227F" w:rsidRPr="005A7F26">
        <w:t xml:space="preserve"> ima pravo na žalbu </w:t>
      </w:r>
      <w:r w:rsidR="00442DDA" w:rsidRPr="005A7F26">
        <w:t xml:space="preserve">protiv ovog rješenja </w:t>
      </w:r>
      <w:r w:rsidR="00EF227F" w:rsidRPr="005A7F26">
        <w:t xml:space="preserve">u roku od 8 dana od dana primitka. Žalba se ulaže putem ovog suda Visokom trgovačkom sudu </w:t>
      </w:r>
      <w:r w:rsidR="00442DDA" w:rsidRPr="005A7F26">
        <w:t xml:space="preserve">Republike Hrvatske </w:t>
      </w:r>
      <w:r w:rsidR="00EF227F" w:rsidRPr="005A7F26">
        <w:t>u 2 primjerka.</w:t>
      </w:r>
    </w:p>
    <w:p w:rsidRDefault="0053763D" w:rsidP="00160C6A" w:rsidR="0053763D"/>
    <w:p w:rsidRDefault="00384A60" w:rsidP="00400817" w:rsidR="00384A60" w:rsidRPr="00400817">
      <w:pPr>
        <w:jc w:val="right"/>
      </w:pPr>
      <w:r w:rsidRPr="00400817">
        <w:t>Za točnost otpravka – ovlašteni službenik</w:t>
      </w:r>
      <w:r>
        <w:t>:</w:t>
      </w:r>
    </w:p>
    <w:p w:rsidRDefault="00384A60" w:rsidP="00400817" w:rsidR="00384A60" w:rsidRPr="00400817">
      <w:pPr>
        <w:ind w:left="5664"/>
      </w:pPr>
      <w:r w:rsidRPr="00400817">
        <w:t xml:space="preserve">        Dijana Hadžić</w:t>
      </w:r>
    </w:p>
    <w:p w:rsidRDefault="00384A60" w:rsidP="0074463E" w:rsidR="00384A60"/>
    <w:p w:rsidRDefault="005A7F26" w:rsidP="0074463E" w:rsidR="006C2C72" w:rsidRPr="0074463E">
      <w:pPr>
        <w:rPr>
          <w:rFonts w:cs="Arial" w:hAnsi="Arial" w:ascii="Arial"/>
          <w:sz w:val="22"/>
          <w:szCs w:val="22"/>
        </w:rPr>
      </w:pPr>
      <w:r w:rsidRPr="007B40F5">
        <w:rPr>
          <w:rFonts w:cs="Arial" w:hAnsi="Arial" w:ascii="Arial"/>
          <w:sz w:val="22"/>
          <w:szCs w:val="22"/>
        </w:rPr>
        <w:tab/>
      </w:r>
      <w:r w:rsidRPr="007B40F5">
        <w:rPr>
          <w:rFonts w:cs="Arial" w:hAnsi="Arial" w:ascii="Arial"/>
          <w:sz w:val="22"/>
          <w:szCs w:val="22"/>
        </w:rPr>
        <w:tab/>
      </w:r>
      <w:r w:rsidRPr="007B40F5">
        <w:rPr>
          <w:rFonts w:cs="Arial" w:hAnsi="Arial" w:ascii="Arial"/>
          <w:sz w:val="22"/>
          <w:szCs w:val="22"/>
        </w:rPr>
        <w:tab/>
      </w:r>
      <w:r w:rsidRPr="007B40F5">
        <w:rPr>
          <w:rFonts w:cs="Arial" w:hAnsi="Arial" w:ascii="Arial"/>
          <w:sz w:val="22"/>
          <w:szCs w:val="22"/>
        </w:rPr>
        <w:tab/>
      </w:r>
      <w:r w:rsidRPr="007B40F5">
        <w:rPr>
          <w:rFonts w:cs="Arial" w:hAnsi="Arial" w:ascii="Arial"/>
          <w:sz w:val="22"/>
          <w:szCs w:val="22"/>
        </w:rPr>
        <w:tab/>
      </w:r>
    </w:p>
    <w:sectPr w:rsidSect="002F4165" w:rsidR="006C2C72" w:rsidRPr="0074463E">
      <w:headerReference w:type="even" r:id="rId11"/>
      <w:headerReference w:type="default" r:id="rId12"/>
      <w:pgSz w:code="9" w:h="16840" w:w="11907"/>
      <w:pgMar w:gutter="0" w:footer="720" w:header="720" w:left="1797" w:bottom="851" w:right="1469" w:top="1202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14D3" w:rsidR="00DF14D3">
      <w:r>
        <w:separator/>
      </w:r>
    </w:p>
  </w:endnote>
  <w:endnote w:id="0" w:type="continuationSeparator">
    <w:p w:rsidRDefault="00DF14D3" w:rsidR="00DF14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14D3" w:rsidR="00DF14D3">
      <w:r>
        <w:separator/>
      </w:r>
    </w:p>
  </w:footnote>
  <w:footnote w:id="0" w:type="continuationSeparator">
    <w:p w:rsidRDefault="00DF14D3" w:rsidR="00DF14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51BA" w:rsidP="00CB1B0B" w:rsidR="005A51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A51BA" w:rsidR="005A51B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51BA" w:rsidP="00CB1B0B" w:rsidR="005A51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E627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A51BA" w:rsidP="005917D8" w:rsidR="005A51BA" w:rsidRPr="005A7F26">
    <w:pPr>
      <w:pStyle w:val="Zaglavlje"/>
      <w:tabs>
        <w:tab w:pos="9072" w:val="clear"/>
      </w:tabs>
      <w:jc w:val="right"/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Pr="005A7F26">
      <w:t xml:space="preserve">                      67. St</w:t>
    </w:r>
    <w:r w:rsidR="00B4662D">
      <w:t>-402/12</w:t>
    </w:r>
  </w:p>
  <w:p w:rsidRDefault="005A51BA" w:rsidP="005917D8" w:rsidR="005A51BA">
    <w:pPr>
      <w:pStyle w:val="Zaglavlje"/>
      <w:tabs>
        <w:tab w:pos="9072" w:val="clear"/>
      </w:tabs>
      <w:jc w:val="right"/>
      <w:rPr>
        <w:rFonts w:cs="Arial" w:hAnsi="Arial" w:ascii="Arial"/>
        <w:sz w:val="22"/>
        <w:szCs w:val="22"/>
      </w:rPr>
    </w:pPr>
  </w:p>
  <w:p w:rsidRDefault="005A51BA" w:rsidP="005917D8" w:rsidR="005A51BA">
    <w:pPr>
      <w:pStyle w:val="Zaglavlje"/>
      <w:tabs>
        <w:tab w:pos="9072" w:val="clear"/>
      </w:tabs>
      <w:jc w:val="right"/>
      <w:rPr>
        <w:rFonts w:cs="Arial" w:hAnsi="Arial" w:ascii="Arial"/>
        <w:sz w:val="22"/>
        <w:szCs w:val="22"/>
      </w:rPr>
    </w:pPr>
  </w:p>
  <w:p w:rsidRDefault="005A51BA" w:rsidP="005917D8" w:rsidR="005A51BA">
    <w:pPr>
      <w:pStyle w:val="Zaglavlje"/>
      <w:tabs>
        <w:tab w:pos="9072" w:val="clear"/>
      </w:tabs>
      <w:jc w:val="right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9FA68BF"/>
    <w:multiLevelType w:val="hybridMultilevel"/>
    <w:tmpl w:val="A02082C4"/>
    <w:lvl w:tplc="71FC47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0A3359"/>
    <w:multiLevelType w:val="hybridMultilevel"/>
    <w:tmpl w:val="265C2308"/>
    <w:lvl w:tplc="04FEF7F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8A5B7A"/>
    <w:multiLevelType w:val="hybridMultilevel"/>
    <w:tmpl w:val="8A5093B2"/>
    <w:lvl w:tplc="C3FAD71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5C4066A"/>
    <w:multiLevelType w:val="hybridMultilevel"/>
    <w:tmpl w:val="04BCDA4C"/>
    <w:lvl w:tplc="807A71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7"/>
  </w:num>
  <w:num w:numId="5">
    <w:abstractNumId w:val="4"/>
  </w:num>
  <w:num w:numId="6">
    <w:abstractNumId w:val="9"/>
  </w:num>
  <w:num w:numId="7">
    <w:abstractNumId w:val="6"/>
  </w:num>
  <w:num w:numId="8">
    <w:abstractNumId w:val="1"/>
  </w:num>
  <w:num w:numId="9">
    <w:abstractNumId w:val="3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32A1C"/>
    <w:rsid w:val="00034638"/>
    <w:rsid w:val="000431ED"/>
    <w:rsid w:val="000919EF"/>
    <w:rsid w:val="00097044"/>
    <w:rsid w:val="0009737E"/>
    <w:rsid w:val="000B2587"/>
    <w:rsid w:val="000B43C7"/>
    <w:rsid w:val="000B7516"/>
    <w:rsid w:val="000C7D9E"/>
    <w:rsid w:val="000D325D"/>
    <w:rsid w:val="000E49B6"/>
    <w:rsid w:val="000E54BD"/>
    <w:rsid w:val="00104558"/>
    <w:rsid w:val="00112845"/>
    <w:rsid w:val="00132F51"/>
    <w:rsid w:val="00142ED7"/>
    <w:rsid w:val="001536AA"/>
    <w:rsid w:val="00160C6A"/>
    <w:rsid w:val="0017538C"/>
    <w:rsid w:val="001C31C9"/>
    <w:rsid w:val="001C4FF0"/>
    <w:rsid w:val="001D2EB8"/>
    <w:rsid w:val="001D3E04"/>
    <w:rsid w:val="001E1C67"/>
    <w:rsid w:val="001F062F"/>
    <w:rsid w:val="002010AB"/>
    <w:rsid w:val="00207B3C"/>
    <w:rsid w:val="00211C82"/>
    <w:rsid w:val="00233E8D"/>
    <w:rsid w:val="002565C3"/>
    <w:rsid w:val="00257403"/>
    <w:rsid w:val="00257849"/>
    <w:rsid w:val="002603F6"/>
    <w:rsid w:val="00260A75"/>
    <w:rsid w:val="00263D21"/>
    <w:rsid w:val="002647F1"/>
    <w:rsid w:val="00265143"/>
    <w:rsid w:val="002D1774"/>
    <w:rsid w:val="002E012D"/>
    <w:rsid w:val="002F1273"/>
    <w:rsid w:val="002F1489"/>
    <w:rsid w:val="002F4165"/>
    <w:rsid w:val="002F540C"/>
    <w:rsid w:val="0030572B"/>
    <w:rsid w:val="003145A7"/>
    <w:rsid w:val="003638C3"/>
    <w:rsid w:val="00374DF9"/>
    <w:rsid w:val="00384A60"/>
    <w:rsid w:val="0038601C"/>
    <w:rsid w:val="003A7554"/>
    <w:rsid w:val="003C7143"/>
    <w:rsid w:val="003D2BC5"/>
    <w:rsid w:val="003D63E6"/>
    <w:rsid w:val="003D6E2A"/>
    <w:rsid w:val="003F5BD7"/>
    <w:rsid w:val="00404A40"/>
    <w:rsid w:val="00415BE6"/>
    <w:rsid w:val="00427F78"/>
    <w:rsid w:val="004321CB"/>
    <w:rsid w:val="00441A2F"/>
    <w:rsid w:val="00442DDA"/>
    <w:rsid w:val="00470A0A"/>
    <w:rsid w:val="00471956"/>
    <w:rsid w:val="00483108"/>
    <w:rsid w:val="00484F0E"/>
    <w:rsid w:val="00492072"/>
    <w:rsid w:val="004939BB"/>
    <w:rsid w:val="00496DEE"/>
    <w:rsid w:val="004B0080"/>
    <w:rsid w:val="004B4B15"/>
    <w:rsid w:val="004E5469"/>
    <w:rsid w:val="004E60CA"/>
    <w:rsid w:val="004F022B"/>
    <w:rsid w:val="004F4486"/>
    <w:rsid w:val="0051075D"/>
    <w:rsid w:val="005303C5"/>
    <w:rsid w:val="00535795"/>
    <w:rsid w:val="005365DA"/>
    <w:rsid w:val="0053763D"/>
    <w:rsid w:val="00551E28"/>
    <w:rsid w:val="00552537"/>
    <w:rsid w:val="00561343"/>
    <w:rsid w:val="00567542"/>
    <w:rsid w:val="00576996"/>
    <w:rsid w:val="00581DE9"/>
    <w:rsid w:val="005917D8"/>
    <w:rsid w:val="005A2E7E"/>
    <w:rsid w:val="005A51BA"/>
    <w:rsid w:val="005A7F26"/>
    <w:rsid w:val="005B139B"/>
    <w:rsid w:val="005B5433"/>
    <w:rsid w:val="005C3FAF"/>
    <w:rsid w:val="005C496B"/>
    <w:rsid w:val="005C686C"/>
    <w:rsid w:val="005E5507"/>
    <w:rsid w:val="005F641C"/>
    <w:rsid w:val="006002BD"/>
    <w:rsid w:val="00621B59"/>
    <w:rsid w:val="00637921"/>
    <w:rsid w:val="006503C6"/>
    <w:rsid w:val="0065656B"/>
    <w:rsid w:val="00665A43"/>
    <w:rsid w:val="006944F6"/>
    <w:rsid w:val="006C2C72"/>
    <w:rsid w:val="006D1E1E"/>
    <w:rsid w:val="006E4546"/>
    <w:rsid w:val="006E5670"/>
    <w:rsid w:val="006E6272"/>
    <w:rsid w:val="00706BA1"/>
    <w:rsid w:val="00712C93"/>
    <w:rsid w:val="00721E63"/>
    <w:rsid w:val="0074463E"/>
    <w:rsid w:val="00776DE7"/>
    <w:rsid w:val="007978E1"/>
    <w:rsid w:val="007A6843"/>
    <w:rsid w:val="007B39F6"/>
    <w:rsid w:val="007B3F07"/>
    <w:rsid w:val="007D33D3"/>
    <w:rsid w:val="007D5812"/>
    <w:rsid w:val="007F0DBF"/>
    <w:rsid w:val="007F72D0"/>
    <w:rsid w:val="00811CA0"/>
    <w:rsid w:val="0081370F"/>
    <w:rsid w:val="00816E59"/>
    <w:rsid w:val="00855A39"/>
    <w:rsid w:val="00856303"/>
    <w:rsid w:val="00871001"/>
    <w:rsid w:val="00880CFE"/>
    <w:rsid w:val="00882FD1"/>
    <w:rsid w:val="008852C7"/>
    <w:rsid w:val="008859E6"/>
    <w:rsid w:val="0089663A"/>
    <w:rsid w:val="008D4938"/>
    <w:rsid w:val="008F608A"/>
    <w:rsid w:val="008F7471"/>
    <w:rsid w:val="009308F8"/>
    <w:rsid w:val="009505D9"/>
    <w:rsid w:val="00951C24"/>
    <w:rsid w:val="00955CD8"/>
    <w:rsid w:val="00957FD8"/>
    <w:rsid w:val="00960E2D"/>
    <w:rsid w:val="00976439"/>
    <w:rsid w:val="0099084A"/>
    <w:rsid w:val="009B1540"/>
    <w:rsid w:val="009B7BE9"/>
    <w:rsid w:val="009D6B7F"/>
    <w:rsid w:val="009E55F6"/>
    <w:rsid w:val="00A32BBB"/>
    <w:rsid w:val="00A36243"/>
    <w:rsid w:val="00A47153"/>
    <w:rsid w:val="00A5198B"/>
    <w:rsid w:val="00A54D1D"/>
    <w:rsid w:val="00A632EE"/>
    <w:rsid w:val="00A63480"/>
    <w:rsid w:val="00A658C0"/>
    <w:rsid w:val="00A77C29"/>
    <w:rsid w:val="00AC03FC"/>
    <w:rsid w:val="00AC2CF1"/>
    <w:rsid w:val="00AD128B"/>
    <w:rsid w:val="00AD608A"/>
    <w:rsid w:val="00B20CE9"/>
    <w:rsid w:val="00B316F2"/>
    <w:rsid w:val="00B35FF6"/>
    <w:rsid w:val="00B44449"/>
    <w:rsid w:val="00B4662D"/>
    <w:rsid w:val="00B50150"/>
    <w:rsid w:val="00B639DE"/>
    <w:rsid w:val="00BB5EDE"/>
    <w:rsid w:val="00BC1BB8"/>
    <w:rsid w:val="00BC1EB9"/>
    <w:rsid w:val="00BC7E98"/>
    <w:rsid w:val="00BD0393"/>
    <w:rsid w:val="00BD37FE"/>
    <w:rsid w:val="00BE64CD"/>
    <w:rsid w:val="00C071DF"/>
    <w:rsid w:val="00C07DA5"/>
    <w:rsid w:val="00C1723C"/>
    <w:rsid w:val="00C232FD"/>
    <w:rsid w:val="00C40D3E"/>
    <w:rsid w:val="00C40FB9"/>
    <w:rsid w:val="00C42ADA"/>
    <w:rsid w:val="00C57239"/>
    <w:rsid w:val="00C729AD"/>
    <w:rsid w:val="00C746F6"/>
    <w:rsid w:val="00C80FEE"/>
    <w:rsid w:val="00C8657B"/>
    <w:rsid w:val="00C90C73"/>
    <w:rsid w:val="00C90E86"/>
    <w:rsid w:val="00CA1916"/>
    <w:rsid w:val="00CA61F9"/>
    <w:rsid w:val="00CB1B0B"/>
    <w:rsid w:val="00CB6613"/>
    <w:rsid w:val="00CE27EC"/>
    <w:rsid w:val="00CE70B0"/>
    <w:rsid w:val="00CF3410"/>
    <w:rsid w:val="00D035AC"/>
    <w:rsid w:val="00D06328"/>
    <w:rsid w:val="00D07DFA"/>
    <w:rsid w:val="00D158CE"/>
    <w:rsid w:val="00D359EC"/>
    <w:rsid w:val="00D438B6"/>
    <w:rsid w:val="00DA2F7B"/>
    <w:rsid w:val="00DA755E"/>
    <w:rsid w:val="00DB5821"/>
    <w:rsid w:val="00DE6731"/>
    <w:rsid w:val="00DF14D3"/>
    <w:rsid w:val="00DF748F"/>
    <w:rsid w:val="00E03D7B"/>
    <w:rsid w:val="00E23552"/>
    <w:rsid w:val="00E41DEA"/>
    <w:rsid w:val="00E53574"/>
    <w:rsid w:val="00E557F6"/>
    <w:rsid w:val="00E55DFF"/>
    <w:rsid w:val="00E56836"/>
    <w:rsid w:val="00E813E0"/>
    <w:rsid w:val="00EA4F43"/>
    <w:rsid w:val="00EB6CC8"/>
    <w:rsid w:val="00ED3055"/>
    <w:rsid w:val="00ED606A"/>
    <w:rsid w:val="00EE3029"/>
    <w:rsid w:val="00EF227F"/>
    <w:rsid w:val="00F21890"/>
    <w:rsid w:val="00F24E5C"/>
    <w:rsid w:val="00F31B56"/>
    <w:rsid w:val="00F604D7"/>
    <w:rsid w:val="00F73DB9"/>
    <w:rsid w:val="00F86800"/>
    <w:rsid w:val="00FA413B"/>
    <w:rsid w:val="00FB0FEC"/>
    <w:rsid w:val="00FB5B9B"/>
    <w:rsid w:val="00FD70C6"/>
    <w:rsid w:val="00FD79D1"/>
    <w:rsid w:val="00FE6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styleId="Brojstranice" w:type="character">
    <w:name w:val="page number"/>
    <w:basedOn w:val="Zadanifontodlomka"/>
    <w:rsid w:val="005917D8"/>
  </w:style>
  <w:style w:styleId="Istaknuto" w:type="character">
    <w:name w:val="Emphasis"/>
    <w:qFormat/>
    <w:rsid w:val="00BC7E98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384A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4A6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4A6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4A6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4A6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styleId="Brojstranice" w:type="character">
    <w:name w:val="page number"/>
    <w:basedOn w:val="Zadanifontodlomka"/>
    <w:rsid w:val="005917D8"/>
  </w:style>
  <w:style w:styleId="Istaknuto" w:type="character">
    <w:name w:val="Emphasis"/>
    <w:qFormat/>
    <w:rsid w:val="00BC7E98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384A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4A6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4A6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4A6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4A6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2019.</izvorni_sadrzaj>
    <derivirana_varijabla naziv="DomainObject.DatumDonosenjaOdluke_1">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</izvorni_sadrzaj>
    <derivirana_varijabla naziv="DomainObject.Predmet.Broj_1">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2019.</izvorni_sadrzaj>
    <derivirana_varijabla naziv="DomainObject.Predmet.DatumOsnivanja_1">5.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St-328/2019</izvorni_sadrzaj>
    <derivirana_varijabla naziv="DomainObject.Predmet.OznakaBroj_1">St-328/2019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GLOMUS OPREMA trgovina, izvoz-uvoz i usluge d.o.o. - u stečaju</izvorni_sadrzaj>
    <derivirana_varijabla naziv="DomainObject.Predmet.ProtustrankaFormated_1">  Stečajna masa iza GLOMUS OPREMA trgovina, izvoz-uvoz i usluge d.o.o. - u stečaju</derivirana_varijabla>
  </DomainObject.Predmet.ProtustrankaFormated>
  <DomainObject.Predmet.ProtustrankaFormatedOIB>
    <izvorni_sadrzaj>  Stečajna masa iza GLOMUS OPREMA trgovina, izvoz-uvoz i usluge d.o.o. - u stečaju, OIB 53847556693</izvorni_sadrzaj>
    <derivirana_varijabla naziv="DomainObject.Predmet.ProtustrankaFormatedOIB_1">  Stečajna masa iza GLOMUS OPREMA trgovina, izvoz-uvoz i usluge d.o.o. - u stečaju, OIB 53847556693</derivirana_varijabla>
  </DomainObject.Predmet.ProtustrankaFormatedOIB>
  <DomainObject.Predmet.ProtustrankaFormatedWithAdress>
    <izvorni_sadrzaj> Stečajna masa iza GLOMUS OPREMA trgovina, izvoz-uvoz i usluge d.o.o. - u stečaju, Smičiklasova 18, 10000 Zagreb</izvorni_sadrzaj>
    <derivirana_varijabla naziv="DomainObject.Predmet.ProtustrankaFormatedWithAdress_1"> Stečajna masa iza GLOMUS OPREMA trgovina, izvoz-uvoz i usluge d.o.o. - u stečaju, Smičiklasova 18, 10000 Zagreb</derivirana_varijabla>
  </DomainObject.Predmet.ProtustrankaFormatedWithAdress>
  <DomainObject.Predmet.ProtustrankaFormatedWithAdressOIB>
    <izvorni_sadrzaj> Stečajna masa iza GLOMUS OPREMA trgovina, izvoz-uvoz i usluge d.o.o. - u stečaju, OIB 53847556693, Smičiklasova 18, 10000 Zagreb</izvorni_sadrzaj>
    <derivirana_varijabla naziv="DomainObject.Predmet.ProtustrankaFormatedWithAdressOIB_1"> Stečajna masa iza GLOMUS OPREMA trgovina, izvoz-uvoz i usluge d.o.o. - u stečaju, OIB 53847556693, Smičiklasova 18, 10000 Zagreb</derivirana_varijabla>
  </DomainObject.Predmet.ProtustrankaFormatedWithAdressOIB>
  <DomainObject.Predmet.ProtustrankaWithAdress>
    <izvorni_sadrzaj>Stečajna masa iza GLOMUS OPREMA trgovina, izvoz-uvoz i usluge d.o.o. - u stečaju Smičiklasova 18, 10000 Zagreb</izvorni_sadrzaj>
    <derivirana_varijabla naziv="DomainObject.Predmet.ProtustrankaWithAdress_1">Stečajna masa iza GLOMUS OPREMA trgovina, izvoz-uvoz i usluge d.o.o. - u stečaju Smičiklasova 18, 10000 Zagreb</derivirana_varijabla>
  </DomainObject.Predmet.ProtustrankaWithAdress>
  <DomainObject.Predmet.ProtustrankaWithAdressOIB>
    <izvorni_sadrzaj>Stečajna masa iza GLOMUS OPREMA trgovina, izvoz-uvoz i usluge d.o.o. - u stečaju, OIB 53847556693, Smičiklasova 18, 10000 Zagreb</izvorni_sadrzaj>
    <derivirana_varijabla naziv="DomainObject.Predmet.ProtustrankaWithAdressOIB_1">Stečajna masa iza GLOMUS OPREMA trgovina, izvoz-uvoz i usluge d.o.o. - u stečaju, OIB 53847556693, Smičiklasova 18, 10000 Zagreb</derivirana_varijabla>
  </DomainObject.Predmet.ProtustrankaWithAdressOIB>
  <DomainObject.Predmet.ProtustrankaNazivFormated>
    <izvorni_sadrzaj>Stečajna masa iza GLOMUS OPREMA trgovina, izvoz-uvoz i usluge d.o.o. - u stečaju</izvorni_sadrzaj>
    <derivirana_varijabla naziv="DomainObject.Predmet.ProtustrankaNazivFormated_1">Stečajna masa iza GLOMUS OPREMA trgovina, izvoz-uvoz i usluge d.o.o. - u stečaju</derivirana_varijabla>
  </DomainObject.Predmet.ProtustrankaNazivFormated>
  <DomainObject.Predmet.ProtustrankaNazivFormatedOIB>
    <izvorni_sadrzaj>Stečajna masa iza GLOMUS OPREMA trgovina, izvoz-uvoz i usluge d.o.o. - u stečaju, OIB 53847556693</izvorni_sadrzaj>
    <derivirana_varijabla naziv="DomainObject.Predmet.ProtustrankaNazivFormatedOIB_1">Stečajna masa iza GLOMUS OPREMA trgovina, izvoz-uvoz i usluge d.o.o. - u stečaju, OIB 53847556693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Tomislav Orehovec</izvorni_sadrzaj>
    <derivirana_varijabla naziv="DomainObject.Predmet.StrankaFormated_1">  Tomislav Orehovec</derivirana_varijabla>
  </DomainObject.Predmet.StrankaFormated>
  <DomainObject.Predmet.StrankaFormatedOIB>
    <izvorni_sadrzaj>  Tomislav Orehovec, OIB 02009648274</izvorni_sadrzaj>
    <derivirana_varijabla naziv="DomainObject.Predmet.StrankaFormatedOIB_1">  Tomislav Orehovec, OIB 02009648274</derivirana_varijabla>
  </DomainObject.Predmet.StrankaFormatedOIB>
  <DomainObject.Predmet.StrankaFormatedWithAdress>
    <izvorni_sadrzaj> Tomislav Orehovec, Ulica Tadije Smičiklasa 18, 10000 Zagreb</izvorni_sadrzaj>
    <derivirana_varijabla naziv="DomainObject.Predmet.StrankaFormatedWithAdress_1"> Tomislav Orehovec, Ulica Tadije Smičiklasa 18, 10000 Zagreb</derivirana_varijabla>
  </DomainObject.Predmet.StrankaFormatedWithAdress>
  <DomainObject.Predmet.StrankaFormatedWithAdressOIB>
    <izvorni_sadrzaj> Tomislav Orehovec, OIB 02009648274, Ulica Tadije Smičiklasa 18, 10000 Zagreb</izvorni_sadrzaj>
    <derivirana_varijabla naziv="DomainObject.Predmet.StrankaFormatedWithAdressOIB_1"> Tomislav Orehovec, OIB 02009648274, Ulica Tadije Smičiklasa 18, 10000 Zagreb</derivirana_varijabla>
  </DomainObject.Predmet.StrankaFormatedWithAdressOIB>
  <DomainObject.Predmet.StrankaWithAdress>
    <izvorni_sadrzaj>Tomislav Orehovec Ulica Tadije Smičiklasa 18,10000 Zagreb</izvorni_sadrzaj>
    <derivirana_varijabla naziv="DomainObject.Predmet.StrankaWithAdress_1">Tomislav Orehovec Ulica Tadije Smičiklasa 18,10000 Zagreb</derivirana_varijabla>
  </DomainObject.Predmet.StrankaWithAdress>
  <DomainObject.Predmet.StrankaWithAdressOIB>
    <izvorni_sadrzaj>Tomislav Orehovec, OIB 02009648274, Ulica Tadije Smičiklasa 18,10000 Zagreb</izvorni_sadrzaj>
    <derivirana_varijabla naziv="DomainObject.Predmet.StrankaWithAdressOIB_1">Tomislav Orehovec, OIB 02009648274, Ulica Tadije Smičiklasa 18,10000 Zagreb</derivirana_varijabla>
  </DomainObject.Predmet.StrankaWithAdressOIB>
  <DomainObject.Predmet.StrankaNazivFormated>
    <izvorni_sadrzaj>Tomislav Orehovec</izvorni_sadrzaj>
    <derivirana_varijabla naziv="DomainObject.Predmet.StrankaNazivFormated_1">Tomislav Orehovec</derivirana_varijabla>
  </DomainObject.Predmet.StrankaNazivFormated>
  <DomainObject.Predmet.StrankaNazivFormatedOIB>
    <izvorni_sadrzaj>Tomislav Orehovec, OIB 02009648274</izvorni_sadrzaj>
    <derivirana_varijabla naziv="DomainObject.Predmet.StrankaNazivFormatedOIB_1">Tomislav Orehovec, OIB 02009648274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Tomislav Orehovec</item>
    </izvorni_sadrzaj>
    <derivirana_varijabla naziv="DomainObject.Predmet.StrankaListFormated_1">
      <item>Tomislav Orehovec</item>
    </derivirana_varijabla>
  </DomainObject.Predmet.StrankaListFormated>
  <DomainObject.Predmet.StrankaListFormatedOIB>
    <izvorni_sadrzaj>
      <item>Tomislav Orehovec, OIB 02009648274</item>
    </izvorni_sadrzaj>
    <derivirana_varijabla naziv="DomainObject.Predmet.StrankaListFormatedOIB_1">
      <item>Tomislav Orehovec, OIB 02009648274</item>
    </derivirana_varijabla>
  </DomainObject.Predmet.StrankaListFormatedOIB>
  <DomainObject.Predmet.StrankaListFormatedWithAdress>
    <izvorni_sadrzaj>
      <item>Tomislav Orehovec, Ulica Tadije Smičiklasa 18, 10000 Zagreb</item>
    </izvorni_sadrzaj>
    <derivirana_varijabla naziv="DomainObject.Predmet.StrankaListFormatedWithAdress_1">
      <item>Tomislav Orehovec, Ulica Tadije Smičiklasa 18, 10000 Zagreb</item>
    </derivirana_varijabla>
  </DomainObject.Predmet.StrankaListFormatedWithAdress>
  <DomainObject.Predmet.StrankaListFormatedWithAdressOIB>
    <izvorni_sadrzaj>
      <item>Tomislav Orehovec, OIB 02009648274, Ulica Tadije Smičiklasa 18, 10000 Zagreb</item>
    </izvorni_sadrzaj>
    <derivirana_varijabla naziv="DomainObject.Predmet.StrankaListFormatedWithAdressOIB_1">
      <item>Tomislav Orehovec, OIB 02009648274, Ulica Tadije Smičiklasa 18, 10000 Zagreb</item>
    </derivirana_varijabla>
  </DomainObject.Predmet.StrankaListFormatedWithAdressOIB>
  <DomainObject.Predmet.StrankaListNazivFormated>
    <izvorni_sadrzaj>
      <item>Tomislav Orehovec</item>
    </izvorni_sadrzaj>
    <derivirana_varijabla naziv="DomainObject.Predmet.StrankaListNazivFormated_1">
      <item>Tomislav Orehovec</item>
    </derivirana_varijabla>
  </DomainObject.Predmet.StrankaListNazivFormated>
  <DomainObject.Predmet.StrankaListNazivFormatedOIB>
    <izvorni_sadrzaj>
      <item>Tomislav Orehovec, OIB 02009648274</item>
    </izvorni_sadrzaj>
    <derivirana_varijabla naziv="DomainObject.Predmet.StrankaListNazivFormatedOIB_1">
      <item>Tomislav Orehovec, OIB 02009648274</item>
    </derivirana_varijabla>
  </DomainObject.Predmet.StrankaListNazivFormatedOIB>
  <DomainObject.Predmet.ProtuStrankaListFormated>
    <izvorni_sadrzaj>
      <item>Stečajna masa iza GLOMUS OPREMA trgovina, izvoz-uvoz i usluge d.o.o. - u stečaju</item>
    </izvorni_sadrzaj>
    <derivirana_varijabla naziv="DomainObject.Predmet.ProtuStrankaListFormated_1">
      <item>Stečajna masa iza GLOMUS OPREMA trgovina, izvoz-uvoz i usluge d.o.o. - u stečaju</item>
    </derivirana_varijabla>
  </DomainObject.Predmet.ProtuStrankaListFormated>
  <DomainObject.Predmet.ProtuStrankaListFormatedOIB>
    <izvorni_sadrzaj>
      <item>Stečajna masa iza GLOMUS OPREMA trgovina, izvoz-uvoz i usluge d.o.o. - u stečaju, OIB 53847556693</item>
    </izvorni_sadrzaj>
    <derivirana_varijabla naziv="DomainObject.Predmet.ProtuStrankaListFormatedOIB_1">
      <item>Stečajna masa iza GLOMUS OPREMA trgovina, izvoz-uvoz i usluge d.o.o. - u stečaju, OIB 53847556693</item>
    </derivirana_varijabla>
  </DomainObject.Predmet.ProtuStrankaListFormatedOIB>
  <DomainObject.Predmet.ProtuStrankaListFormatedWithAdress>
    <izvorni_sadrzaj>
      <item>Stečajna masa iza GLOMUS OPREMA trgovina, izvoz-uvoz i usluge d.o.o. - u stečaju, Smičiklasova 18, 10000 Zagreb</item>
    </izvorni_sadrzaj>
    <derivirana_varijabla naziv="DomainObject.Predmet.ProtuStrankaListFormatedWithAdress_1">
      <item>Stečajna masa iza GLOMUS OPREMA trgovina, izvoz-uvoz i usluge d.o.o. - u stečaju, Smičiklasova 18, 10000 Zagreb</item>
    </derivirana_varijabla>
  </DomainObject.Predmet.ProtuStrankaListFormatedWithAdress>
  <DomainObject.Predmet.ProtuStrankaListFormatedWithAdressOIB>
    <izvorni_sadrzaj>
      <item>Stečajna masa iza GLOMUS OPREMA trgovina, izvoz-uvoz i usluge d.o.o. - u stečaju, OIB 53847556693, Smičiklasova 18, 10000 Zagreb</item>
    </izvorni_sadrzaj>
    <derivirana_varijabla naziv="DomainObject.Predmet.ProtuStrankaListFormatedWithAdressOIB_1">
      <item>Stečajna masa iza GLOMUS OPREMA trgovina, izvoz-uvoz i usluge d.o.o. - u stečaju, OIB 53847556693, Smičiklasova 18, 10000 Zagreb</item>
    </derivirana_varijabla>
  </DomainObject.Predmet.ProtuStrankaListFormatedWithAdressOIB>
  <DomainObject.Predmet.ProtuStrankaListNazivFormated>
    <izvorni_sadrzaj>
      <item>Stečajna masa iza GLOMUS OPREMA trgovina, izvoz-uvoz i usluge d.o.o. - u stečaju</item>
    </izvorni_sadrzaj>
    <derivirana_varijabla naziv="DomainObject.Predmet.ProtuStrankaListNazivFormated_1">
      <item>Stečajna masa iza GLOMUS OPREMA trgovina, izvoz-uvoz i usluge d.o.o. - u stečaju</item>
    </derivirana_varijabla>
  </DomainObject.Predmet.ProtuStrankaListNazivFormated>
  <DomainObject.Predmet.ProtuStrankaListNazivFormatedOIB>
    <izvorni_sadrzaj>
      <item>Stečajna masa iza GLOMUS OPREMA trgovina, izvoz-uvoz i usluge d.o.o. - u stečaju, OIB 53847556693</item>
    </izvorni_sadrzaj>
    <derivirana_varijabla naziv="DomainObject.Predmet.ProtuStrankaListNazivFormatedOIB_1">
      <item>Stečajna masa iza GLOMUS OPREMA trgovina, izvoz-uvoz i usluge d.o.o. - u stečaju, OIB 53847556693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2019.</izvorni_sadrzaj>
    <derivirana_varijabla naziv="DomainObject.Datum_1">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Tomislav Orehovec</izvorni_sadrzaj>
    <derivirana_varijabla naziv="DomainObject.Predmet.StrankaIDrugi_1">Tomislav Orehovec</derivirana_varijabla>
  </DomainObject.Predmet.StrankaIDrugi>
  <DomainObject.Predmet.ProtustrankaIDrugi>
    <izvorni_sadrzaj>Stečajna masa iza GLOMUS OPREMA trgovina, izvoz-uvoz i usluge d.o.o. - u stečaju</izvorni_sadrzaj>
    <derivirana_varijabla naziv="DomainObject.Predmet.ProtustrankaIDrugi_1">Stečajna masa iza GLOMUS OPREMA trgovina, izvoz-uvoz i usluge d.o.o. - u stečaju</derivirana_varijabla>
  </DomainObject.Predmet.ProtustrankaIDrugi>
  <DomainObject.Predmet.StrankaIDrugiAdressOIB>
    <izvorni_sadrzaj>Tomislav Orehovec, OIB 02009648274, Ulica Tadije Smičiklasa 18, 10000 Zagreb</izvorni_sadrzaj>
    <derivirana_varijabla naziv="DomainObject.Predmet.StrankaIDrugiAdressOIB_1">Tomislav Orehovec, OIB 02009648274, Ulica Tadije Smičiklasa 18, 10000 Zagreb</derivirana_varijabla>
  </DomainObject.Predmet.StrankaIDrugiAdressOIB>
  <DomainObject.Predmet.ProtustrankaIDrugiAdressOIB>
    <izvorni_sadrzaj>Stečajna masa iza GLOMUS OPREMA trgovina, izvoz-uvoz i usluge d.o.o. - u stečaju, OIB 53847556693, Smičiklasova 18, 10000 Zagreb</izvorni_sadrzaj>
    <derivirana_varijabla naziv="DomainObject.Predmet.ProtustrankaIDrugiAdressOIB_1">Stečajna masa iza GLOMUS OPREMA trgovina, izvoz-uvoz i usluge d.o.o. - u stečaju, OIB 53847556693, Smičiklasova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Tomislav Orehovec</item>
      <item>Stečajna masa iza GLOMUS OPREMA trgovina, izvoz-uvoz i usluge d.o.o. - u stečaju</item>
    </izvorni_sadrzaj>
    <derivirana_varijabla naziv="DomainObject.Predmet.SudioniciListNaziv_1">
      <item>Tomislav Orehovec</item>
      <item>Stečajna masa iza GLOMUS OPREMA trgovina, izvoz-uvoz i usluge d.o.o. - u stečaju</item>
    </derivirana_varijabla>
  </DomainObject.Predmet.SudioniciListNaziv>
  <DomainObject.Predmet.SudioniciListAdressOIB>
    <izvorni_sadrzaj>
      <item>Tomislav Orehovec, OIB 02009648274, Ulica Tadije Smičiklasa 18,10000 Zagreb</item>
      <item>Stečajna masa iza GLOMUS OPREMA trgovina, izvoz-uvoz i usluge d.o.o. - u stečaju, OIB 53847556693, Smičiklasova 18,10000 Zagreb</item>
    </izvorni_sadrzaj>
    <derivirana_varijabla naziv="DomainObject.Predmet.SudioniciListAdressOIB_1">
      <item>Tomislav Orehovec, OIB 02009648274, Ulica Tadije Smičiklasa 18,10000 Zagreb</item>
      <item>Stečajna masa iza GLOMUS OPREMA trgovina, izvoz-uvoz i usluge d.o.o. - u stečaju, OIB 53847556693, Smičiklasova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02009648274</item>
      <item>, OIB 53847556693</item>
    </izvorni_sadrzaj>
    <derivirana_varijabla naziv="DomainObject.Predmet.SudioniciListNazivOIB_1">
      <item>, OIB 02009648274</item>
      <item>, OIB 53847556693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DDD279-3AED-445B-889A-7812ECA9B0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217</properties:Words>
  <properties:Characters>1118</properties:Characters>
  <properties:Lines>44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2019-02-07T10:10:00Z</dcterms:created>
  <dc:creator>nmarkovic</dc:creator>
  <cp:lastModifiedBy>Dijana Hadžić</cp:lastModifiedBy>
  <cp:lastPrinted>2019-02-07T10:36:00Z</cp:lastPrinted>
  <dcterms:modified xmlns:xsi="http://www.w3.org/2001/XMLSchema-instance" xsi:type="dcterms:W3CDTF">2019-02-07T10:36:00Z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(2. Rješenje - vraćanje predujma.docx)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