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690BD4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90BD4">
              <w:rPr>
                <w:noProof/>
              </w:rPr>
              <w:t>1931/2016</w:t>
            </w:r>
          </w:p>
        </w:tc>
      </w:tr>
    </w:tbl>
    <w:p w14:textId="e169a79" w14:paraId="e169a79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>postupku nad dužnikom TERMOKLIMA-SINJ d.o.o. u stečaju, OIB: 34553354670, Sinj, Serdara Tomaševića bb</w:t>
      </w:r>
      <w:r w:rsidR="00C15292">
        <w:rPr>
          <w:bCs/>
        </w:rPr>
        <w:t xml:space="preserve">, </w:t>
      </w:r>
      <w:r w:rsidR="002866A8">
        <w:t>1</w:t>
      </w:r>
      <w:r w:rsidR="00690BD4">
        <w:t>5</w:t>
      </w:r>
      <w:r w:rsidR="002866A8">
        <w:t>. ožujka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90BD4" w:rsidRPr="00690BD4">
        <w:t>nad dužnikom TERMOKLIMA-SINJ d.o.o. u stečaju, OIB: 34553354670, Sinj, Serdara Tomaševića bb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2866A8">
        <w:t>5. travnja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2866A8">
        <w:rPr>
          <w:bCs/>
        </w:rPr>
        <w:t>0</w:t>
      </w:r>
      <w:r w:rsidR="00690BD4">
        <w:rPr>
          <w:bCs/>
        </w:rPr>
        <w:t>8</w:t>
      </w:r>
      <w:r w:rsidR="00DF42C5">
        <w:rPr>
          <w:bCs/>
        </w:rPr>
        <w:t>:</w:t>
      </w:r>
      <w:r w:rsidR="00690BD4">
        <w:rPr>
          <w:bCs/>
        </w:rPr>
        <w:t>30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6A333E" w:rsidR="00F7384A">
      <w:pPr>
        <w:pStyle w:val="Tijeloteksta2"/>
        <w:spacing w:after="300" w:before="200"/>
        <w:jc w:val="center"/>
      </w:pPr>
      <w:r>
        <w:t>Dnevnim redom:</w:t>
      </w:r>
    </w:p>
    <w:p w:rsidRDefault="00690BD4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Izvješće stečajnog upravitelja o tijeku stečajnog postupka i stanju stečajne mase.</w:t>
      </w:r>
    </w:p>
    <w:p w:rsidRDefault="00690BD4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Davanje suglasnosti stečajnom upravitelju za angažiranje odvjetnika radi podizanja tužbe za naplatu potraživanja Silex d.o.o. Zagreb u iznosu od 386.183,04 kn.</w:t>
      </w:r>
    </w:p>
    <w:p w:rsidRDefault="00690BD4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odluka o daljnjem tijeku stečajnog postupka.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6A333E" w:rsidR="00FA40C6">
      <w:pPr>
        <w:spacing w:after="120" w:before="400"/>
        <w:jc w:val="center"/>
      </w:pPr>
      <w:r>
        <w:t>Obrazloženje</w:t>
      </w:r>
    </w:p>
    <w:p w:rsidRDefault="00FA40C6" w:rsidP="006A333E" w:rsidR="001D7C00">
      <w:pPr>
        <w:spacing w:before="240"/>
        <w:jc w:val="both"/>
      </w:pPr>
      <w:r>
        <w:tab/>
        <w:t xml:space="preserve">U stečajnom postupku koji se </w:t>
      </w:r>
      <w:r w:rsidR="0067050D">
        <w:t xml:space="preserve">kod ovoga suda </w:t>
      </w:r>
      <w:r w:rsidR="00690BD4" w:rsidRPr="00690BD4">
        <w:t>nad dužnikom TERMOKLIMA-SINJ d.o.o. u stečaju, OIB: 34553354670, Sinj, Serdara Tomaševića bb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690BD4">
        <w:t>21. veljače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690BD4">
        <w:t>i</w:t>
      </w:r>
      <w:r w:rsidR="00B12AE6">
        <w:t xml:space="preserve"> upravitelj</w:t>
      </w:r>
      <w:r w:rsidR="00C15292">
        <w:t xml:space="preserve"> </w:t>
      </w:r>
      <w:r w:rsidR="00690BD4">
        <w:t>Ivo Bučan</w:t>
      </w:r>
      <w:r w:rsidR="006A333E">
        <w:t xml:space="preserve"> </w:t>
      </w:r>
      <w:r w:rsidR="00690BD4">
        <w:t xml:space="preserve">predložio </w:t>
      </w:r>
      <w:r>
        <w:t>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690BD4">
        <w:t>15</w:t>
      </w:r>
      <w:r w:rsidR="00AF7D6C">
        <w:t>. ožujka</w:t>
      </w:r>
      <w:r w:rsidR="00FA0F09" w:rsidRPr="00FA0F09">
        <w:t xml:space="preserve">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690BD4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007AF7">
        <w:t>stečajno</w:t>
      </w:r>
      <w:r w:rsidR="00690BD4">
        <w:t>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028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 St-</w:t>
    </w:r>
    <w:r w:rsidR="00690BD4">
      <w:t>1931/2016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E2028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0BD4"/>
    <w:rsid w:val="006951FE"/>
    <w:rsid w:val="006A333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TERMOKLIMA-SINJ, d.o.o. za trgovinu i građevinarstvo u stečaju</izvorni_sadrzaj>
    <derivirana_varijabla naziv="DomainObject.Predmet.ProtustrankaFormated_1">  TERMOKLIMA-SINJ, d.o.o. za trgovinu i građevinarstvo u stečaju</derivirana_varijabla>
  </DomainObject.Predmet.ProtustrankaFormated>
  <DomainObject.Predmet.ProtustrankaFormatedOIB>
    <izvorni_sadrzaj>  TERMOKLIMA-SINJ, d.o.o. za trgovinu i građevinarstvo u stečaju, OIB 34553354670</izvorni_sadrzaj>
    <derivirana_varijabla naziv="DomainObject.Predmet.ProtustrankaFormatedOIB_1">  TERMOKLIMA-SINJ, d.o.o. za trgovinu i građevinarstvo u stečaju, OIB 34553354670</derivirana_varijabla>
  </DomainObject.Predmet.ProtustrankaFormatedOIB>
  <DomainObject.Predmet.ProtustrankaFormatedWithAdress>
    <izvorni_sadrzaj> TERMOKLIMA-SINJ, d.o.o. za trgovinu i građevinarstvo u stečaju, Serdara Tomaševića/bb, 21230 Sinj</izvorni_sadrzaj>
    <derivirana_varijabla naziv="DomainObject.Predmet.ProtustrankaFormatedWithAdress_1"> TERMOKLIMA-SINJ, d.o.o. za trgovinu i građevinarstvo u stečaju, Serdara Tomaševića/bb, 21230 Sinj</derivirana_varijabla>
  </DomainObject.Predmet.ProtustrankaFormatedWithAdress>
  <DomainObject.Predmet.ProtustrankaFormatedWithAdressOIB>
    <izvorni_sadrzaj> TERMOKLIMA-SINJ, d.o.o. za trgovinu i građevinarstvo u stečaju, OIB 34553354670, Serdara Tomaševića/bb, 21230 Sinj</izvorni_sadrzaj>
    <derivirana_varijabla naziv="DomainObject.Predmet.ProtustrankaFormatedWithAdressOIB_1"> TERMOKLIMA-SINJ, d.o.o. za trgovinu i građevinarstvo u stečaju, OIB 34553354670, Serdara Tomaševića/bb, 21230 Sinj</derivirana_varijabla>
  </DomainObject.Predmet.ProtustrankaFormatedWithAdressOIB>
  <DomainObject.Predmet.ProtustrankaWithAdress>
    <izvorni_sadrzaj>TERMOKLIMA-SINJ, d.o.o. za trgovinu i građevinarstvo u stečaju Serdara Tomaševića/bb, 21230 Sinj</izvorni_sadrzaj>
    <derivirana_varijabla naziv="DomainObject.Predmet.ProtustrankaWithAdress_1">TERMOKLIMA-SINJ, d.o.o. za trgovinu i građevinarstvo u stečaju Serdara Tomaševića/bb, 21230 Sinj</derivirana_varijabla>
  </DomainObject.Predmet.ProtustrankaWithAdress>
  <DomainObject.Predmet.ProtustrankaWithAdressOIB>
    <izvorni_sadrzaj>TERMOKLIMA-SINJ, d.o.o. za trgovinu i građevinarstvo u stečaju, OIB 34553354670, Serdara Tomaševića/bb, 21230 Sinj</izvorni_sadrzaj>
    <derivirana_varijabla naziv="DomainObject.Predmet.ProtustrankaWithAdressOIB_1">TERMOKLIMA-SINJ, d.o.o. za trgovinu i građevinarstvo u stečaju, OIB 34553354670, Serdara Tomaševića/bb, 21230 Sinj</derivirana_varijabla>
  </DomainObject.Predmet.ProtustrankaWithAdressOIB>
  <DomainObject.Predmet.ProtustrankaNazivFormated>
    <izvorni_sadrzaj>TERMOKLIMA-SINJ, d.o.o. za trgovinu i građevinarstvo u stečaju</izvorni_sadrzaj>
    <derivirana_varijabla naziv="DomainObject.Predmet.ProtustrankaNazivFormated_1">TERMOKLIMA-SINJ, d.o.o. za trgovinu i građevinarstvo u stečaju</derivirana_varijabla>
  </DomainObject.Predmet.ProtustrankaNazivFormated>
  <DomainObject.Predmet.ProtustrankaNazivFormatedOIB>
    <izvorni_sadrzaj>TERMOKLIMA-SINJ, d.o.o. za trgovinu i građevinarstvo u stečaju, OIB 34553354670</izvorni_sadrzaj>
    <derivirana_varijabla naziv="DomainObject.Predmet.ProtustrankaNazivFormatedOIB_1">TERMOKLIMA-SINJ, d.o.o. za trgovinu i građevinarstvo u stečaju,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TERMOKLIMA-SINJ, d.o.o. za trgovinu i građevinarstvo u stečaju</item>
    </izvorni_sadrzaj>
    <derivirana_varijabla naziv="DomainObject.Predmet.ProtuStrankaListFormated_1">
      <item>TERMOKLIMA-SINJ, d.o.o. za trgovinu i građevinarstvo u stečaju</item>
    </derivirana_varijabla>
  </DomainObject.Predmet.ProtuStrankaListFormated>
  <DomainObject.Predmet.ProtuStrankaListFormatedOIB>
    <izvorni_sadrzaj>
      <item>TERMOKLIMA-SINJ, d.o.o. za trgovinu i građevinarstvo u stečaju, OIB 34553354670</item>
    </izvorni_sadrzaj>
    <derivirana_varijabla naziv="DomainObject.Predmet.ProtuStrankaListFormatedOIB_1">
      <item>TERMOKLIMA-SINJ, d.o.o. za trgovinu i građevinarstvo u stečaju, OIB 34553354670</item>
    </derivirana_varijabla>
  </DomainObject.Predmet.ProtuStrankaListFormatedOIB>
  <DomainObject.Predmet.ProtuStrankaListFormatedWithAdress>
    <izvorni_sadrzaj>
      <item>TERMOKLIMA-SINJ, d.o.o. za trgovinu i građevinarstvo u stečaju, Serdara Tomaševića/bb, 21230 Sinj</item>
    </izvorni_sadrzaj>
    <derivirana_varijabla naziv="DomainObject.Predmet.ProtuStrankaListFormatedWithAdress_1">
      <item>TERMOKLIMA-SINJ, d.o.o. za trgovinu i građevinarstvo u stečaju,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 u stečaju, OIB 34553354670, Serdara Tomaševića/bb, 21230 Sinj</item>
    </izvorni_sadrzaj>
    <derivirana_varijabla naziv="DomainObject.Predmet.ProtuStrankaListFormatedWithAdressOIB_1">
      <item>TERMOKLIMA-SINJ, d.o.o. za trgovinu i građevinarstvo u stečaju,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 u stečaju</item>
    </izvorni_sadrzaj>
    <derivirana_varijabla naziv="DomainObject.Predmet.ProtuStrankaListNazivFormated_1">
      <item>TERMOKLIMA-SINJ, d.o.o. za trgovinu i građevinarstvo u stečaju</item>
    </derivirana_varijabla>
  </DomainObject.Predmet.ProtuStrankaListNazivFormated>
  <DomainObject.Predmet.ProtuStrankaListNazivFormatedOIB>
    <izvorni_sadrzaj>
      <item>TERMOKLIMA-SINJ, d.o.o. za trgovinu i građevinarstvo u stečaju, OIB 34553354670</item>
    </izvorni_sadrzaj>
    <derivirana_varijabla naziv="DomainObject.Predmet.ProtuStrankaListNazivFormatedOIB_1">
      <item>TERMOKLIMA-SINJ, d.o.o. za trgovinu i građevinarstvo u stečaju, OIB 34553354670</item>
    </derivirana_varijabla>
  </DomainObject.Predmet.ProtuStrankaListNazivFormatedOIB>
  <DomainObject.Predmet.OstaliListFormated>
    <izvorni_sadrzaj>
      <item>Sonja Marković</item>
      <item>Želimir Marković</item>
    </izvorni_sadrzaj>
    <derivirana_varijabla naziv="DomainObject.Predmet.OstaliListFormated_1">
      <item>Sonja Marković</item>
      <item>Želimir Marković</item>
    </derivirana_varijabla>
  </DomainObject.Predmet.OstaliListFormated>
  <DomainObject.Predmet.OstaliListFormatedOIB>
    <izvorni_sadrzaj>
      <item>Sonja Marković, OIB 44248506068</item>
      <item>Želimir Marković, OIB 18058894395</item>
    </izvorni_sadrzaj>
    <derivirana_varijabla naziv="DomainObject.Predmet.OstaliListFormatedOIB_1">
      <item>Sonja Marković, OIB 44248506068</item>
      <item>Želimir Marković, OIB 18058894395</item>
    </derivirana_varijabla>
  </DomainObject.Predmet.OstaliListFormatedOIB>
  <DomainObject.Predmet.OstaliListFormatedWithAdress>
    <izvorni_sadrzaj>
      <item>Sonja Marković</item>
      <item>Želimir Marković, Miletin 9 A, 21230 Sinj</item>
    </izvorni_sadrzaj>
    <derivirana_varijabla naziv="DomainObject.Predmet.OstaliListFormatedWithAdress_1">
      <item>Sonja Marković</item>
      <item>Želimir Marković, Miletin 9 A, 21230 Sinj</item>
    </derivirana_varijabla>
  </DomainObject.Predmet.OstaliListFormatedWithAdress>
  <DomainObject.Predmet.OstaliListFormatedWithAdressOIB>
    <izvorni_sadrzaj>
      <item>Sonja Marković, OIB 44248506068</item>
      <item>Želimir Marković, OIB 18058894395, Miletin 9 A, 21230 Sinj</item>
    </izvorni_sadrzaj>
    <derivirana_varijabla naziv="DomainObject.Predmet.OstaliListFormatedWithAdressOIB_1">
      <item>Sonja Marković, OIB 44248506068</item>
      <item>Želimir Marković, OIB 18058894395, Miletin 9 A, 21230 Sinj</item>
    </derivirana_varijabla>
  </DomainObject.Predmet.OstaliListFormatedWithAdressOIB>
  <DomainObject.Predmet.OstaliListNazivFormated>
    <izvorni_sadrzaj>
      <item>Sonja Marković</item>
      <item>Želimir Marković</item>
    </izvorni_sadrzaj>
    <derivirana_varijabla naziv="DomainObject.Predmet.OstaliListNazivFormated_1">
      <item>Sonja Marković</item>
      <item>Želimir Marković</item>
    </derivirana_varijabla>
  </DomainObject.Predmet.OstaliListNazivFormated>
  <DomainObject.Predmet.OstaliListNazivFormatedOIB>
    <izvorni_sadrzaj>
      <item>Sonja Marković, OIB 44248506068</item>
      <item>Želimir Marković, OIB 18058894395</item>
    </izvorni_sadrzaj>
    <derivirana_varijabla naziv="DomainObject.Predmet.OstaliListNazivFormatedOIB_1">
      <item>Sonja Marković, OIB 44248506068</item>
      <item>Želimir Marković, OIB 18058894395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TERMOKLIMA-SINJ, d.o.o. za trgovinu i građevinarstvo u stečaju</izvorni_sadrzaj>
    <derivirana_varijabla naziv="DomainObject.Predmet.ProtustrankaIDrugi_1">TERMOKLIMA-SINJ, d.o.o. za trgovinu i građevinarstvo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TERMOKLIMA-SINJ, d.o.o. za trgovinu i građevinarstvo u stečaju, OIB 34553354670, Serdara Tomaševića/bb, 21230 Sinj</izvorni_sadrzaj>
    <derivirana_varijabla naziv="DomainObject.Predmet.ProtustrankaIDrugiAdressOIB_1">TERMOKLIMA-SINJ, d.o.o. za trgovinu i građevinarstvo u stečaju,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TERMOKLIMA-SINJ, d.o.o. za trgovinu i građevinarstvo u stečaju</item>
      <item>FINANCIJSKA AGENCIJA, RC SPLIT</item>
      <item>Sonja Marković</item>
      <item>Želimir Marković</item>
    </izvorni_sadrzaj>
    <derivirana_varijabla naziv="DomainObject.Predmet.SudioniciListNaziv_1">
      <item>TERMOKLIMA-SINJ, d.o.o. za trgovinu i građevinarstvo u stečaju</item>
      <item>FINANCIJSKA AGENCIJA, RC SPLIT</item>
      <item>Sonja Marković</item>
      <item>Želimir Marković</item>
    </derivirana_varijabla>
  </DomainObject.Predmet.SudioniciListNaziv>
  <DomainObject.Predmet.SudioniciListAdressOIB>
    <izvorni_sadrzaj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izvorni_sadrzaj>
    <derivirana_varijabla naziv="DomainObject.Predmet.SudioniciListAdressOIB_1">
      <item>TERMOKLIMA-SINJ, d.o.o. za trgovinu i građevinarstvo u stečaju, OIB 34553354670, Serdara Tomaševića/bb,21230 Sinj</item>
      <item>FINANCIJSKA AGENCIJA, RC SPLIT, OIB 85821130368, Mažuranićevo šetalište 24 b,21000 Split</item>
      <item>Sonja Marković, OIB 44248506068</item>
      <item>Želimir Marković, OIB 18058894395, Miletin 9 A,21230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  <item>, OIB 44248506068</item>
      <item>, OIB 18058894395</item>
    </izvorni_sadrzaj>
    <derivirana_varijabla naziv="DomainObject.Predmet.SudioniciListNazivOIB_1">
      <item>, OIB 34553354670</item>
      <item>, OIB 85821130368</item>
      <item>, OIB 44248506068</item>
      <item>, OIB 18058894395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8A25F-467B-4A91-8438-8C13CCEF9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330</properties:Words>
  <properties:Characters>1726</properties:Characters>
  <properties:Lines>51</properties:Lines>
  <properties:Paragraphs>25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2018-03-15T07:37:00Z</cp:lastPrinted>
  <dcterms:modified xmlns:xsi="http://www.w3.org/2001/XMLSchema-instance" xsi:type="dcterms:W3CDTF">2018-03-15T07:59:00Z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(St-1931-2016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