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c48c" w14:paraId="61bc48c" w:rsidRDefault="00F51AD2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51AD2" w:rsidP="00DF524F" w:rsidR="00DF524F" w:rsidRPr="00DF524F">
      <w:pPr>
        <w:jc w:val="both"/>
      </w:pPr>
      <w:r>
        <w:t>REPUBLIKA HRVATSKA</w:t>
      </w:r>
    </w:p>
    <w:p w:rsidRDefault="00F51AD2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F51AD2" w:rsidP="00DF524F" w:rsidR="00DF524F" w:rsidRPr="00DF524F">
      <w:pPr>
        <w:jc w:val="both"/>
      </w:pPr>
      <w:r>
        <w:t xml:space="preserve">    </w:t>
      </w:r>
      <w:r w:rsidR="00DF524F" w:rsidRPr="00DF524F">
        <w:t xml:space="preserve">Zagreb, Amruševa 2/II                                                          </w:t>
      </w:r>
      <w:r w:rsidR="00826408">
        <w:t xml:space="preserve">                      67. St-521/15</w:t>
      </w:r>
      <w:r>
        <w:t>-68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E731F3">
        <w:t>,</w:t>
      </w:r>
      <w:r w:rsidRPr="00DF524F">
        <w:t xml:space="preserve"> po sucu Gordanu Zubaku, u stečajnom  postupku nad dužnikom </w:t>
      </w:r>
      <w:r w:rsidR="00826408" w:rsidRPr="00826408">
        <w:t xml:space="preserve"> GRANOVITA d.o.o. u stečaju</w:t>
      </w:r>
      <w:r w:rsidR="00826408">
        <w:t>,</w:t>
      </w:r>
      <w:r w:rsidR="00826408" w:rsidRPr="00826408">
        <w:t xml:space="preserve"> Sisak, Ulica Matije Gupca 12, OIB: 41925198826</w:t>
      </w:r>
      <w:r w:rsidR="00D00DC0">
        <w:t xml:space="preserve">, </w:t>
      </w:r>
      <w:r w:rsidR="00C62EF6">
        <w:t>29</w:t>
      </w:r>
      <w:r w:rsidR="00944111">
        <w:t>. siječnja 2019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26408" w:rsidRPr="00826408">
        <w:rPr>
          <w:bCs/>
        </w:rPr>
        <w:t>GRANOVITA d.o.o. u stečaju, Sisak, Ulica Matije Gupca 12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944111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5. veljače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>
        <w:rPr>
          <w:bCs/>
        </w:rPr>
        <w:t>11,3</w:t>
      </w:r>
      <w:r w:rsidR="00E731F3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E322D3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C62EF6">
        <w:t>29</w:t>
      </w:r>
      <w:r w:rsidR="00BF33B9" w:rsidRPr="00BF33B9">
        <w:t xml:space="preserve">. siječnja </w:t>
      </w:r>
      <w:r w:rsidR="00BF33B9">
        <w:t>2019</w:t>
      </w:r>
      <w:r w:rsidRPr="00037EED">
        <w:t>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E731F3" w:rsidRPr="00E731F3">
      <w:r w:rsidRPr="00E731F3">
        <w:t>POUKA O PRAVNOM LIJEKU:</w:t>
      </w:r>
    </w:p>
    <w:p w:rsidRDefault="00E731F3" w:rsidP="00E731F3" w:rsidR="007B40F5" w:rsidRPr="00037EED">
      <w:r w:rsidRPr="00E731F3">
        <w:t>Protiv ovog rješenja  nije dopuštena žalba</w:t>
      </w:r>
    </w:p>
    <w:p w:rsidRDefault="00E731F3" w:rsidP="00E731F3" w:rsidR="00762B12" w:rsidRPr="00310646">
      <w:pPr>
        <w:pStyle w:val="Tijeloteksta"/>
        <w:ind w:left="7080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762B12" w:rsidRPr="00310646">
        <w:t>SUDAC: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BF33B9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Gordan Zubak</w:t>
      </w:r>
      <w:r w:rsidR="00AF5F8B">
        <w:rPr>
          <w:rFonts w:hAnsi="Times New Roman" w:ascii="Times New Roman"/>
          <w:b w:val="false"/>
          <w:color w:val="auto"/>
          <w:szCs w:val="24"/>
        </w:rPr>
        <w:t>,v.r.</w:t>
      </w:r>
      <w:r w:rsidR="003520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B12" w:rsidR="00762B12"/>
    <w:p w:rsidRDefault="007B40F5" w:rsidP="00762B12" w:rsidR="007B40F5" w:rsidRPr="00792894">
      <w:pPr>
        <w:jc w:val="both"/>
      </w:pPr>
    </w:p>
    <w:p w:rsidRDefault="00AF5F8B" w:rsidP="00400817" w:rsidR="00AF5F8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F5F8B" w:rsidP="00400817" w:rsidR="00AF5F8B" w:rsidRPr="00400817">
      <w:pPr>
        <w:ind w:left="5664"/>
      </w:pPr>
      <w:r w:rsidRPr="00400817">
        <w:t xml:space="preserve">        Dijana Hadžić</w:t>
      </w:r>
    </w:p>
    <w:p w:rsidRDefault="00AF5F8B" w:rsidR="00AF5F8B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520B1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4D0C"/>
    <w:rsid w:val="008D31C1"/>
    <w:rsid w:val="00944111"/>
    <w:rsid w:val="00977541"/>
    <w:rsid w:val="009B26C0"/>
    <w:rsid w:val="009F0FC8"/>
    <w:rsid w:val="00A0601A"/>
    <w:rsid w:val="00AF5F8B"/>
    <w:rsid w:val="00B039F5"/>
    <w:rsid w:val="00B1781B"/>
    <w:rsid w:val="00B2551B"/>
    <w:rsid w:val="00B34441"/>
    <w:rsid w:val="00B663C2"/>
    <w:rsid w:val="00B67A65"/>
    <w:rsid w:val="00B92232"/>
    <w:rsid w:val="00BC35B1"/>
    <w:rsid w:val="00BF33B9"/>
    <w:rsid w:val="00C14E5E"/>
    <w:rsid w:val="00C62EF6"/>
    <w:rsid w:val="00CB2F65"/>
    <w:rsid w:val="00D00DC0"/>
    <w:rsid w:val="00D36C8E"/>
    <w:rsid w:val="00D46B98"/>
    <w:rsid w:val="00DF524F"/>
    <w:rsid w:val="00E03FDC"/>
    <w:rsid w:val="00E14F85"/>
    <w:rsid w:val="00E322D3"/>
    <w:rsid w:val="00E731F3"/>
    <w:rsid w:val="00E80E84"/>
    <w:rsid w:val="00F139CE"/>
    <w:rsid w:val="00F25213"/>
    <w:rsid w:val="00F326A8"/>
    <w:rsid w:val="00F51AD2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F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F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F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F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F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F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F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F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5. veljače 2019. u 11,30 sati</izvorni_sadrzaj>
    <derivirana_varijabla naziv="DomainObject.Primjedba_1">roč. 5. veljače 2019. u 11,30 sati</derivirana_varijabla>
  </DomainObject.Primjedba>
  <DomainObject.Oznaka>
    <izvorni_sadrzaj>St-521/2015-68</izvorni_sadrzaj>
    <derivirana_varijabla naziv="DomainObject.Oznaka_1">St-521/2015-68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St-521/2015-68</izvorni_sadrzaj>
    <derivirana_varijabla naziv="DomainObject.PoslovniBrojDokumenta_1">St-521/2015-68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St-521/2015-64</izvorni_sadrzaj>
    <derivirana_varijabla naziv="DomainObject.PredzadnjaOdlukaIzPredmeta.Oznaka_1">St-521/2015-64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150</properties:Words>
  <properties:Characters>704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2019-01-29T10:29:00Z</dcterms:created>
  <dc:creator>Tatjana Kujundžić-Novak</dc:creator>
  <cp:lastModifiedBy>Dijana Hadžić</cp:lastModifiedBy>
  <cp:lastPrinted>2019-01-29T10:47:00Z</cp:lastPrinted>
  <dcterms:modified xmlns:xsi="http://www.w3.org/2001/XMLSchema-instance" xsi:type="dcterms:W3CDTF">2019-01-29T10:47:00Z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St-521/2015-68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