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053cf" w14:paraId="3d053cf" w:rsidRDefault="00A910A4" w:rsidP="00B542FA" w:rsidR="00A910A4">
      <w:pPr>
        <w:jc w:val="both"/>
        <w15:collapsed w:val="false"/>
      </w:pPr>
      <w:bookmarkStart w:name="_GoBack" w:id="0"/>
      <w:bookmarkEnd w:id="0"/>
    </w:p>
    <w:p w:rsidRDefault="00A910A4" w:rsidP="00B542FA" w:rsidR="00A910A4">
      <w:pPr>
        <w:jc w:val="both"/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81DF1" w:rsidP="005078C7" w:rsidR="005078C7" w:rsidRPr="006456E1">
      <w:r w:rsidRPr="006456E1">
        <w:t xml:space="preserve">  </w:t>
      </w:r>
    </w:p>
    <w:p w:rsidRDefault="005078C7" w:rsidP="005078C7" w:rsidR="005078C7" w:rsidRPr="006456E1"/>
    <w:p w:rsidRDefault="00203307" w:rsidP="00203307" w:rsidR="00203307" w:rsidRPr="007F5454">
      <w:pPr>
        <w:jc w:val="both"/>
      </w:pPr>
      <w:r w:rsidRPr="007F5454">
        <w:t>REPUBLIKA HRVATSKA</w:t>
      </w:r>
    </w:p>
    <w:p w:rsidRDefault="00203307" w:rsidP="00203307" w:rsidR="00203307" w:rsidRPr="007F5454">
      <w:pPr>
        <w:jc w:val="both"/>
      </w:pPr>
      <w:r w:rsidRPr="007F5454">
        <w:t>TRGOVAČKI SUD U ZAGREBU</w:t>
      </w:r>
    </w:p>
    <w:p w:rsidRDefault="00203307" w:rsidP="00203307" w:rsidR="00203307" w:rsidRPr="007F5454">
      <w:pPr>
        <w:jc w:val="both"/>
      </w:pPr>
      <w:r w:rsidRPr="007F5454">
        <w:t>Zagreb,</w:t>
      </w:r>
      <w:r w:rsidR="007F5454">
        <w:t xml:space="preserve"> </w:t>
      </w:r>
      <w:proofErr w:type="spellStart"/>
      <w:r w:rsidR="007F5454">
        <w:t>Amruševa</w:t>
      </w:r>
      <w:proofErr w:type="spellEnd"/>
      <w:r w:rsidR="002666F0">
        <w:t xml:space="preserve"> 2/II</w:t>
      </w:r>
      <w:r w:rsidR="002666F0">
        <w:tab/>
      </w:r>
      <w:r w:rsidR="002666F0">
        <w:tab/>
      </w:r>
      <w:r w:rsidR="002666F0">
        <w:tab/>
      </w:r>
      <w:r w:rsidR="002666F0">
        <w:tab/>
      </w:r>
      <w:r w:rsidR="002666F0">
        <w:tab/>
      </w:r>
      <w:r w:rsidR="002666F0">
        <w:tab/>
      </w:r>
      <w:r w:rsidR="002666F0">
        <w:tab/>
        <w:t xml:space="preserve">         67. St-1872</w:t>
      </w:r>
      <w:r w:rsidR="0026645E">
        <w:t>/13</w:t>
      </w:r>
      <w:r w:rsidRPr="007F5454">
        <w:tab/>
      </w:r>
      <w:r w:rsidRPr="007F5454">
        <w:tab/>
      </w:r>
      <w:r w:rsidRPr="007F5454">
        <w:tab/>
      </w:r>
      <w:r w:rsidRPr="007F5454">
        <w:tab/>
      </w:r>
      <w:r w:rsidRPr="007F5454">
        <w:tab/>
      </w:r>
      <w:r w:rsidRPr="007F5454">
        <w:tab/>
      </w:r>
      <w:r w:rsidRPr="007F5454">
        <w:tab/>
      </w:r>
    </w:p>
    <w:p w:rsidRDefault="00203307" w:rsidP="00203307" w:rsidR="00203307" w:rsidRPr="007F5454">
      <w:pPr>
        <w:jc w:val="center"/>
      </w:pPr>
      <w:r w:rsidRPr="007F5454">
        <w:t xml:space="preserve">R E P U B L I K A  H R V A T S K A </w:t>
      </w:r>
    </w:p>
    <w:p w:rsidRDefault="00912165" w:rsidP="00203307" w:rsidR="00912165">
      <w:pPr>
        <w:jc w:val="center"/>
      </w:pPr>
    </w:p>
    <w:p w:rsidRDefault="00203307" w:rsidP="00203307" w:rsidR="00203307" w:rsidRPr="007F5454">
      <w:pPr>
        <w:jc w:val="center"/>
      </w:pPr>
      <w:r w:rsidRPr="007F5454">
        <w:t>R J E Š E NJ E</w:t>
      </w:r>
    </w:p>
    <w:p w:rsidRDefault="00203307" w:rsidP="00203307" w:rsidR="00203307" w:rsidRPr="00203307">
      <w:pPr>
        <w:jc w:val="both"/>
        <w:rPr>
          <w:b/>
        </w:rPr>
      </w:pPr>
    </w:p>
    <w:p w:rsidRDefault="00203307" w:rsidP="0026645E" w:rsidR="00DB2BF3" w:rsidRPr="00DB2BF3">
      <w:pPr>
        <w:jc w:val="both"/>
        <w:rPr>
          <w:lang w:val="en-US"/>
        </w:rPr>
      </w:pPr>
      <w:r w:rsidRPr="00203307">
        <w:t xml:space="preserve">Trgovački sud u Zagrebu, po sucu Gordanu </w:t>
      </w:r>
      <w:proofErr w:type="spellStart"/>
      <w:r w:rsidRPr="00203307">
        <w:t>Zubaku</w:t>
      </w:r>
      <w:proofErr w:type="spellEnd"/>
      <w:r w:rsidRPr="00203307">
        <w:t xml:space="preserve">, u stečajnom  postupku nad dužnikom </w:t>
      </w:r>
      <w:r w:rsidR="002666F0" w:rsidRPr="002666F0">
        <w:rPr>
          <w:bCs/>
          <w:lang w:val="pt-BR"/>
        </w:rPr>
        <w:t>JURKA d.o.o. u stečaju, Zagreb, Dužice 21, OIB: 81584877336</w:t>
      </w:r>
      <w:r w:rsidR="00DB2BF3" w:rsidRPr="00DB2BF3">
        <w:rPr>
          <w:lang w:val="en-US"/>
        </w:rPr>
        <w:t xml:space="preserve">, </w:t>
      </w:r>
      <w:r w:rsidR="00271F51">
        <w:rPr>
          <w:lang w:val="en-US"/>
        </w:rPr>
        <w:t xml:space="preserve">02. </w:t>
      </w:r>
      <w:r w:rsidR="00271F51">
        <w:t>prosinca</w:t>
      </w:r>
      <w:r w:rsidR="00271F51">
        <w:rPr>
          <w:lang w:val="en-US"/>
        </w:rPr>
        <w:t xml:space="preserve"> </w:t>
      </w:r>
      <w:r w:rsidR="00912165">
        <w:rPr>
          <w:lang w:val="en-US"/>
        </w:rPr>
        <w:t>2016</w:t>
      </w:r>
      <w:r w:rsidR="00DB2BF3" w:rsidRPr="00DB2BF3">
        <w:rPr>
          <w:lang w:val="en-US"/>
        </w:rPr>
        <w:t xml:space="preserve">.,  </w:t>
      </w:r>
    </w:p>
    <w:p w:rsidRDefault="007F4354" w:rsidP="000C4A2B" w:rsidR="007F4354" w:rsidRPr="006456E1">
      <w:pPr>
        <w:jc w:val="both"/>
      </w:pPr>
    </w:p>
    <w:p w:rsidRDefault="007F4354" w:rsidP="000C4A2B" w:rsidR="007F4354" w:rsidRPr="006456E1">
      <w:pPr>
        <w:jc w:val="both"/>
      </w:pPr>
      <w:r w:rsidRPr="006456E1">
        <w:tab/>
      </w:r>
      <w:r w:rsidRPr="006456E1">
        <w:tab/>
      </w:r>
      <w:r w:rsidRPr="006456E1">
        <w:tab/>
      </w:r>
      <w:r w:rsidRPr="006456E1">
        <w:tab/>
      </w:r>
      <w:r w:rsidRPr="006456E1">
        <w:tab/>
        <w:t>r i j e š i o    j e</w:t>
      </w:r>
    </w:p>
    <w:p w:rsidRDefault="007F4354" w:rsidP="000C4A2B" w:rsidR="007F4354" w:rsidRPr="006456E1">
      <w:pPr>
        <w:jc w:val="both"/>
      </w:pPr>
    </w:p>
    <w:p w:rsidRDefault="007F4354" w:rsidP="0090700A" w:rsidR="0090700A" w:rsidRPr="006456E1">
      <w:pPr>
        <w:numPr>
          <w:ilvl w:val="0"/>
          <w:numId w:val="2"/>
        </w:numPr>
        <w:jc w:val="both"/>
      </w:pPr>
      <w:r w:rsidRPr="006456E1">
        <w:t>Daje se suglasnost za završnu diobu za namirenje stečajnih vjerovnika u</w:t>
      </w:r>
      <w:r w:rsidR="001A3790" w:rsidRPr="006456E1">
        <w:t xml:space="preserve"> </w:t>
      </w:r>
      <w:r w:rsidR="00D17CA3" w:rsidRPr="006456E1">
        <w:t xml:space="preserve">stečajnom predmetu </w:t>
      </w:r>
      <w:r w:rsidR="00CC222A" w:rsidRPr="006456E1">
        <w:t xml:space="preserve">poslovni </w:t>
      </w:r>
      <w:r w:rsidR="00D17CA3" w:rsidRPr="006456E1">
        <w:t xml:space="preserve">broj: </w:t>
      </w:r>
      <w:r w:rsidR="002666F0">
        <w:t>St-1872</w:t>
      </w:r>
      <w:r w:rsidR="007F5454">
        <w:t>/13</w:t>
      </w:r>
      <w:r w:rsidR="006456E1">
        <w:t xml:space="preserve">, </w:t>
      </w:r>
      <w:r w:rsidRPr="006456E1">
        <w:t xml:space="preserve">nad stečajnim dužnikom, </w:t>
      </w:r>
      <w:r w:rsidR="002666F0" w:rsidRPr="002666F0">
        <w:rPr>
          <w:bCs/>
          <w:lang w:val="pt-BR"/>
        </w:rPr>
        <w:t>JURKA d.o.o. u stečaju, Zagreb, Dužice 21</w:t>
      </w:r>
      <w:r w:rsidR="00203307">
        <w:rPr>
          <w:bCs/>
        </w:rPr>
        <w:t>.</w:t>
      </w:r>
      <w:r w:rsidR="0090700A" w:rsidRPr="006456E1">
        <w:t xml:space="preserve"> </w:t>
      </w:r>
    </w:p>
    <w:p w:rsidRDefault="0090700A" w:rsidP="0090700A" w:rsidR="0090700A" w:rsidRPr="006456E1">
      <w:pPr>
        <w:ind w:left="708"/>
        <w:jc w:val="both"/>
      </w:pPr>
    </w:p>
    <w:p w:rsidRDefault="007F4354" w:rsidP="0090700A" w:rsidR="00D966A3" w:rsidRPr="006456E1">
      <w:pPr>
        <w:ind w:left="708"/>
        <w:jc w:val="both"/>
      </w:pPr>
      <w:r w:rsidRPr="006456E1">
        <w:t>II</w:t>
      </w:r>
      <w:r w:rsidR="00D17CA3" w:rsidRPr="006456E1">
        <w:t>.</w:t>
      </w:r>
      <w:r w:rsidRPr="006456E1">
        <w:tab/>
        <w:t xml:space="preserve">Nalaže se stečajnom upravitelju objaviti raspoloživi iznos iz stečajne mase koji </w:t>
      </w:r>
    </w:p>
    <w:p w:rsidRDefault="007F4354" w:rsidP="00D966A3" w:rsidR="007F4354" w:rsidRPr="006456E1">
      <w:pPr>
        <w:ind w:firstLine="708" w:left="708"/>
        <w:jc w:val="both"/>
      </w:pPr>
      <w:r w:rsidRPr="006456E1">
        <w:t>će se raspodijeliti vjerovnicima.</w:t>
      </w:r>
    </w:p>
    <w:p w:rsidRDefault="007F4354" w:rsidP="0090700A" w:rsidR="007F4354" w:rsidRPr="006456E1">
      <w:pPr>
        <w:ind w:left="708"/>
        <w:jc w:val="both"/>
      </w:pPr>
    </w:p>
    <w:p w:rsidRDefault="007F4354" w:rsidP="0090700A" w:rsidR="007F4354" w:rsidRPr="006456E1">
      <w:pPr>
        <w:ind w:left="708"/>
        <w:jc w:val="both"/>
      </w:pPr>
      <w:r w:rsidRPr="006456E1">
        <w:tab/>
      </w:r>
      <w:r w:rsidRPr="006456E1">
        <w:tab/>
      </w:r>
      <w:r w:rsidRPr="006456E1">
        <w:tab/>
      </w:r>
      <w:r w:rsidRPr="006456E1">
        <w:tab/>
        <w:t>Obrazloženje</w:t>
      </w:r>
    </w:p>
    <w:p w:rsidRDefault="007F4354" w:rsidP="007F4354" w:rsidR="007F4354" w:rsidRPr="006456E1">
      <w:pPr>
        <w:jc w:val="both"/>
      </w:pPr>
    </w:p>
    <w:p w:rsidRDefault="007F5454" w:rsidP="001A3790" w:rsidR="007F4354" w:rsidRPr="006456E1">
      <w:pPr>
        <w:ind w:firstLine="708"/>
        <w:jc w:val="both"/>
      </w:pPr>
      <w:r>
        <w:t>Stečajni</w:t>
      </w:r>
      <w:r w:rsidR="00CC222A" w:rsidRPr="006456E1">
        <w:t xml:space="preserve"> upravitelj</w:t>
      </w:r>
      <w:r>
        <w:t xml:space="preserve">  podnio</w:t>
      </w:r>
      <w:r w:rsidR="00203307">
        <w:t xml:space="preserve"> je</w:t>
      </w:r>
      <w:r w:rsidR="007F4354" w:rsidRPr="006456E1">
        <w:t xml:space="preserve"> pisani prijedlog za </w:t>
      </w:r>
      <w:r w:rsidR="001A3790" w:rsidRPr="006456E1">
        <w:t>diobu u ovom predmetu</w:t>
      </w:r>
      <w:r>
        <w:t>, kojim je zatražio od sud</w:t>
      </w:r>
      <w:r w:rsidR="001A3790" w:rsidRPr="006456E1">
        <w:t xml:space="preserve">a suglasnost za završnu diobu. </w:t>
      </w:r>
      <w:r w:rsidR="006456E1">
        <w:t>Navedenim p</w:t>
      </w:r>
      <w:r>
        <w:t>odneskom predložio</w:t>
      </w:r>
      <w:r w:rsidR="001A3790" w:rsidRPr="006456E1">
        <w:t xml:space="preserve"> je završnu diobu radi namirenja stečajnih vjerovnika</w:t>
      </w:r>
      <w:r>
        <w:t xml:space="preserve"> </w:t>
      </w:r>
      <w:r w:rsidR="0026645E">
        <w:t>drugog</w:t>
      </w:r>
      <w:r w:rsidR="001A3790" w:rsidRPr="006456E1">
        <w:t xml:space="preserve"> višeg isplatnog reda u iznosu od </w:t>
      </w:r>
      <w:r w:rsidR="002666F0">
        <w:t>3.255,44</w:t>
      </w:r>
      <w:r>
        <w:t xml:space="preserve"> kn te je priložio</w:t>
      </w:r>
      <w:r w:rsidR="0026645E">
        <w:t xml:space="preserve"> završni popis – diob</w:t>
      </w:r>
      <w:r w:rsidR="00203307">
        <w:t>ni</w:t>
      </w:r>
      <w:r w:rsidR="001A3790" w:rsidRPr="006456E1">
        <w:t xml:space="preserve"> popis s</w:t>
      </w:r>
      <w:r w:rsidR="0026645E">
        <w:t>a</w:t>
      </w:r>
      <w:r w:rsidR="001A3790" w:rsidRPr="006456E1">
        <w:t xml:space="preserve"> </w:t>
      </w:r>
      <w:r w:rsidR="0026645E" w:rsidRPr="0026645E">
        <w:t>zbroj</w:t>
      </w:r>
      <w:r w:rsidR="0026645E">
        <w:t>em</w:t>
      </w:r>
      <w:r w:rsidR="0026645E" w:rsidRPr="0026645E">
        <w:t xml:space="preserve"> tražbina i raspoloživi</w:t>
      </w:r>
      <w:r w:rsidR="0026645E">
        <w:t>m</w:t>
      </w:r>
      <w:r w:rsidR="0026645E" w:rsidRPr="0026645E">
        <w:t xml:space="preserve"> iznos</w:t>
      </w:r>
      <w:r w:rsidR="0026645E">
        <w:t>om</w:t>
      </w:r>
      <w:r w:rsidR="0026645E" w:rsidRPr="0026645E">
        <w:t xml:space="preserve"> iz stečajne mase koji će se raspodijeliti vjerovnicima</w:t>
      </w:r>
      <w:r w:rsidR="00CC222A" w:rsidRPr="006456E1">
        <w:t>, a sve imajući u vidu</w:t>
      </w:r>
      <w:r w:rsidR="00A62F4B" w:rsidRPr="006456E1">
        <w:t xml:space="preserve"> unovčenu stečajnu masu u ovom</w:t>
      </w:r>
      <w:r w:rsidR="00176073" w:rsidRPr="006456E1">
        <w:t xml:space="preserve"> </w:t>
      </w:r>
      <w:r w:rsidR="00A62F4B" w:rsidRPr="006456E1">
        <w:t>p</w:t>
      </w:r>
      <w:r>
        <w:t>ostupku</w:t>
      </w:r>
      <w:r w:rsidR="00A62F4B" w:rsidRPr="006456E1">
        <w:t xml:space="preserve">. </w:t>
      </w:r>
      <w:r w:rsidR="007C0282" w:rsidRPr="006456E1">
        <w:t>Slijedom navedenog, sud je na temelju odredbe čl. 184. i 192.</w:t>
      </w:r>
      <w:r w:rsidR="00A62F4B" w:rsidRPr="006456E1">
        <w:t xml:space="preserve"> Stečajnog zakona riješ</w:t>
      </w:r>
      <w:r w:rsidR="007C0282" w:rsidRPr="006456E1">
        <w:t>io</w:t>
      </w:r>
      <w:r w:rsidR="00A62F4B" w:rsidRPr="006456E1">
        <w:t xml:space="preserve"> je kao u izreci.</w:t>
      </w:r>
    </w:p>
    <w:p w:rsidRDefault="0090700A" w:rsidP="0090700A" w:rsidR="0090700A" w:rsidRPr="006456E1">
      <w:pPr>
        <w:jc w:val="center"/>
      </w:pPr>
    </w:p>
    <w:p w:rsidRDefault="007C0282" w:rsidP="00A910A4" w:rsidR="005078C7" w:rsidRPr="006456E1">
      <w:pPr>
        <w:jc w:val="center"/>
      </w:pPr>
      <w:r w:rsidRPr="006456E1">
        <w:t xml:space="preserve">U Zagrebu </w:t>
      </w:r>
      <w:r w:rsidR="00271F51">
        <w:t xml:space="preserve">02. prosinca </w:t>
      </w:r>
      <w:r w:rsidR="007F5454">
        <w:t>2016</w:t>
      </w:r>
      <w:r w:rsidRPr="006456E1">
        <w:t>.</w:t>
      </w:r>
      <w:r w:rsidR="0090700A" w:rsidRPr="006456E1">
        <w:t xml:space="preserve"> </w:t>
      </w:r>
    </w:p>
    <w:p w:rsidRDefault="005078C7" w:rsidP="00727700" w:rsidR="005078C7" w:rsidRPr="006456E1">
      <w:pPr>
        <w:ind w:left="6372"/>
        <w:jc w:val="right"/>
      </w:pPr>
      <w:r w:rsidRPr="006456E1">
        <w:t>SUDAC</w:t>
      </w:r>
      <w:r w:rsidR="00727700" w:rsidRPr="006456E1">
        <w:t>:</w:t>
      </w:r>
      <w:r w:rsidRPr="006456E1">
        <w:t xml:space="preserve"> </w:t>
      </w:r>
    </w:p>
    <w:p w:rsidRDefault="00A77317" w:rsidP="00727700" w:rsidR="005078C7" w:rsidRPr="006456E1">
      <w:pPr>
        <w:ind w:firstLine="708" w:left="5664"/>
        <w:jc w:val="right"/>
      </w:pPr>
      <w:r w:rsidRPr="006456E1">
        <w:t xml:space="preserve"> </w:t>
      </w:r>
      <w:r w:rsidRPr="006456E1">
        <w:tab/>
        <w:t xml:space="preserve"> </w:t>
      </w:r>
      <w:r w:rsidR="007C0282" w:rsidRPr="006456E1">
        <w:t>Gordan Zubak</w:t>
      </w:r>
      <w:r w:rsidR="00CE22AA">
        <w:t>,v.r.</w:t>
      </w:r>
    </w:p>
    <w:p w:rsidRDefault="00A62F4B" w:rsidP="00A62F4B" w:rsidR="00A62F4B" w:rsidRPr="006456E1">
      <w:pPr>
        <w:jc w:val="both"/>
        <w:rPr>
          <w:b/>
        </w:rPr>
      </w:pPr>
    </w:p>
    <w:p w:rsidRDefault="00A62F4B" w:rsidP="00A62F4B" w:rsidR="00A62F4B" w:rsidRPr="007F5454">
      <w:pPr>
        <w:jc w:val="both"/>
      </w:pPr>
      <w:r w:rsidRPr="007F5454">
        <w:t>UPUTA O PRAVNOM LIJEKU:</w:t>
      </w:r>
    </w:p>
    <w:p w:rsidRDefault="00A62F4B" w:rsidP="00A62F4B" w:rsidR="00A62F4B" w:rsidRPr="006456E1">
      <w:pPr>
        <w:jc w:val="both"/>
      </w:pPr>
      <w:r w:rsidRPr="006456E1">
        <w:t xml:space="preserve">Protiv ovog rješenja dozvoljena je žalba. Žalba se podnosi ovom sudu u 3 primjerka za </w:t>
      </w:r>
      <w:smartTag w:element="PersonName" w:uri="urn:schemas-microsoft-com:office:smarttags">
        <w:smartTagPr>
          <w:attr w:val="Visoki trgovački sud" w:name="ProductID"/>
        </w:smartTagPr>
        <w:r w:rsidRPr="006456E1">
          <w:t>Visoki trgovački sud</w:t>
        </w:r>
      </w:smartTag>
      <w:r w:rsidRPr="006456E1">
        <w:t xml:space="preserve"> RH u roku od 8 dana od dana dostave rješenja.  </w:t>
      </w:r>
    </w:p>
    <w:p w:rsidRDefault="005078C7" w:rsidP="005078C7" w:rsidR="005078C7" w:rsidRPr="006456E1"/>
    <w:p w:rsidRDefault="00CE22AA" w:rsidP="004E13E6" w:rsidR="00CE22AA">
      <w:pPr>
        <w:jc w:val="right"/>
      </w:pPr>
    </w:p>
    <w:p w:rsidRDefault="00CE22AA" w:rsidP="004E13E6" w:rsidR="00CE22AA">
      <w:pPr>
        <w:jc w:val="right"/>
      </w:pPr>
      <w:r>
        <w:t xml:space="preserve">Za točnost </w:t>
      </w:r>
      <w:proofErr w:type="spellStart"/>
      <w:r>
        <w:t>otpravka</w:t>
      </w:r>
      <w:proofErr w:type="spellEnd"/>
    </w:p>
    <w:p w:rsidRDefault="00CE22AA" w:rsidP="004E13E6" w:rsidR="00CE22AA">
      <w:pPr>
        <w:jc w:val="right"/>
      </w:pPr>
      <w:r>
        <w:t>ovlašteni službenik</w:t>
      </w:r>
    </w:p>
    <w:p w:rsidRDefault="00CE22AA" w:rsidP="004E13E6" w:rsidR="00CE22AA">
      <w:pPr>
        <w:jc w:val="right"/>
      </w:pPr>
      <w:r>
        <w:t>Katica Franjić</w:t>
      </w:r>
    </w:p>
    <w:p w:rsidRDefault="005078C7" w:rsidP="00CE22AA" w:rsidR="005078C7" w:rsidRPr="006456E1">
      <w:pPr>
        <w:ind w:left="720"/>
      </w:pPr>
    </w:p>
    <w:sectPr w:rsidSect="00A910A4" w:rsidR="005078C7" w:rsidRPr="006456E1">
      <w:pgSz w:h="16838" w:w="11906"/>
      <w:pgMar w:gutter="0" w:footer="708" w:header="708" w:left="1417" w:bottom="1417" w:right="1417" w:top="1276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DD1724"/>
    <w:multiLevelType w:val="hybridMultilevel"/>
    <w:tmpl w:val="098A67B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9172D43"/>
    <w:multiLevelType w:val="hybridMultilevel"/>
    <w:tmpl w:val="3EDA9542"/>
    <w:lvl w:tplc="E8C08E18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plc="6AF23F92" w:ilvl="1">
      <w:start w:val="1"/>
      <w:numFmt w:val="decimal"/>
      <w:lvlText w:val="%2.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78C7"/>
    <w:rsid w:val="000C4A2B"/>
    <w:rsid w:val="00107B00"/>
    <w:rsid w:val="00176073"/>
    <w:rsid w:val="001A3790"/>
    <w:rsid w:val="00203307"/>
    <w:rsid w:val="0026645E"/>
    <w:rsid w:val="002666F0"/>
    <w:rsid w:val="00271F51"/>
    <w:rsid w:val="0046020C"/>
    <w:rsid w:val="005078C7"/>
    <w:rsid w:val="005447B3"/>
    <w:rsid w:val="00581DF1"/>
    <w:rsid w:val="00642B6B"/>
    <w:rsid w:val="006456E1"/>
    <w:rsid w:val="006644E0"/>
    <w:rsid w:val="00727700"/>
    <w:rsid w:val="007C0014"/>
    <w:rsid w:val="007C0282"/>
    <w:rsid w:val="007F4354"/>
    <w:rsid w:val="007F5454"/>
    <w:rsid w:val="0090700A"/>
    <w:rsid w:val="00912165"/>
    <w:rsid w:val="009151C4"/>
    <w:rsid w:val="00A62F4B"/>
    <w:rsid w:val="00A66BD2"/>
    <w:rsid w:val="00A77317"/>
    <w:rsid w:val="00A910A4"/>
    <w:rsid w:val="00B04AE3"/>
    <w:rsid w:val="00BB4D3C"/>
    <w:rsid w:val="00C13CBD"/>
    <w:rsid w:val="00CB2690"/>
    <w:rsid w:val="00CC222A"/>
    <w:rsid w:val="00CE22AA"/>
    <w:rsid w:val="00D17CA3"/>
    <w:rsid w:val="00D92B24"/>
    <w:rsid w:val="00D966A3"/>
    <w:rsid w:val="00DB2BF3"/>
    <w:rsid w:val="00E75EA5"/>
    <w:rsid w:val="00FD7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A910A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910A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E22A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E22A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E22A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E22A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E22A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A910A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910A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E22A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E22A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E22A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E22A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E22A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860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6108760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182127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8512680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2583655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1323235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944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5466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169985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468312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04837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791067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305981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2415653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325156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865860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740946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821543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78343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428382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451493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082002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654367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4904751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5746415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496586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799539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8546486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031034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296755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33901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929391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329513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prosinca 2016.</izvorni_sadrzaj>
    <derivirana_varijabla naziv="DomainObject.DatumDonosenjaOdluke_1">2.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1872</izvorni_sadrzaj>
    <derivirana_varijabla naziv="DomainObject.Predmet.Broj_1">1872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rujna 2013.</izvorni_sadrzaj>
    <derivirana_varijabla naziv="DomainObject.Predmet.DatumOsnivanja_1">26.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St-1872/2013</izvorni_sadrzaj>
    <derivirana_varijabla naziv="DomainObject.Predmet.OznakaBroj_1">St-1872/2013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JURKA d.o.o. za usluge i trgovinu</izvorni_sadrzaj>
    <derivirana_varijabla naziv="DomainObject.Predmet.ProtustrankaFormated_1">  JURKA d.o.o. za usluge i trgovinu</derivirana_varijabla>
  </DomainObject.Predmet.ProtustrankaFormated>
  <DomainObject.Predmet.ProtustrankaFormatedOIB>
    <izvorni_sadrzaj>  JURKA d.o.o. za usluge i trgovinu, OIB 81584877336</izvorni_sadrzaj>
    <derivirana_varijabla naziv="DomainObject.Predmet.ProtustrankaFormatedOIB_1">  JURKA d.o.o. za usluge i trgovinu, OIB 81584877336</derivirana_varijabla>
  </DomainObject.Predmet.ProtustrankaFormatedOIB>
  <DomainObject.Predmet.ProtustrankaFormatedWithAdress>
    <izvorni_sadrzaj> JURKA d.o.o. za usluge i trgovinu, DUŽICE 21, 10000 Zagreb</izvorni_sadrzaj>
    <derivirana_varijabla naziv="DomainObject.Predmet.ProtustrankaFormatedWithAdress_1"> JURKA d.o.o. za usluge i trgovinu, DUŽICE 21, 10000 Zagreb</derivirana_varijabla>
  </DomainObject.Predmet.ProtustrankaFormatedWithAdress>
  <DomainObject.Predmet.ProtustrankaFormatedWithAdressOIB>
    <izvorni_sadrzaj> JURKA d.o.o. za usluge i trgovinu, OIB 81584877336, DUŽICE 21, 10000 Zagreb</izvorni_sadrzaj>
    <derivirana_varijabla naziv="DomainObject.Predmet.ProtustrankaFormatedWithAdressOIB_1"> JURKA d.o.o. za usluge i trgovinu, OIB 81584877336, DUŽICE 21, 10000 Zagreb</derivirana_varijabla>
  </DomainObject.Predmet.ProtustrankaFormatedWithAdressOIB>
  <DomainObject.Predmet.ProtustrankaWithAdress>
    <izvorni_sadrzaj>JURKA d.o.o. za usluge i trgovinu DUŽICE 21, 10000 Zagreb</izvorni_sadrzaj>
    <derivirana_varijabla naziv="DomainObject.Predmet.ProtustrankaWithAdress_1">JURKA d.o.o. za usluge i trgovinu DUŽICE 21, 10000 Zagreb</derivirana_varijabla>
  </DomainObject.Predmet.ProtustrankaWithAdress>
  <DomainObject.Predmet.ProtustrankaWithAdressOIB>
    <izvorni_sadrzaj>JURKA d.o.o. za usluge i trgovinu, OIB 81584877336, DUŽICE 21, 10000 Zagreb</izvorni_sadrzaj>
    <derivirana_varijabla naziv="DomainObject.Predmet.ProtustrankaWithAdressOIB_1">JURKA d.o.o. za usluge i trgovinu, OIB 81584877336, DUŽICE 21, 10000 Zagreb</derivirana_varijabla>
  </DomainObject.Predmet.ProtustrankaWithAdressOIB>
  <DomainObject.Predmet.ProtustrankaNazivFormated>
    <izvorni_sadrzaj>JURKA d.o.o. za usluge i trgovinu</izvorni_sadrzaj>
    <derivirana_varijabla naziv="DomainObject.Predmet.ProtustrankaNazivFormated_1">JURKA d.o.o. za usluge i trgovinu</derivirana_varijabla>
  </DomainObject.Predmet.ProtustrankaNazivFormated>
  <DomainObject.Predmet.ProtustrankaNazivFormatedOIB>
    <izvorni_sadrzaj>JURKA d.o.o. za usluge i trgovinu, OIB 81584877336</izvorni_sadrzaj>
    <derivirana_varijabla naziv="DomainObject.Predmet.ProtustrankaNazivFormatedOIB_1">JURKA d.o.o. za usluge i trgovinu, OIB 81584877336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Željko Hudek; Milorad Đurđević</izvorni_sadrzaj>
    <derivirana_varijabla naziv="DomainObject.Predmet.StrankaFormated_1">  FINA ZAGREB; Željko Hudek; Milorad Đurđević</derivirana_varijabla>
  </DomainObject.Predmet.StrankaFormated>
  <DomainObject.Predmet.StrankaFormatedOIB>
    <izvorni_sadrzaj>  FINA ZAGREB, OIB 85821130368; Željko Hudek, OIB 90430833593; Milorad Đurđević</izvorni_sadrzaj>
    <derivirana_varijabla naziv="DomainObject.Predmet.StrankaFormatedOIB_1">  FINA ZAGREB, OIB 85821130368; Željko Hudek, OIB 90430833593; Milorad Đurđević</derivirana_varijabla>
  </DomainObject.Predmet.StrankaFormatedOIB>
  <DomainObject.Predmet.StrankaFormatedWithAdress>
    <izvorni_sadrzaj> FINA ZAGREB, ILICA 307, 10000 Zagreb; Željko Hudek, Sunekova Ulica 154, 10040 Zagreb; Milorad Đurđević</izvorni_sadrzaj>
    <derivirana_varijabla naziv="DomainObject.Predmet.StrankaFormatedWithAdress_1"> FINA ZAGREB, ILICA 307, 10000 Zagreb; Željko Hudek, Sunekova Ulica 154, 10040 Zagreb; Milorad Đurđević</derivirana_varijabla>
  </DomainObject.Predmet.StrankaFormatedWithAdress>
  <DomainObject.Predmet.StrankaFormatedWithAdressOIB>
    <izvorni_sadrzaj> FINA ZAGREB, OIB 85821130368, ILICA 307, 10000 Zagreb; Željko Hudek, OIB 90430833593, Sunekova Ulica 154, 10040 Zagreb; Milorad Đurđević</izvorni_sadrzaj>
    <derivirana_varijabla naziv="DomainObject.Predmet.StrankaFormatedWithAdressOIB_1"> FINA ZAGREB, OIB 85821130368, ILICA 307, 10000 Zagreb; Željko Hudek, OIB 90430833593, Sunekova Ulica 154, 10040 Zagreb; Milorad Đurđević</derivirana_varijabla>
  </DomainObject.Predmet.StrankaFormatedWithAdressOIB>
  <DomainObject.Predmet.StrankaWithAdress>
    <izvorni_sadrzaj>FINA ZAGREB ILICA 307,10000 Zagreb,Željko Hudek Sunekova Ulica 154,10040 Zagreb,Milorad Đurđević </izvorni_sadrzaj>
    <derivirana_varijabla naziv="DomainObject.Predmet.StrankaWithAdress_1">FINA ZAGREB ILICA 307,10000 Zagreb,Željko Hudek Sunekova Ulica 154,10040 Zagreb,Milorad Đurđević </derivirana_varijabla>
  </DomainObject.Predmet.StrankaWithAdress>
  <DomainObject.Predmet.StrankaWithAdressOIB>
    <izvorni_sadrzaj>FINA ZAGREB, OIB 85821130368, ILICA 307,10000 Zagreb,Željko Hudek, OIB 90430833593, Sunekova Ulica 154,10040 Zagreb,Milorad Đurđević</izvorni_sadrzaj>
    <derivirana_varijabla naziv="DomainObject.Predmet.StrankaWithAdressOIB_1">FINA ZAGREB, OIB 85821130368, ILICA 307,10000 Zagreb,Željko Hudek, OIB 90430833593, Sunekova Ulica 154,10040 Zagreb,Milorad Đurđević</derivirana_varijabla>
  </DomainObject.Predmet.StrankaWithAdressOIB>
  <DomainObject.Predmet.StrankaNazivFormated>
    <izvorni_sadrzaj>FINA ZAGREB,Željko Hudek,Milorad Đurđević</izvorni_sadrzaj>
    <derivirana_varijabla naziv="DomainObject.Predmet.StrankaNazivFormated_1">FINA ZAGREB,Željko Hudek,Milorad Đurđević</derivirana_varijabla>
  </DomainObject.Predmet.StrankaNazivFormated>
  <DomainObject.Predmet.StrankaNazivFormatedOIB>
    <izvorni_sadrzaj>FINA ZAGREB, OIB 85821130368,Željko Hudek, OIB 90430833593,Milorad Đurđević</izvorni_sadrzaj>
    <derivirana_varijabla naziv="DomainObject.Predmet.StrankaNazivFormatedOIB_1">FINA ZAGREB, OIB 85821130368,Željko Hudek, OIB 90430833593,Milorad Đurđević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ZAGREB</item>
      <item>Željko Hudek</item>
      <item>Milorad Đurđević</item>
    </izvorni_sadrzaj>
    <derivirana_varijabla naziv="DomainObject.Predmet.StrankaListFormated_1">
      <item>FINA ZAGREB</item>
      <item>Željko Hudek</item>
      <item>Milorad Đurđević</item>
    </derivirana_varijabla>
  </DomainObject.Predmet.StrankaListFormated>
  <DomainObject.Predmet.StrankaListFormatedOIB>
    <izvorni_sadrzaj>
      <item>FINA ZAGREB, OIB 85821130368</item>
      <item>Željko Hudek, OIB 90430833593</item>
      <item>Milorad Đurđević</item>
    </izvorni_sadrzaj>
    <derivirana_varijabla naziv="DomainObject.Predmet.StrankaListFormatedOIB_1">
      <item>FINA ZAGREB, OIB 85821130368</item>
      <item>Željko Hudek, OIB 90430833593</item>
      <item>Milorad Đurđević</item>
    </derivirana_varijabla>
  </DomainObject.Predmet.StrankaListFormatedOIB>
  <DomainObject.Predmet.StrankaListFormatedWithAdress>
    <izvorni_sadrzaj>
      <item>FINA ZAGREB, ILICA 307, 10000 Zagreb</item>
      <item>Željko Hudek, Sunekova Ulica 154, 10040 Zagreb</item>
      <item>Milorad Đurđević</item>
    </izvorni_sadrzaj>
    <derivirana_varijabla naziv="DomainObject.Predmet.StrankaListFormatedWithAdress_1">
      <item>FINA ZAGREB, ILICA 307, 10000 Zagreb</item>
      <item>Željko Hudek, Sunekova Ulica 154, 10040 Zagreb</item>
      <item>Milorad Đurđević</item>
    </derivirana_varijabla>
  </DomainObject.Predmet.StrankaListFormatedWithAdress>
  <DomainObject.Predmet.StrankaListFormatedWithAdressOIB>
    <izvorni_sadrzaj>
      <item>FINA ZAGREB, OIB 85821130368, ILICA 307, 10000 Zagreb</item>
      <item>Željko Hudek, OIB 90430833593, Sunekova Ulica 154, 10040 Zagreb</item>
      <item>Milorad Đurđević</item>
    </izvorni_sadrzaj>
    <derivirana_varijabla naziv="DomainObject.Predmet.StrankaListFormatedWithAdressOIB_1">
      <item>FINA ZAGREB, OIB 85821130368, ILICA 307, 10000 Zagreb</item>
      <item>Željko Hudek, OIB 90430833593, Sunekova Ulica 154, 10040 Zagreb</item>
      <item>Milorad Đurđević</item>
    </derivirana_varijabla>
  </DomainObject.Predmet.StrankaListFormatedWithAdressOIB>
  <DomainObject.Predmet.StrankaListNazivFormated>
    <izvorni_sadrzaj>
      <item>FINA ZAGREB</item>
      <item>Željko Hudek</item>
      <item>Milorad Đurđević</item>
    </izvorni_sadrzaj>
    <derivirana_varijabla naziv="DomainObject.Predmet.StrankaListNazivFormated_1">
      <item>FINA ZAGREB</item>
      <item>Željko Hudek</item>
      <item>Milorad Đurđević</item>
    </derivirana_varijabla>
  </DomainObject.Predmet.StrankaListNazivFormated>
  <DomainObject.Predmet.StrankaListNazivFormatedOIB>
    <izvorni_sadrzaj>
      <item>FINA ZAGREB, OIB 85821130368</item>
      <item>Željko Hudek, OIB 90430833593</item>
      <item>Milorad Đurđević</item>
    </izvorni_sadrzaj>
    <derivirana_varijabla naziv="DomainObject.Predmet.StrankaListNazivFormatedOIB_1">
      <item>FINA ZAGREB, OIB 85821130368</item>
      <item>Željko Hudek, OIB 90430833593</item>
      <item>Milorad Đurđević</item>
    </derivirana_varijabla>
  </DomainObject.Predmet.StrankaListNazivFormatedOIB>
  <DomainObject.Predmet.ProtuStrankaListFormated>
    <izvorni_sadrzaj>
      <item>JURKA d.o.o. za usluge i trgovinu</item>
    </izvorni_sadrzaj>
    <derivirana_varijabla naziv="DomainObject.Predmet.ProtuStrankaListFormated_1">
      <item>JURKA d.o.o. za usluge i trgovinu</item>
    </derivirana_varijabla>
  </DomainObject.Predmet.ProtuStrankaListFormated>
  <DomainObject.Predmet.ProtuStrankaListFormatedOIB>
    <izvorni_sadrzaj>
      <item>JURKA d.o.o. za usluge i trgovinu, OIB 81584877336</item>
    </izvorni_sadrzaj>
    <derivirana_varijabla naziv="DomainObject.Predmet.ProtuStrankaListFormatedOIB_1">
      <item>JURKA d.o.o. za usluge i trgovinu, OIB 81584877336</item>
    </derivirana_varijabla>
  </DomainObject.Predmet.ProtuStrankaListFormatedOIB>
  <DomainObject.Predmet.ProtuStrankaListFormatedWithAdress>
    <izvorni_sadrzaj>
      <item>JURKA d.o.o. za usluge i trgovinu, DUŽICE 21, 10000 Zagreb</item>
    </izvorni_sadrzaj>
    <derivirana_varijabla naziv="DomainObject.Predmet.ProtuStrankaListFormatedWithAdress_1">
      <item>JURKA d.o.o. za usluge i trgovinu, DUŽICE 21, 10000 Zagreb</item>
    </derivirana_varijabla>
  </DomainObject.Predmet.ProtuStrankaListFormatedWithAdress>
  <DomainObject.Predmet.ProtuStrankaListFormatedWithAdressOIB>
    <izvorni_sadrzaj>
      <item>JURKA d.o.o. za usluge i trgovinu, OIB 81584877336, DUŽICE 21, 10000 Zagreb</item>
    </izvorni_sadrzaj>
    <derivirana_varijabla naziv="DomainObject.Predmet.ProtuStrankaListFormatedWithAdressOIB_1">
      <item>JURKA d.o.o. za usluge i trgovinu, OIB 81584877336, DUŽICE 21, 10000 Zagreb</item>
    </derivirana_varijabla>
  </DomainObject.Predmet.ProtuStrankaListFormatedWithAdressOIB>
  <DomainObject.Predmet.ProtuStrankaListNazivFormated>
    <izvorni_sadrzaj>
      <item>JURKA d.o.o. za usluge i trgovinu</item>
    </izvorni_sadrzaj>
    <derivirana_varijabla naziv="DomainObject.Predmet.ProtuStrankaListNazivFormated_1">
      <item>JURKA d.o.o. za usluge i trgovinu</item>
    </derivirana_varijabla>
  </DomainObject.Predmet.ProtuStrankaListNazivFormated>
  <DomainObject.Predmet.ProtuStrankaListNazivFormatedOIB>
    <izvorni_sadrzaj>
      <item>JURKA d.o.o. za usluge i trgovinu, OIB 81584877336</item>
    </izvorni_sadrzaj>
    <derivirana_varijabla naziv="DomainObject.Predmet.ProtuStrankaListNazivFormatedOIB_1">
      <item>JURKA d.o.o. za usluge i trgovinu, OIB 81584877336</item>
    </derivirana_varijabla>
  </DomainObject.Predmet.ProtuStrankaListNazivFormatedOIB>
  <DomainObject.Predmet.OstaliListFormated>
    <izvorni_sadrzaj>
      <item>Nino Ivančić</item>
      <item>Alma Klepac</item>
      <item>Nava banka d.d. u stečaju</item>
      <item>Mamić, Perić, Reberski, Rimac d.o.o.</item>
    </izvorni_sadrzaj>
    <derivirana_varijabla naziv="DomainObject.Predmet.OstaliListFormated_1">
      <item>Nino Ivančić</item>
      <item>Alma Klepac</item>
      <item>Nava banka d.d. u stečaju</item>
      <item>Mamić, Perić, Reberski, Rimac d.o.o.</item>
    </derivirana_varijabla>
  </DomainObject.Predmet.OstaliListFormated>
  <DomainObject.Predmet.OstaliListFormatedOIB>
    <izvorni_sadrzaj>
      <item>Nino Ivančić, OIB 05066261818</item>
      <item>Alma Klepac, OIB 20525854329</item>
      <item>Nava banka d.d. u stečaju, OIB 07492912398</item>
      <item>Mamić, Perić, Reberski, Rimac d.o.o., OIB 32802230502</item>
    </izvorni_sadrzaj>
    <derivirana_varijabla naziv="DomainObject.Predmet.OstaliListFormatedOIB_1">
      <item>Nino Ivančić, OIB 05066261818</item>
      <item>Alma Klepac, OIB 20525854329</item>
      <item>Nava banka d.d. u stečaju, OIB 07492912398</item>
      <item>Mamić, Perić, Reberski, Rimac d.o.o., OIB 32802230502</item>
    </derivirana_varijabla>
  </DomainObject.Predmet.OstaliListFormatedOIB>
  <DomainObject.Predmet.OstaliListFormatedWithAdress>
    <izvorni_sadrzaj>
      <item>Nino Ivančić, Bjelovarska 77, 10360 Sesvete</item>
      <item>Alma Klepac, Drage Gervaisa 4, 10000 Zagreb</item>
      <item>Nava banka d.d. u stečaju, Tratinska 27, 10000 Zagreb</item>
      <item>Mamić, Perić, Reberski, Rimac d.o.o., Radnička cesta 80, 10000 Zagreb</item>
    </izvorni_sadrzaj>
    <derivirana_varijabla naziv="DomainObject.Predmet.OstaliListFormatedWithAdress_1">
      <item>Nino Ivančić, Bjelovarska 77, 10360 Sesvete</item>
      <item>Alma Klepac, Drage Gervaisa 4, 10000 Zagreb</item>
      <item>Nava banka d.d. u stečaju, Tratinska 27, 10000 Zagreb</item>
      <item>Mamić, Perić, Reberski, Rimac d.o.o., Radnička cesta 80, 10000 Zagreb</item>
    </derivirana_varijabla>
  </DomainObject.Predmet.OstaliListFormatedWithAdress>
  <DomainObject.Predmet.OstaliListFormatedWithAdressOIB>
    <izvorni_sadrzaj>
      <item>Nino Ivančić, OIB 05066261818, Bjelovarska 77, 10360 Sesvete</item>
      <item>Alma Klepac, OIB 20525854329, Drage Gervaisa 4, 10000 Zagreb</item>
      <item>Nava banka d.d. u stečaju, OIB 07492912398, Tratinska 27, 10000 Zagreb</item>
      <item>Mamić, Perić, Reberski, Rimac d.o.o., OIB 32802230502, Radnička cesta 80, 10000 Zagreb</item>
    </izvorni_sadrzaj>
    <derivirana_varijabla naziv="DomainObject.Predmet.OstaliListFormatedWithAdressOIB_1">
      <item>Nino Ivančić, OIB 05066261818, Bjelovarska 77, 10360 Sesvete</item>
      <item>Alma Klepac, OIB 20525854329, Drage Gervaisa 4, 10000 Zagreb</item>
      <item>Nava banka d.d. u stečaju, OIB 07492912398, Tratinska 27, 10000 Zagreb</item>
      <item>Mamić, Perić, Reberski, Rimac d.o.o., OIB 32802230502, Radnička cesta 80, 10000 Zagreb</item>
    </derivirana_varijabla>
  </DomainObject.Predmet.OstaliListFormatedWithAdressOIB>
  <DomainObject.Predmet.OstaliListNazivFormated>
    <izvorni_sadrzaj>
      <item>Nino Ivančić</item>
      <item>Alma Klepac</item>
      <item>Nava banka d.d. u stečaju</item>
      <item>Mamić, Perić, Reberski, Rimac d.o.o.</item>
    </izvorni_sadrzaj>
    <derivirana_varijabla naziv="DomainObject.Predmet.OstaliListNazivFormated_1">
      <item>Nino Ivančić</item>
      <item>Alma Klepac</item>
      <item>Nava banka d.d. u stečaju</item>
      <item>Mamić, Perić, Reberski, Rimac d.o.o.</item>
    </derivirana_varijabla>
  </DomainObject.Predmet.OstaliListNazivFormated>
  <DomainObject.Predmet.OstaliListNazivFormatedOIB>
    <izvorni_sadrzaj>
      <item>Nino Ivančić, OIB 05066261818</item>
      <item>Alma Klepac, OIB 20525854329</item>
      <item>Nava banka d.d. u stečaju, OIB 07492912398</item>
      <item>Mamić, Perić, Reberski, Rimac d.o.o., OIB 32802230502</item>
    </izvorni_sadrzaj>
    <derivirana_varijabla naziv="DomainObject.Predmet.OstaliListNazivFormatedOIB_1">
      <item>Nino Ivančić, OIB 05066261818</item>
      <item>Alma Klepac, OIB 20525854329</item>
      <item>Nava banka d.d. u stečaju, OIB 07492912398</item>
      <item>Mamić, Perić, Reberski, Rimac d.o.o., OIB 32802230502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prosinca 2016.</izvorni_sadrzaj>
    <derivirana_varijabla naziv="DomainObject.Datum_1">2.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JURKA d.o.o. za usluge i trgovinu</izvorni_sadrzaj>
    <derivirana_varijabla naziv="DomainObject.Predmet.ProtustrankaIDrugi_1">JURKA d.o.o. za usluge i trgovinu</derivirana_varijabla>
  </DomainObject.Predmet.ProtustrankaIDrugi>
  <DomainObject.Predmet.StrankaIDrugiAdressOIB>
    <izvorni_sadrzaj>FINA ZAGREB, OIB 85821130368, ILICA 307, 10000 Zagreb i dr.</izvorni_sadrzaj>
    <derivirana_varijabla naziv="DomainObject.Predmet.StrankaIDrugiAdressOIB_1">FINA ZAGREB, OIB 85821130368, ILICA 307, 10000 Zagreb i dr.</derivirana_varijabla>
  </DomainObject.Predmet.StrankaIDrugiAdressOIB>
  <DomainObject.Predmet.ProtustrankaIDrugiAdressOIB>
    <izvorni_sadrzaj>JURKA d.o.o. za usluge i trgovinu, OIB 81584877336, DUŽICE 21, 10000 Zagreb</izvorni_sadrzaj>
    <derivirana_varijabla naziv="DomainObject.Predmet.ProtustrankaIDrugiAdressOIB_1">JURKA d.o.o. za usluge i trgovinu, OIB 81584877336, DUŽICE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JURKA d.o.o. za usluge i trgovinu</item>
      <item>Nino Ivančić</item>
      <item>Alma Klepac</item>
      <item>Nava banka d.d. u stečaju</item>
      <item>Mamić, Perić, Reberski, Rimac d.o.o.</item>
      <item>Željko Hudek</item>
      <item>Milorad Đurđević</item>
    </izvorni_sadrzaj>
    <derivirana_varijabla naziv="DomainObject.Predmet.SudioniciListNaziv_1">
      <item>FINA ZAGREB</item>
      <item>JURKA d.o.o. za usluge i trgovinu</item>
      <item>Nino Ivančić</item>
      <item>Alma Klepac</item>
      <item>Nava banka d.d. u stečaju</item>
      <item>Mamić, Perić, Reberski, Rimac d.o.o.</item>
      <item>Željko Hudek</item>
      <item>Milorad Đurđević</item>
    </derivirana_varijabla>
  </DomainObject.Predmet.SudioniciListNaziv>
  <DomainObject.Predmet.SudioniciListAdressOIB>
    <izvorni_sadrzaj>
      <item>FINA ZAGREB, OIB 85821130368, ILICA 307,10000 Zagreb</item>
      <item>JURKA d.o.o. za usluge i trgovinu, OIB 81584877336, DUŽICE 21,10000 Zagreb</item>
      <item>Nino Ivančić, OIB 05066261818, Bjelovarska 77,10360 Sesvete</item>
      <item>Alma Klepac, OIB 20525854329, Drage Gervaisa 4,10000 Zagreb</item>
      <item>Nava banka d.d. u stečaju, OIB 07492912398, Tratinska 27,10000 Zagreb</item>
      <item>Mamić, Perić, Reberski, Rimac d.o.o., OIB 32802230502, Radnička cesta 80,10000 Zagreb</item>
      <item>Željko Hudek, OIB 90430833593, Sunekova Ulica 154,10040 Zagreb</item>
      <item>Milorad Đurđević</item>
    </izvorni_sadrzaj>
    <derivirana_varijabla naziv="DomainObject.Predmet.SudioniciListAdressOIB_1">
      <item>FINA ZAGREB, OIB 85821130368, ILICA 307,10000 Zagreb</item>
      <item>JURKA d.o.o. za usluge i trgovinu, OIB 81584877336, DUŽICE 21,10000 Zagreb</item>
      <item>Nino Ivančić, OIB 05066261818, Bjelovarska 77,10360 Sesvete</item>
      <item>Alma Klepac, OIB 20525854329, Drage Gervaisa 4,10000 Zagreb</item>
      <item>Nava banka d.d. u stečaju, OIB 07492912398, Tratinska 27,10000 Zagreb</item>
      <item>Mamić, Perić, Reberski, Rimac d.o.o., OIB 32802230502, Radnička cesta 80,10000 Zagreb</item>
      <item>Željko Hudek, OIB 90430833593, Sunekova Ulica 154,10040 Zagreb</item>
      <item>Milorad Đurđević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81584877336</item>
      <item>, OIB 05066261818</item>
      <item>, OIB 20525854329</item>
      <item>, OIB 07492912398</item>
      <item>, OIB 32802230502</item>
      <item>, OIB 90430833593</item>
      <item>, OIB null</item>
    </izvorni_sadrzaj>
    <derivirana_varijabla naziv="DomainObject.Predmet.SudioniciListNazivOIB_1">
      <item>, OIB 85821130368</item>
      <item>, OIB 81584877336</item>
      <item>, OIB 05066261818</item>
      <item>, OIB 20525854329</item>
      <item>, OIB 07492912398</item>
      <item>, OIB 32802230502</item>
      <item>, OIB 90430833593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Alma Klepac, OIB 20525854329, D. Gervaisa 4 Zagreb</item>
    </izvorni_sadrzaj>
    <derivirana_varijabla naziv="DomainObject.Predmet.StecajniUpraviteljiListAddressOIB_1">
      <item>Alma Klepac, OIB 20525854329, D. Gervaisa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249</properties:Words>
  <properties:Characters>1238</properties:Characters>
  <properties:Lines>46</properties:Lines>
  <properties:Paragraphs>20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2016-12-01T13:39:00Z</dcterms:created>
  <dc:creator>nribaric</dc:creator>
  <cp:lastModifiedBy>Katica Franjić</cp:lastModifiedBy>
  <cp:lastPrinted>2016-12-02T14:03:00Z</cp:lastPrinted>
  <dcterms:modified xmlns:xsi="http://www.w3.org/2001/XMLSchema-instance" xsi:type="dcterms:W3CDTF">2016-12-02T14:03:00Z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