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755f" w14:paraId="e63755f" w:rsidRDefault="001C7E79" w:rsidP="001C7E79" w:rsidR="001C7E79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1C7E79" w:rsidP="001C7E79" w:rsidR="001C7E79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1C7E79" w:rsidP="001C7E79" w:rsidR="001C7E79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1C7E79" w:rsidP="001C7E79" w:rsidR="001C7E79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1C7E79" w:rsidP="001C7E79" w:rsidR="001C7E79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St-3968/2015</w:t>
      </w:r>
    </w:p>
    <w:p w:rsidRDefault="001C7E79" w:rsidP="001C7E79" w:rsidR="001C7E79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C7E79" w:rsidP="001C7E79" w:rsidR="001C7E79">
      <w:pPr>
        <w:jc w:val="center"/>
        <w:rPr>
          <w:rFonts w:hAnsi="Times New Roman" w:ascii="Times New Roman"/>
          <w:szCs w:val="24"/>
          <w:lang w:val="hr-HR"/>
        </w:rPr>
      </w:pPr>
    </w:p>
    <w:p w:rsidRDefault="001C7E79" w:rsidP="001C7E79" w:rsidR="001C7E7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C7E79" w:rsidP="001C7E79" w:rsidR="001C7E7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C7E79" w:rsidP="001C7E79" w:rsidR="001C7E7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1C7E79" w:rsidP="001C7E79" w:rsidR="001C7E7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C7E79" w:rsidP="001C7E79" w:rsidR="001C7E7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KRUŠČIĆ d.o.o., OIB: 97600433199, Zagreb</w:t>
      </w:r>
      <w:r w:rsidRPr="001F7DF5">
        <w:rPr>
          <w:rFonts w:hAnsi="Times New Roman" w:ascii="Times New Roman"/>
          <w:szCs w:val="24"/>
        </w:rPr>
        <w:t>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Ivane Brlić Mažuranić 60,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17. svibnja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1C7E79" w:rsidP="001C7E79" w:rsidR="001C7E7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C7E79" w:rsidP="001C7E79" w:rsidR="001C7E7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1C7E79" w:rsidP="001C7E79" w:rsidR="001C7E7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C7E79" w:rsidP="001C7E79" w:rsidR="001C7E7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KRUŠČIĆ d.o.o., OIB: 97600433199, Zagreb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Ivane Brlić Mažuranić 60. </w:t>
      </w:r>
    </w:p>
    <w:p w:rsidRDefault="001C7E79" w:rsidP="001C7E79" w:rsidR="001C7E7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C7E79" w:rsidP="001C7E79" w:rsidR="001C7E79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>
        <w:rPr>
          <w:rFonts w:hAnsi="Times New Roman" w:ascii="Times New Roman"/>
          <w:szCs w:val="24"/>
        </w:rPr>
        <w:t xml:space="preserve"> 17. svibnja 2016. godine u 1</w:t>
      </w:r>
      <w:r w:rsidR="00EC4AA0">
        <w:rPr>
          <w:rFonts w:hAnsi="Times New Roman" w:ascii="Times New Roman"/>
          <w:szCs w:val="24"/>
        </w:rPr>
        <w:t>4 sati i 3</w:t>
      </w:r>
      <w:r>
        <w:rPr>
          <w:rFonts w:hAnsi="Times New Roman" w:ascii="Times New Roman"/>
          <w:szCs w:val="24"/>
        </w:rPr>
        <w:t>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1C7E79" w:rsidP="001C7E79" w:rsidR="001C7E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7E79" w:rsidP="001C7E79" w:rsidR="001C7E79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 Renato Sabljić, OIB: 74644810692, Zagreb, Zdenački zavoj 14.</w:t>
      </w:r>
    </w:p>
    <w:p w:rsidRDefault="001C7E79" w:rsidP="001C7E79" w:rsidR="001C7E79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C7E79" w:rsidP="001C7E79" w:rsidR="001C7E7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KRUŠČIĆ d.o.o., OIB: 97600433199, Zagreb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Ivane Brlić Mažuranić 60.  </w:t>
      </w:r>
    </w:p>
    <w:p w:rsidRDefault="001C7E79" w:rsidP="001C7E79" w:rsidR="001C7E7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C7E79" w:rsidP="001C7E79" w:rsidR="001C7E79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1C7E79" w:rsidP="001C7E79" w:rsidR="001C7E79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C7E79" w:rsidP="001C7E79" w:rsidR="001C7E7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C7E79" w:rsidP="001C7E79" w:rsidR="001C7E7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C7E79" w:rsidP="001C7E79" w:rsidR="001C7E79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1C7E79" w:rsidP="001C7E79" w:rsidR="001C7E79">
      <w:pPr>
        <w:jc w:val="both"/>
        <w:rPr>
          <w:rFonts w:hAnsi="Times New Roman" w:ascii="Times New Roman"/>
          <w:lang w:val="hr-HR"/>
        </w:rPr>
      </w:pPr>
    </w:p>
    <w:p w:rsidRDefault="001C7E79" w:rsidP="001C7E79" w:rsidR="001C7E7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22. prosinca 2015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1C7E79" w:rsidP="001C7E79" w:rsidR="001C7E79">
      <w:pPr>
        <w:jc w:val="both"/>
        <w:rPr>
          <w:rFonts w:hAnsi="Times New Roman" w:ascii="Times New Roman"/>
        </w:rPr>
      </w:pPr>
    </w:p>
    <w:p w:rsidRDefault="001C7E79" w:rsidP="001C7E79" w:rsidR="001C7E79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1C7E79" w:rsidP="001C7E79" w:rsidR="001C7E7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1C7E79" w:rsidP="001C7E79" w:rsidR="001C7E79">
      <w:pPr>
        <w:jc w:val="both"/>
        <w:rPr>
          <w:rFonts w:hAnsi="Times New Roman" w:ascii="Times New Roman"/>
          <w:lang w:val="hr-HR"/>
        </w:rPr>
      </w:pPr>
    </w:p>
    <w:p w:rsidRDefault="001C7E79" w:rsidP="001C7E79" w:rsidR="001C7E79">
      <w:pPr>
        <w:jc w:val="both"/>
        <w:rPr>
          <w:rFonts w:hAnsi="Times New Roman" w:ascii="Times New Roman"/>
          <w:lang w:val="hr-HR"/>
        </w:rPr>
      </w:pPr>
    </w:p>
    <w:p w:rsidRDefault="001C7E79" w:rsidP="001C7E79" w:rsidR="001C7E7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17. svibnja 2016. godine</w:t>
      </w:r>
    </w:p>
    <w:p w:rsidRDefault="001C7E79" w:rsidP="001C7E79" w:rsidR="001C7E79">
      <w:pPr>
        <w:jc w:val="center"/>
        <w:rPr>
          <w:rFonts w:hAnsi="Times New Roman" w:ascii="Times New Roman"/>
          <w:lang w:val="hr-HR"/>
        </w:rPr>
      </w:pPr>
    </w:p>
    <w:p w:rsidRDefault="001C7E79" w:rsidP="001C7E79" w:rsidR="001C7E79">
      <w:pPr>
        <w:jc w:val="center"/>
        <w:rPr>
          <w:rFonts w:hAnsi="Times New Roman" w:ascii="Times New Roman"/>
          <w:lang w:val="hr-HR"/>
        </w:rPr>
      </w:pPr>
    </w:p>
    <w:p w:rsidRDefault="001C7E79" w:rsidP="001C7E79" w:rsidR="001C7E7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C7E79" w:rsidP="001C7E79" w:rsidR="001C7E7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  <w:r w:rsidR="00EC4AA0">
        <w:rPr>
          <w:rFonts w:hAnsi="Times New Roman" w:ascii="Times New Roman"/>
          <w:lang w:val="hr-HR"/>
        </w:rPr>
        <w:t>,v.r.</w:t>
      </w:r>
    </w:p>
    <w:p w:rsidRDefault="001C7E79" w:rsidP="001C7E79" w:rsidR="001C7E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C7E79" w:rsidP="001C7E79" w:rsidR="001C7E79">
      <w:pPr>
        <w:jc w:val="both"/>
        <w:rPr>
          <w:rFonts w:hAnsi="Times New Roman" w:ascii="Times New Roman"/>
          <w:szCs w:val="24"/>
          <w:lang w:val="hr-HR"/>
        </w:rPr>
      </w:pPr>
    </w:p>
    <w:p w:rsidRDefault="001C7E79" w:rsidP="001C7E79" w:rsidR="001C7E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C7E79" w:rsidP="001C7E79" w:rsidR="001C7E7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C7E79" w:rsidP="001C7E79" w:rsidR="001C7E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C7E79" w:rsidP="001C7E79" w:rsidR="001C7E79">
      <w:pPr>
        <w:jc w:val="both"/>
        <w:rPr>
          <w:rFonts w:hAnsi="Times New Roman" w:ascii="Times New Roman"/>
        </w:rPr>
      </w:pPr>
    </w:p>
    <w:p w:rsidRDefault="001C7E79" w:rsidP="001C7E79" w:rsidR="001C7E79">
      <w:pPr>
        <w:jc w:val="both"/>
        <w:rPr>
          <w:rFonts w:hAnsi="Times New Roman" w:ascii="Times New Roman"/>
        </w:rPr>
      </w:pPr>
    </w:p>
    <w:p w:rsidRDefault="001C7E79" w:rsidP="001C7E79" w:rsidR="001C7E7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C4AA0" w:rsidP="00EC4AA0" w:rsidR="001C7E7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EC4AA0" w:rsidP="00EC4AA0" w:rsidR="00EC4AA0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1C7E79" w:rsidP="001C7E79" w:rsidR="001C7E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C7E79" w:rsidP="001C7E79" w:rsidR="001C7E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C7E79" w:rsidP="001C7E79" w:rsidR="001C7E79" w:rsidRPr="00D44D4F">
      <w:pPr>
        <w:jc w:val="center"/>
        <w:rPr>
          <w:sz w:val="32"/>
          <w:u w:val="single"/>
          <w:lang w:val="hr-HR"/>
        </w:rPr>
      </w:pPr>
    </w:p>
    <w:p w:rsidRDefault="001C7E79" w:rsidP="001C7E79" w:rsidR="001C7E79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AA0" w:rsidR="00CE63BA">
      <w:r>
        <w:separator/>
      </w:r>
    </w:p>
  </w:endnote>
  <w:endnote w:id="0" w:type="continuationSeparator">
    <w:p w:rsidRDefault="00EC4AA0" w:rsidR="00CE6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AA0" w:rsidR="00CE63BA">
      <w:r>
        <w:separator/>
      </w:r>
    </w:p>
  </w:footnote>
  <w:footnote w:id="0" w:type="continuationSeparator">
    <w:p w:rsidRDefault="00EC4AA0" w:rsidR="00CE6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1C7E79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St-3968/2015</w:t>
        </w:r>
      </w:p>
    </w:sdtContent>
  </w:sdt>
  <w:p w:rsidRDefault="001C7E79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E79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1435A" w:rsidP="00840E3D" w:rsidR="00840E3D">
    <w:pPr>
      <w:pStyle w:val="Zaglavlje"/>
      <w:rPr>
        <w:lang w:val="hr-HR"/>
      </w:rPr>
    </w:pPr>
  </w:p>
  <w:p w:rsidRDefault="001C7E79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1C7E79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3F9"/>
    <w:rsid w:val="00135025"/>
    <w:rsid w:val="00181F4E"/>
    <w:rsid w:val="001C7E79"/>
    <w:rsid w:val="00AD63F9"/>
    <w:rsid w:val="00C95241"/>
    <w:rsid w:val="00CE63BA"/>
    <w:rsid w:val="00D1435A"/>
    <w:rsid w:val="00EC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7E7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C7E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C7E79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1C7E7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E7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4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3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3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3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3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7E7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C7E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C7E79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1C7E7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E7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4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3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3968</izvorni_sadrzaj>
    <derivirana_varijabla naziv="DomainObject.Predmet.Broj_1">3968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St-3968/2015</izvorni_sadrzaj>
    <derivirana_varijabla naziv="DomainObject.Predmet.OznakaBroj_1">St-3968/2015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KRUŠČIĆ d.o.o. zastupanog po punomoćniku VILSON PERDEDAJ</izvorni_sadrzaj>
    <derivirana_varijabla naziv="DomainObject.Predmet.ProtustrankaFormated_1">  KRUŠČIĆ d.o.o. zastupanog po punomoćniku VILSON PERDEDAJ</derivirana_varijabla>
  </DomainObject.Predmet.ProtustrankaFormated>
  <DomainObject.Predmet.ProtustrankaFormatedOIB>
    <izvorni_sadrzaj>  KRUŠČIĆ d.o.o., OIB 97600433199 zastupanog po punomoćniku VILSON PERDEDAJ</izvorni_sadrzaj>
    <derivirana_varijabla naziv="DomainObject.Predmet.ProtustrankaFormatedOIB_1">  KRUŠČIĆ d.o.o., OIB 97600433199 zastupanog po punomoćniku VILSON PERDEDAJ</derivirana_varijabla>
  </DomainObject.Predmet.ProtustrankaFormatedOIB>
  <DomainObject.Predmet.ProtustrankaFormatedWithAdress>
    <izvorni_sadrzaj> KRUŠČIĆ d.o.o., Ivane Brlić Mažuranić 60, 10000 Zagreb zastupanog po punomoćniku VILSON PERDEDAJ</izvorni_sadrzaj>
    <derivirana_varijabla naziv="DomainObject.Predmet.ProtustrankaFormatedWithAdress_1"> KRUŠČIĆ d.o.o., Ivane Brlić Mažuranić 60, 10000 Zagreb zastupanog po punomoćniku VILSON PERDEDAJ</derivirana_varijabla>
  </DomainObject.Predmet.ProtustrankaFormatedWithAdress>
  <DomainObject.Predmet.ProtustrankaFormatedWithAdressOIB>
    <izvorni_sadrzaj> KRUŠČIĆ d.o.o., OIB 97600433199, Ivane Brlić Mažuranić 60, 10000 Zagreb zastupanog po punomoćniku VILSON PERDEDAJ</izvorni_sadrzaj>
    <derivirana_varijabla naziv="DomainObject.Predmet.ProtustrankaFormatedWithAdressOIB_1"> KRUŠČIĆ d.o.o., OIB 97600433199, Ivane Brlić Mažuranić 60, 10000 Zagreb zastupanog po punomoćniku VILSON PERDEDAJ</derivirana_varijabla>
  </DomainObject.Predmet.ProtustrankaFormatedWithAdressOIB>
  <DomainObject.Predmet.ProtustrankaWithAdress>
    <izvorni_sadrzaj>KRUŠČIĆ d.o.o. Ivane Brlić Mažuranić 60, 10000 Zagreb</izvorni_sadrzaj>
    <derivirana_varijabla naziv="DomainObject.Predmet.ProtustrankaWithAdress_1">KRUŠČIĆ d.o.o. Ivane Brlić Mažuranić 60, 10000 Zagreb</derivirana_varijabla>
  </DomainObject.Predmet.ProtustrankaWithAdress>
  <DomainObject.Predmet.ProtustrankaWithAdressOIB>
    <izvorni_sadrzaj>KRUŠČIĆ d.o.o., OIB 97600433199, Ivane Brlić Mažuranić 60, 10000 Zagreb</izvorni_sadrzaj>
    <derivirana_varijabla naziv="DomainObject.Predmet.ProtustrankaWithAdressOIB_1">KRUŠČIĆ d.o.o., OIB 97600433199, Ivane Brlić Mažuranić 60, 10000 Zagreb</derivirana_varijabla>
  </DomainObject.Predmet.ProtustrankaWithAdressOIB>
  <DomainObject.Predmet.ProtustrankaNazivFormated>
    <izvorni_sadrzaj>KRUŠČIĆ d.o.o.</izvorni_sadrzaj>
    <derivirana_varijabla naziv="DomainObject.Predmet.ProtustrankaNazivFormated_1">KRUŠČIĆ d.o.o.</derivirana_varijabla>
  </DomainObject.Predmet.ProtustrankaNazivFormated>
  <DomainObject.Predmet.ProtustrankaNazivFormatedOIB>
    <izvorni_sadrzaj>KRUŠČIĆ d.o.o., OIB 97600433199</izvorni_sadrzaj>
    <derivirana_varijabla naziv="DomainObject.Predmet.ProtustrankaNazivFormatedOIB_1">KRUŠČIĆ d.o.o., OIB 97600433199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KRUŠČIĆ d.o.o. zastupanog po punomoćniku VILSON PERDEDAJ</item>
    </izvorni_sadrzaj>
    <derivirana_varijabla naziv="DomainObject.Predmet.ProtuStrankaListFormated_1">
      <item>KRUŠČIĆ d.o.o. zastupanog po punomoćniku VILSON PERDEDAJ</item>
    </derivirana_varijabla>
  </DomainObject.Predmet.ProtuStrankaListFormated>
  <DomainObject.Predmet.ProtuStrankaListFormatedOIB>
    <izvorni_sadrzaj>
      <item>KRUŠČIĆ d.o.o., OIB 97600433199 zastupanog po punomoćniku VILSON PERDEDAJ</item>
    </izvorni_sadrzaj>
    <derivirana_varijabla naziv="DomainObject.Predmet.ProtuStrankaListFormatedOIB_1">
      <item>KRUŠČIĆ d.o.o., OIB 97600433199 zastupanog po punomoćniku VILSON PERDEDAJ</item>
    </derivirana_varijabla>
  </DomainObject.Predmet.ProtuStrankaListFormatedOIB>
  <DomainObject.Predmet.ProtuStrankaListFormatedWithAdress>
    <izvorni_sadrzaj>
      <item>KRUŠČIĆ d.o.o., Ivane Brlić Mažuranić 60, 10000 Zagreb zastupanog po punomoćniku VILSON PERDEDAJ</item>
    </izvorni_sadrzaj>
    <derivirana_varijabla naziv="DomainObject.Predmet.ProtuStrankaListFormatedWithAdress_1">
      <item>KRUŠČIĆ d.o.o., Ivane Brlić Mažuranić 60, 10000 Zagreb zastupanog po punomoćniku VILSON PERDEDAJ</item>
    </derivirana_varijabla>
  </DomainObject.Predmet.ProtuStrankaListFormatedWithAdress>
  <DomainObject.Predmet.ProtuStrankaListFormatedWithAdressOIB>
    <izvorni_sadrzaj>
      <item>KRUŠČIĆ d.o.o., OIB 97600433199, Ivane Brlić Mažuranić 60, 10000 Zagreb zastupanog po punomoćniku VILSON PERDEDAJ</item>
    </izvorni_sadrzaj>
    <derivirana_varijabla naziv="DomainObject.Predmet.ProtuStrankaListFormatedWithAdressOIB_1">
      <item>KRUŠČIĆ d.o.o., OIB 97600433199, Ivane Brlić Mažuranić 60, 10000 Zagreb zastupanog po punomoćniku VILSON PERDEDAJ</item>
    </derivirana_varijabla>
  </DomainObject.Predmet.ProtuStrankaListFormatedWithAdressOIB>
  <DomainObject.Predmet.ProtuStrankaListNazivFormated>
    <izvorni_sadrzaj>
      <item>KRUŠČIĆ d.o.o.</item>
    </izvorni_sadrzaj>
    <derivirana_varijabla naziv="DomainObject.Predmet.ProtuStrankaListNazivFormated_1">
      <item>KRUŠČIĆ d.o.o.</item>
    </derivirana_varijabla>
  </DomainObject.Predmet.ProtuStrankaListNazivFormated>
  <DomainObject.Predmet.ProtuStrankaListNazivFormatedOIB>
    <izvorni_sadrzaj>
      <item>KRUŠČIĆ d.o.o., OIB 97600433199</item>
    </izvorni_sadrzaj>
    <derivirana_varijabla naziv="DomainObject.Predmet.ProtuStrankaListNazivFormatedOIB_1">
      <item>KRUŠČIĆ d.o.o., OIB 97600433199</item>
    </derivirana_varijabla>
  </DomainObject.Predmet.ProtuStrankaListNazivFormatedOIB>
  <DomainObject.Predmet.OstaliListFormated>
    <izvorni_sadrzaj>
      <item>VILSON PERDEDAJ punomoćnik sudionika u postupku KRUŠČIĆ d.o.o.</item>
    </izvorni_sadrzaj>
    <derivirana_varijabla naziv="DomainObject.Predmet.OstaliListFormated_1">
      <item>VILSON PERDEDAJ punomoćnik sudionika u postupku KRUŠČIĆ d.o.o.</item>
    </derivirana_varijabla>
  </DomainObject.Predmet.OstaliListFormated>
  <DomainObject.Predmet.OstaliListFormatedOIB>
    <izvorni_sadrzaj>
      <item>VILSON PERDEDAJ, OIB 02761913017 punomoćnik sudionika u postupku KRUŠČIĆ d.o.o.</item>
    </izvorni_sadrzaj>
    <derivirana_varijabla naziv="DomainObject.Predmet.OstaliListFormatedOIB_1">
      <item>VILSON PERDEDAJ, OIB 02761913017 punomoćnik sudionika u postupku KRUŠČIĆ d.o.o.</item>
    </derivirana_varijabla>
  </DomainObject.Predmet.OstaliListFormatedOIB>
  <DomainObject.Predmet.OstaliListFormatedWithAdress>
    <izvorni_sadrzaj>
      <item>VILSON PERDEDAJ, A. T. Mimare 20, 10000 Zagreb punomoćnik sudionika u postupku KRUŠČIĆ d.o.o.</item>
    </izvorni_sadrzaj>
    <derivirana_varijabla naziv="DomainObject.Predmet.OstaliListFormatedWithAdress_1">
      <item>VILSON PERDEDAJ, A. T. Mimare 20, 10000 Zagreb punomoćnik sudionika u postupku KRUŠČIĆ d.o.o.</item>
    </derivirana_varijabla>
  </DomainObject.Predmet.OstaliListFormatedWithAdress>
  <DomainObject.Predmet.OstaliListFormatedWithAdressOIB>
    <izvorni_sadrzaj>
      <item>VILSON PERDEDAJ, OIB 02761913017, A. T. Mimare 20, 10000 Zagreb punomoćnik sudionika u postupku KRUŠČIĆ d.o.o.</item>
    </izvorni_sadrzaj>
    <derivirana_varijabla naziv="DomainObject.Predmet.OstaliListFormatedWithAdressOIB_1">
      <item>VILSON PERDEDAJ, OIB 02761913017, A. T. Mimare 20, 10000 Zagreb punomoćnik sudionika u postupku KRUŠČIĆ d.o.o.</item>
    </derivirana_varijabla>
  </DomainObject.Predmet.OstaliListFormatedWithAdressOIB>
  <DomainObject.Predmet.OstaliListNazivFormated>
    <izvorni_sadrzaj>
      <item>VILSON PERDEDAJ</item>
    </izvorni_sadrzaj>
    <derivirana_varijabla naziv="DomainObject.Predmet.OstaliListNazivFormated_1">
      <item>VILSON PERDEDAJ</item>
    </derivirana_varijabla>
  </DomainObject.Predmet.OstaliListNazivFormated>
  <DomainObject.Predmet.OstaliListNazivFormatedOIB>
    <izvorni_sadrzaj>
      <item>VILSON PERDEDAJ, OIB 02761913017</item>
    </izvorni_sadrzaj>
    <derivirana_varijabla naziv="DomainObject.Predmet.OstaliListNazivFormatedOIB_1">
      <item>VILSON PERDEDAJ, OIB 02761913017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KRUŠČIĆ d.o.o.</izvorni_sadrzaj>
    <derivirana_varijabla naziv="DomainObject.Predmet.ProtustrankaIDrugi_1">KRUŠČIĆ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KRUŠČIĆ d.o.o., OIB 97600433199, Ivane Brlić Mažuranić 60, 10000 Zagreb</izvorni_sadrzaj>
    <derivirana_varijabla naziv="DomainObject.Predmet.ProtustrankaIDrugiAdressOIB_1">KRUŠČIĆ d.o.o., OIB 97600433199, Ivane Brlić Mažuranić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KRUŠČIĆ d.o.o.</item>
      <item>VILSON PERDEDAJ</item>
    </izvorni_sadrzaj>
    <derivirana_varijabla naziv="DomainObject.Predmet.SudioniciListNaziv_1">
      <item>FINA Regionalni centar Zagreb</item>
      <item>KRUŠČIĆ d.o.o.</item>
      <item>VILSON PERDEDAJ</item>
    </derivirana_varijabla>
  </DomainObject.Predmet.SudioniciListNaziv>
  <DomainObject.Predmet.SudioniciListAdressOIB>
    <izvorni_sadrzaj>
      <item>FINA Regionalni centar Zagreb, OIB 85821130368, Trg svibanjskih žrtava 1995. 1,10000 Zagreb</item>
      <item>KRUŠČIĆ d.o.o., OIB 97600433199, Ivane Brlić Mažuranić 60,10000 Zagreb</item>
      <item>VILSON PERDEDAJ, OIB 02761913017, A. T. Mimare 20,10000 Zagreb</item>
    </izvorni_sadrzaj>
    <derivirana_varijabla naziv="DomainObject.Predmet.SudioniciListAdressOIB_1">
      <item>FINA Regionalni centar Zagreb, OIB 85821130368, Trg svibanjskih žrtava 1995. 1,10000 Zagreb</item>
      <item>KRUŠČIĆ d.o.o., OIB 97600433199, Ivane Brlić Mažuranić 60,10000 Zagreb</item>
      <item>VILSON PERDEDAJ, OIB 02761913017, A. T. Mimare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97600433199</item>
      <item>, OIB 02761913017</item>
    </izvorni_sadrzaj>
    <derivirana_varijabla naziv="DomainObject.Predmet.SudioniciListNazivOIB_1">
      <item>, OIB 85821130368</item>
      <item>, OIB 97600433199</item>
      <item>, OIB 02761913017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1891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2016-05-17T12:01:00Z</dcterms:created>
  <dc:creator>Marija Lukić</dc:creator>
  <cp:lastModifiedBy>Marija Lukić</cp:lastModifiedBy>
  <cp:lastPrinted>2016-05-17T12:03:00Z</cp:lastPrinted>
  <dcterms:modified xmlns:xsi="http://www.w3.org/2001/XMLSchema-instance" xsi:type="dcterms:W3CDTF">2016-05-17T12:05:00Z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