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6c92" w14:paraId="cbf6c92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B0D08" w:rsidP="007B0D08" w:rsidR="007B0D0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65C9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Pr="00A37F35">
        <w:rPr>
          <w:rFonts w:hAnsi="Times New Roman" w:ascii="Times New Roman"/>
          <w:szCs w:val="24"/>
          <w:lang w:val="hr-HR"/>
        </w:rPr>
        <w:t xml:space="preserve"> VELUM NAUTICA d.o.o. za trgovinu, usluge i putničku agenciju, OIB:</w:t>
      </w:r>
      <w:r w:rsidRPr="00A37F35">
        <w:rPr>
          <w:lang w:val="hr-HR"/>
        </w:rPr>
        <w:t xml:space="preserve"> </w:t>
      </w:r>
      <w:r w:rsidRPr="00A37F35">
        <w:rPr>
          <w:rFonts w:hAnsi="Times New Roman" w:ascii="Times New Roman"/>
          <w:szCs w:val="24"/>
          <w:lang w:val="hr-HR"/>
        </w:rPr>
        <w:t>97682084896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A37F35">
        <w:rPr>
          <w:rFonts w:hAnsi="Times New Roman" w:ascii="Times New Roman"/>
          <w:szCs w:val="24"/>
          <w:lang w:val="hr-HR"/>
        </w:rPr>
        <w:t xml:space="preserve">Gajec (Grad Zagreb), Soblinečka 5b, </w:t>
      </w:r>
      <w:r w:rsidRPr="001F65C9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22</w:t>
      </w:r>
      <w:r w:rsidRPr="001F65C9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rujna</w:t>
      </w:r>
      <w:r w:rsidRPr="001F65C9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7B0D08" w:rsidP="007B0D08" w:rsidR="007B0D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7B0D08" w:rsidRPr="00A37F35">
        <w:rPr>
          <w:rFonts w:hAnsi="Times New Roman" w:ascii="Times New Roman"/>
          <w:szCs w:val="24"/>
          <w:lang w:val="hr-HR"/>
        </w:rPr>
        <w:t>VELUM NAUTICA d.o.o. za trgovinu, usluge i putničku agenciju, OIB:</w:t>
      </w:r>
      <w:r w:rsidR="007B0D08" w:rsidRPr="00A37F35">
        <w:rPr>
          <w:lang w:val="hr-HR"/>
        </w:rPr>
        <w:t xml:space="preserve"> </w:t>
      </w:r>
      <w:r w:rsidR="007B0D08" w:rsidRPr="00A37F35">
        <w:rPr>
          <w:rFonts w:hAnsi="Times New Roman" w:ascii="Times New Roman"/>
          <w:szCs w:val="24"/>
          <w:lang w:val="hr-HR"/>
        </w:rPr>
        <w:t>97682084896</w:t>
      </w:r>
      <w:r w:rsidR="007B0D08">
        <w:rPr>
          <w:rFonts w:hAnsi="Times New Roman" w:ascii="Times New Roman"/>
          <w:szCs w:val="24"/>
          <w:lang w:val="hr-HR"/>
        </w:rPr>
        <w:t xml:space="preserve">, </w:t>
      </w:r>
      <w:r w:rsidR="007B0D08" w:rsidRPr="00A37F35">
        <w:rPr>
          <w:rFonts w:hAnsi="Times New Roman" w:ascii="Times New Roman"/>
          <w:szCs w:val="24"/>
          <w:lang w:val="hr-HR"/>
        </w:rPr>
        <w:t>Gajec (Grad Zagreb), Soblinečka 5b</w:t>
      </w:r>
      <w:r w:rsidRPr="003500A5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CA284D">
        <w:rPr>
          <w:rFonts w:hAnsi="Times New Roman" w:ascii="Times New Roman"/>
          <w:szCs w:val="24"/>
          <w:lang w:val="hr-HR"/>
        </w:rPr>
        <w:t>VATROSLAV PLEJIĆ iz Zagreba, Kačićeva 9, OIB: 75762425601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D12560" w:rsidR="00D12560" w:rsidRPr="007B0D08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B0D08">
        <w:rPr>
          <w:rFonts w:hAnsi="Times New Roman" w:ascii="Times New Roman"/>
          <w:szCs w:val="24"/>
          <w:lang w:val="hr-HR"/>
        </w:rPr>
        <w:t>Zakaz</w:t>
      </w:r>
      <w:r w:rsidR="003B5DD7" w:rsidRPr="007B0D08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7B0D08">
        <w:rPr>
          <w:rFonts w:hAnsi="Times New Roman" w:ascii="Times New Roman"/>
          <w:szCs w:val="24"/>
          <w:lang w:val="hr-HR"/>
        </w:rPr>
        <w:t xml:space="preserve"> za dan:</w:t>
      </w:r>
    </w:p>
    <w:p w:rsidRDefault="007B0D08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25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siječnja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D12560" w:rsidRPr="00BB7CB7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Predlagatelj, Financijska agencija, RC Zagreb, 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CA284D">
        <w:rPr>
          <w:rFonts w:hAnsi="Times New Roman" w:ascii="Times New Roman"/>
          <w:szCs w:val="24"/>
          <w:lang w:val="hr-HR"/>
        </w:rPr>
        <w:t>Vatroslav Plejić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B0D08">
        <w:rPr>
          <w:rFonts w:hAnsi="Times New Roman" w:ascii="Times New Roman"/>
          <w:szCs w:val="24"/>
          <w:lang w:val="hr-HR"/>
        </w:rPr>
        <w:t>VELUM NAUTICA</w:t>
      </w:r>
      <w:r w:rsidR="00D12560">
        <w:rPr>
          <w:rFonts w:hAnsi="Times New Roman" w:ascii="Times New Roman"/>
          <w:szCs w:val="24"/>
          <w:lang w:val="hr-HR"/>
        </w:rPr>
        <w:t xml:space="preserve"> d.o.o.</w:t>
      </w:r>
    </w:p>
    <w:p w:rsidRDefault="003500A5" w:rsidP="003500A5" w:rsidR="008942A6" w:rsidRP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  <w:r w:rsidR="007B0D08">
        <w:rPr>
          <w:rFonts w:hAnsi="Times New Roman" w:ascii="Times New Roman"/>
          <w:szCs w:val="24"/>
          <w:lang w:val="hr-HR"/>
        </w:rPr>
        <w:t xml:space="preserve"> Marko Jularić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prijedlogu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7B0D08">
        <w:rPr>
          <w:rFonts w:hAnsi="Times New Roman" w:ascii="Times New Roman"/>
          <w:szCs w:val="24"/>
          <w:lang w:val="hr-HR"/>
        </w:rPr>
        <w:t>25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E1476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2016.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FE1476" w:rsidP="001F35DF" w:rsidR="00FE14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navedeno ročište dužnik nije pristupio, iako uredno pozvan</w:t>
      </w:r>
      <w:r w:rsidR="00BB7CB7">
        <w:rPr>
          <w:rFonts w:hAnsi="Times New Roman" w:ascii="Times New Roman"/>
          <w:szCs w:val="24"/>
          <w:lang w:val="hr-HR"/>
        </w:rPr>
        <w:t>, a niti je postupio po Rješenju</w:t>
      </w:r>
      <w:r>
        <w:rPr>
          <w:rFonts w:hAnsi="Times New Roman" w:ascii="Times New Roman"/>
          <w:szCs w:val="24"/>
          <w:lang w:val="hr-HR"/>
        </w:rPr>
        <w:t xml:space="preserve"> i zaključku ovog suda od </w:t>
      </w:r>
      <w:r w:rsidR="007B0D08">
        <w:rPr>
          <w:rFonts w:hAnsi="Times New Roman" w:ascii="Times New Roman"/>
          <w:szCs w:val="24"/>
          <w:lang w:val="hr-HR"/>
        </w:rPr>
        <w:t>25</w:t>
      </w:r>
      <w:r>
        <w:rPr>
          <w:rFonts w:hAnsi="Times New Roman" w:ascii="Times New Roman"/>
          <w:szCs w:val="24"/>
          <w:lang w:val="hr-HR"/>
        </w:rPr>
        <w:t>. veljače 2016. godine, nije dostavio niti popis imovine i obveza kod dužnika, a niti financijskog gospodarsko izvješće.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Budući da je stečajni postupak hitne naravi, a</w:t>
      </w:r>
      <w:r w:rsidR="00FE1476">
        <w:rPr>
          <w:rFonts w:hAnsi="Times New Roman" w:ascii="Times New Roman"/>
          <w:szCs w:val="24"/>
          <w:lang w:val="hr-HR"/>
        </w:rPr>
        <w:t xml:space="preserve"> cilj mu je sukladno odredbi članka</w:t>
      </w:r>
      <w:r>
        <w:rPr>
          <w:rFonts w:hAnsi="Times New Roman" w:ascii="Times New Roman"/>
          <w:szCs w:val="24"/>
          <w:lang w:val="hr-HR"/>
        </w:rPr>
        <w:t xml:space="preserve"> 2. SZ-a unovčiti imovinu i njome namiriti dužnikove vjerovnike, a dužnik se nije očitovao koju imovinu ima dužnik, a koja bi činila stečajnu masu za namirenje vjerov</w:t>
      </w:r>
      <w:r w:rsidR="00FE1476">
        <w:rPr>
          <w:rFonts w:hAnsi="Times New Roman" w:ascii="Times New Roman"/>
          <w:szCs w:val="24"/>
          <w:lang w:val="hr-HR"/>
        </w:rPr>
        <w:t>nika, to je temeljem odredbe članka</w:t>
      </w:r>
      <w:r>
        <w:rPr>
          <w:rFonts w:hAnsi="Times New Roman" w:ascii="Times New Roman"/>
          <w:szCs w:val="24"/>
          <w:lang w:val="hr-HR"/>
        </w:rPr>
        <w:t xml:space="preserve"> 118.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 o čemu će ovisiti odluka suda da li u ovom konkretnom predmetu stečajni postupak otvoriti i voditi ili otvoriti i istovremeno zaključiti ukoliko dužnik stečajne mase nema.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BB7CB7">
        <w:rPr>
          <w:rFonts w:hAnsi="Times New Roman" w:ascii="Times New Roman"/>
          <w:szCs w:val="24"/>
          <w:lang w:val="hr-HR"/>
        </w:rPr>
        <w:t>22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BB7CB7">
        <w:rPr>
          <w:rFonts w:hAnsi="Times New Roman" w:ascii="Times New Roman"/>
          <w:szCs w:val="24"/>
          <w:lang w:val="hr-HR"/>
        </w:rPr>
        <w:t>rujna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2178F1">
        <w:rPr>
          <w:rFonts w:hAnsi="Times New Roman" w:ascii="Times New Roman"/>
          <w:szCs w:val="24"/>
          <w:lang w:val="hr-HR"/>
        </w:rPr>
        <w:t>6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B5518B">
        <w:rPr>
          <w:rFonts w:hAnsi="Times New Roman" w:ascii="Times New Roman"/>
          <w:szCs w:val="24"/>
          <w:lang w:val="hr-HR"/>
        </w:rPr>
        <w:t xml:space="preserve">Nevenka Siladi </w:t>
      </w:r>
      <w:r w:rsidRPr="00960517">
        <w:rPr>
          <w:rFonts w:hAnsi="Times New Roman" w:ascii="Times New Roman"/>
          <w:szCs w:val="24"/>
          <w:lang w:val="hr-HR"/>
        </w:rPr>
        <w:t>Rstić</w:t>
      </w:r>
      <w:r w:rsidR="00613CC1">
        <w:rPr>
          <w:rFonts w:hAnsi="Times New Roman" w:ascii="Times New Roman"/>
          <w:szCs w:val="24"/>
          <w:lang w:val="hr-HR"/>
        </w:rPr>
        <w:t>, v.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13CC1">
        <w:rPr>
          <w:rFonts w:hAnsi="Times New Roman" w:ascii="Times New Roman"/>
          <w:szCs w:val="24"/>
          <w:lang w:val="hr-HR"/>
        </w:rPr>
        <w:t>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3372" w:rsidP="001F35DF" w:rsidR="008A3372">
      <w:pPr>
        <w:jc w:val="both"/>
        <w:rPr>
          <w:rFonts w:hAnsi="Times New Roman" w:ascii="Times New Roman"/>
          <w:szCs w:val="24"/>
          <w:lang w:val="hr-HR"/>
        </w:rPr>
      </w:pP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</w:t>
      </w:r>
      <w:r w:rsidR="003500A5">
        <w:rPr>
          <w:rFonts w:hAnsi="Times New Roman" w:ascii="Times New Roman"/>
          <w:szCs w:val="24"/>
          <w:lang w:val="hr-HR"/>
        </w:rPr>
        <w:t>Ana Brlek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B5518B" w:rsidR="00AC3CEC" w:rsidRPr="00B5518B">
      <w:pPr>
        <w:rPr>
          <w:rFonts w:hAnsi="Times New Roman" w:ascii="Times New Roman"/>
          <w:szCs w:val="24"/>
          <w:lang w:val="hr-HR"/>
        </w:rPr>
      </w:pPr>
    </w:p>
    <w:sectPr w:rsidSect="00776BF7" w:rsidR="00AC3CEC" w:rsidRPr="00B5518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B5518B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7B0D08" w:rsidP="007B0D08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Poslovni broj: 47. </w:t>
    </w:r>
    <w:r w:rsidRPr="00497EED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6927/15-</w:t>
    </w:r>
    <w:r>
      <w:rPr>
        <w:rFonts w:hAnsi="Times New Roman" w:ascii="Times New Roman"/>
        <w:sz w:val="20"/>
        <w:szCs w:val="24"/>
        <w:lang w:val="hr-HR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D12560">
      <w:rPr>
        <w:rFonts w:hAnsi="Times New Roman" w:ascii="Times New Roman"/>
        <w:szCs w:val="24"/>
        <w:lang w:val="hr-HR"/>
      </w:rPr>
      <w:t xml:space="preserve">Poslovni broj: </w:t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7B0D08">
      <w:rPr>
        <w:rFonts w:hAnsi="Times New Roman" w:ascii="Times New Roman"/>
        <w:szCs w:val="24"/>
        <w:lang w:val="hr-HR"/>
      </w:rPr>
      <w:t>6927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7B0D08">
      <w:rPr>
        <w:rFonts w:hAnsi="Times New Roman" w:ascii="Times New Roman"/>
        <w:sz w:val="20"/>
        <w:szCs w:val="24"/>
        <w:lang w:val="hr-HR"/>
      </w:rPr>
      <w:t>9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D08"/>
    <w:rsid w:val="007B0E26"/>
    <w:rsid w:val="007B5F07"/>
    <w:rsid w:val="007D4412"/>
    <w:rsid w:val="007D7798"/>
    <w:rsid w:val="007E1F63"/>
    <w:rsid w:val="007E36D0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5518B"/>
    <w:rsid w:val="00B65651"/>
    <w:rsid w:val="00B7175D"/>
    <w:rsid w:val="00B740AF"/>
    <w:rsid w:val="00BB5E92"/>
    <w:rsid w:val="00BB7CB7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284D"/>
    <w:rsid w:val="00CA372E"/>
    <w:rsid w:val="00CA4719"/>
    <w:rsid w:val="00CA67AD"/>
    <w:rsid w:val="00CB1874"/>
    <w:rsid w:val="00CB1F1B"/>
    <w:rsid w:val="00CB3F10"/>
    <w:rsid w:val="00CC3C0E"/>
    <w:rsid w:val="00CE0735"/>
    <w:rsid w:val="00D00427"/>
    <w:rsid w:val="00D03DAC"/>
    <w:rsid w:val="00D07817"/>
    <w:rsid w:val="00D12560"/>
    <w:rsid w:val="00D14E12"/>
    <w:rsid w:val="00D235EE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E3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6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6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6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6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E3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6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6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6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6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St-6927/2015-9</izvorni_sadrzaj>
    <derivirana_varijabla naziv="DomainObject.Oznaka_1">St-6927/2015-9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6927</izvorni_sadrzaj>
    <derivirana_varijabla naziv="DomainObject.Predmet.Broj_1">6927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St-6927/2015</izvorni_sadrzaj>
    <derivirana_varijabla naziv="DomainObject.Predmet.OznakaBroj_1">St-6927/2015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VELUM NAUTICA d.o.o. zastupanog po punomoćniku Marko Jularić</izvorni_sadrzaj>
    <derivirana_varijabla naziv="DomainObject.Predmet.ProtustrankaFormated_1">  VELUM NAUTICA d.o.o. zastupanog po punomoćniku Marko Jularić</derivirana_varijabla>
  </DomainObject.Predmet.ProtustrankaFormated>
  <DomainObject.Predmet.ProtustrankaFormatedOIB>
    <izvorni_sadrzaj>  VELUM NAUTICA d.o.o., OIB 97682084896 zastupanog po punomoćniku Marko Jularić</izvorni_sadrzaj>
    <derivirana_varijabla naziv="DomainObject.Predmet.ProtustrankaFormatedOIB_1">  VELUM NAUTICA d.o.o., OIB 97682084896 zastupanog po punomoćniku Marko Jularić</derivirana_varijabla>
  </DomainObject.Predmet.ProtustrankaFormatedOIB>
  <DomainObject.Predmet.ProtustrankaFormatedWithAdress>
    <izvorni_sadrzaj> VELUM NAUTICA d.o.o., Soblinečka 5b, 10362 Gajec zastupanog po punomoćniku Marko Jularić</izvorni_sadrzaj>
    <derivirana_varijabla naziv="DomainObject.Predmet.ProtustrankaFormatedWithAdress_1"> VELUM NAUTICA d.o.o., Soblinečka 5b, 10362 Gajec zastupanog po punomoćniku Marko Jularić</derivirana_varijabla>
  </DomainObject.Predmet.ProtustrankaFormatedWithAdress>
  <DomainObject.Predmet.ProtustrankaFormatedWithAdressOIB>
    <izvorni_sadrzaj> VELUM NAUTICA d.o.o., OIB 97682084896, Soblinečka 5b, 10362 Gajec zastupanog po punomoćniku Marko Jularić</izvorni_sadrzaj>
    <derivirana_varijabla naziv="DomainObject.Predmet.ProtustrankaFormatedWithAdressOIB_1"> VELUM NAUTICA d.o.o., OIB 97682084896, Soblinečka 5b, 10362 Gajec zastupanog po punomoćniku Marko Jularić</derivirana_varijabla>
  </DomainObject.Predmet.ProtustrankaFormatedWithAdressOIB>
  <DomainObject.Predmet.ProtustrankaWithAdress>
    <izvorni_sadrzaj>VELUM NAUTICA d.o.o. Soblinečka 5b, 10362 Gajec</izvorni_sadrzaj>
    <derivirana_varijabla naziv="DomainObject.Predmet.ProtustrankaWithAdress_1">VELUM NAUTICA d.o.o. Soblinečka 5b, 10362 Gajec</derivirana_varijabla>
  </DomainObject.Predmet.ProtustrankaWithAdress>
  <DomainObject.Predmet.ProtustrankaWithAdressOIB>
    <izvorni_sadrzaj>VELUM NAUTICA d.o.o., OIB 97682084896, Soblinečka 5b, 10362 Gajec</izvorni_sadrzaj>
    <derivirana_varijabla naziv="DomainObject.Predmet.ProtustrankaWithAdressOIB_1">VELUM NAUTICA d.o.o., OIB 97682084896, Soblinečka 5b, 10362 Gajec</derivirana_varijabla>
  </DomainObject.Predmet.ProtustrankaWithAdressOIB>
  <DomainObject.Predmet.ProtustrankaNazivFormated>
    <izvorni_sadrzaj>VELUM NAUTICA d.o.o.</izvorni_sadrzaj>
    <derivirana_varijabla naziv="DomainObject.Predmet.ProtustrankaNazivFormated_1">VELUM NAUTICA d.o.o.</derivirana_varijabla>
  </DomainObject.Predmet.ProtustrankaNazivFormated>
  <DomainObject.Predmet.ProtustrankaNazivFormatedOIB>
    <izvorni_sadrzaj>VELUM NAUTICA d.o.o., OIB 97682084896</izvorni_sadrzaj>
    <derivirana_varijabla naziv="DomainObject.Predmet.ProtustrankaNazivFormatedOIB_1">VELUM NAUTICA d.o.o., OIB 97682084896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Jularić</izvorni_sadrzaj>
    <derivirana_varijabla naziv="DomainObject.Predmet.StrankaFormated_1">  FINA Regionalni centar Zagreb; Marko Jularić</derivirana_varijabla>
  </DomainObject.Predmet.StrankaFormated>
  <DomainObject.Predmet.StrankaFormatedOIB>
    <izvorni_sadrzaj>  FINA Regionalni centar Zagreb, OIB 85821130368; Marko Jularić, OIB 52058337448</izvorni_sadrzaj>
    <derivirana_varijabla naziv="DomainObject.Predmet.StrankaFormatedOIB_1">  FINA Regionalni centar Zagreb, OIB 85821130368; Marko Jularić, OIB 52058337448</derivirana_varijabla>
  </DomainObject.Predmet.StrankaFormatedOIB>
  <DomainObject.Predmet.StrankaFormatedWithAdress>
    <izvorni_sadrzaj> FINA Regionalni centar Zagreb, Trg svibanjskih žrtava 1995. 1, 10000 Zagreb; Marko Jularić, Soblinečka 5b, 10362 Gajec</izvorni_sadrzaj>
    <derivirana_varijabla naziv="DomainObject.Predmet.StrankaFormatedWithAdress_1"> FINA Regionalni centar Zagreb, Trg svibanjskih žrtava 1995. 1, 10000 Zagreb; Marko Jularić, Soblinečka 5b, 10362 Gajec</derivirana_varijabla>
  </DomainObject.Predmet.StrankaFormatedWithAdress>
  <DomainObject.Predmet.StrankaFormatedWithAdressOIB>
    <izvorni_sadrzaj> FINA Regionalni centar Zagreb, OIB 85821130368, Trg svibanjskih žrtava 1995. 1, 10000 Zagreb; Marko Jularić, OIB 52058337448, Soblinečka 5b, 10362 Gajec</izvorni_sadrzaj>
    <derivirana_varijabla naziv="DomainObject.Predmet.StrankaFormatedWithAdressOIB_1"> FINA Regionalni centar Zagreb, OIB 85821130368, Trg svibanjskih žrtava 1995. 1, 10000 Zagreb; Marko Jularić, OIB 52058337448, Soblinečka 5b, 10362 Gajec</derivirana_varijabla>
  </DomainObject.Predmet.StrankaFormatedWithAdressOIB>
  <DomainObject.Predmet.StrankaWithAdress>
    <izvorni_sadrzaj>FINA Regionalni centar Zagreb Trg svibanjskih žrtava 1995. 1,10000 Zagreb,Marko Jularić Soblinečka 5b,10362 Gajec</izvorni_sadrzaj>
    <derivirana_varijabla naziv="DomainObject.Predmet.StrankaWithAdress_1">FINA Regionalni centar Zagreb Trg svibanjskih žrtava 1995. 1,10000 Zagreb,Marko Jularić Soblinečka 5b,10362 Gajec</derivirana_varijabla>
  </DomainObject.Predmet.StrankaWithAdress>
  <DomainObject.Predmet.StrankaWithAdressOIB>
    <izvorni_sadrzaj>FINA Regionalni centar Zagreb, OIB 85821130368, Trg svibanjskih žrtava 1995. 1,10000 Zagreb,Marko Jularić, OIB 52058337448, Soblinečka 5b,10362 Gajec</izvorni_sadrzaj>
    <derivirana_varijabla naziv="DomainObject.Predmet.StrankaWithAdressOIB_1">FINA Regionalni centar Zagreb, OIB 85821130368, Trg svibanjskih žrtava 1995. 1,10000 Zagreb,Marko Jularić, OIB 52058337448, Soblinečka 5b,10362 Gajec</derivirana_varijabla>
  </DomainObject.Predmet.StrankaWithAdressOIB>
  <DomainObject.Predmet.StrankaNazivFormated>
    <izvorni_sadrzaj>FINA Regionalni centar Zagreb,Marko Jularić</izvorni_sadrzaj>
    <derivirana_varijabla naziv="DomainObject.Predmet.StrankaNazivFormated_1">FINA Regionalni centar Zagreb,Marko Jularić</derivirana_varijabla>
  </DomainObject.Predmet.StrankaNazivFormated>
  <DomainObject.Predmet.StrankaNazivFormatedOIB>
    <izvorni_sadrzaj>FINA Regionalni centar Zagreb, OIB 85821130368,Marko Jularić, OIB 52058337448</izvorni_sadrzaj>
    <derivirana_varijabla naziv="DomainObject.Predmet.StrankaNazivFormatedOIB_1">FINA Regionalni centar Zagreb, OIB 85821130368,Marko Jularić, OIB 52058337448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  <item>Marko Jularić</item>
    </izvorni_sadrzaj>
    <derivirana_varijabla naziv="DomainObject.Predmet.StrankaListFormated_1">
      <item>FINA Regionalni centar Zagreb</item>
      <item>Marko Jularić</item>
    </derivirana_varijabla>
  </DomainObject.Predmet.StrankaListFormated>
  <DomainObject.Predmet.StrankaListFormatedOIB>
    <izvorni_sadrzaj>
      <item>FINA Regionalni centar Zagreb, OIB 85821130368</item>
      <item>Marko Jularić, OIB 52058337448</item>
    </izvorni_sadrzaj>
    <derivirana_varijabla naziv="DomainObject.Predmet.StrankaListFormatedOIB_1">
      <item>FINA Regionalni centar Zagreb, OIB 85821130368</item>
      <item>Marko Jularić, OIB 52058337448</item>
    </derivirana_varijabla>
  </DomainObject.Predmet.StrankaListFormatedOIB>
  <DomainObject.Predmet.StrankaListFormatedWithAdress>
    <izvorni_sadrzaj>
      <item>FINA Regionalni centar Zagreb, Trg svibanjskih žrtava 1995. 1, 10000 Zagreb</item>
      <item>Marko Jularić, Soblinečka 5b, 10362 Gajec</item>
    </izvorni_sadrzaj>
    <derivirana_varijabla naziv="DomainObject.Predmet.StrankaListFormatedWithAdress_1">
      <item>FINA Regionalni centar Zagreb, Trg svibanjskih žrtava 1995. 1, 10000 Zagreb</item>
      <item>Marko Jularić, Soblinečka 5b, 10362 Gajec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Jularić, OIB 52058337448, Soblinečka 5b, 10362 Gajec</item>
    </izvorni_sadrzaj>
    <derivirana_varijabla naziv="DomainObject.Predmet.StrankaListFormatedWithAdressOIB_1">
      <item>FINA Regionalni centar Zagreb, OIB 85821130368, Trg svibanjskih žrtava 1995. 1, 10000 Zagreb</item>
      <item>Marko Jularić, OIB 52058337448, Soblinečka 5b, 10362 Gajec</item>
    </derivirana_varijabla>
  </DomainObject.Predmet.StrankaListFormatedWithAdressOIB>
  <DomainObject.Predmet.StrankaListNazivFormated>
    <izvorni_sadrzaj>
      <item>FINA Regionalni centar Zagreb</item>
      <item>Marko Jularić</item>
    </izvorni_sadrzaj>
    <derivirana_varijabla naziv="DomainObject.Predmet.StrankaListNazivFormated_1">
      <item>FINA Regionalni centar Zagreb</item>
      <item>Marko Jularić</item>
    </derivirana_varijabla>
  </DomainObject.Predmet.StrankaListNazivFormated>
  <DomainObject.Predmet.StrankaListNazivFormatedOIB>
    <izvorni_sadrzaj>
      <item>FINA Regionalni centar Zagreb, OIB 85821130368</item>
      <item>Marko Jularić, OIB 52058337448</item>
    </izvorni_sadrzaj>
    <derivirana_varijabla naziv="DomainObject.Predmet.StrankaListNazivFormatedOIB_1">
      <item>FINA Regionalni centar Zagreb, OIB 85821130368</item>
      <item>Marko Jularić, OIB 52058337448</item>
    </derivirana_varijabla>
  </DomainObject.Predmet.StrankaListNazivFormatedOIB>
  <DomainObject.Predmet.ProtuStrankaListFormated>
    <izvorni_sadrzaj>
      <item>VELUM NAUTICA d.o.o. zastupanog po punomoćniku Marko Jularić</item>
    </izvorni_sadrzaj>
    <derivirana_varijabla naziv="DomainObject.Predmet.ProtuStrankaListFormated_1">
      <item>VELUM NAUTICA d.o.o. zastupanog po punomoćniku Marko Jularić</item>
    </derivirana_varijabla>
  </DomainObject.Predmet.ProtuStrankaListFormated>
  <DomainObject.Predmet.ProtuStrankaListFormatedOIB>
    <izvorni_sadrzaj>
      <item>VELUM NAUTICA d.o.o., OIB 97682084896 zastupanog po punomoćniku Marko Jularić</item>
    </izvorni_sadrzaj>
    <derivirana_varijabla naziv="DomainObject.Predmet.ProtuStrankaListFormatedOIB_1">
      <item>VELUM NAUTICA d.o.o., OIB 97682084896 zastupanog po punomoćniku Marko Jularić</item>
    </derivirana_varijabla>
  </DomainObject.Predmet.ProtuStrankaListFormatedOIB>
  <DomainObject.Predmet.ProtuStrankaListFormatedWithAdress>
    <izvorni_sadrzaj>
      <item>VELUM NAUTICA d.o.o., Soblinečka 5b, 10362 Gajec zastupanog po punomoćniku Marko Jularić</item>
    </izvorni_sadrzaj>
    <derivirana_varijabla naziv="DomainObject.Predmet.ProtuStrankaListFormatedWithAdress_1">
      <item>VELUM NAUTICA d.o.o., Soblinečka 5b, 10362 Gajec zastupanog po punomoćniku Marko Jularić</item>
    </derivirana_varijabla>
  </DomainObject.Predmet.ProtuStrankaListFormatedWithAdress>
  <DomainObject.Predmet.ProtuStrankaListFormatedWithAdressOIB>
    <izvorni_sadrzaj>
      <item>VELUM NAUTICA d.o.o., OIB 97682084896, Soblinečka 5b, 10362 Gajec zastupanog po punomoćniku Marko Jularić</item>
    </izvorni_sadrzaj>
    <derivirana_varijabla naziv="DomainObject.Predmet.ProtuStrankaListFormatedWithAdressOIB_1">
      <item>VELUM NAUTICA d.o.o., OIB 97682084896, Soblinečka 5b, 10362 Gajec zastupanog po punomoćniku Marko Jularić</item>
    </derivirana_varijabla>
  </DomainObject.Predmet.ProtuStrankaListFormatedWithAdressOIB>
  <DomainObject.Predmet.ProtuStrankaListNazivFormated>
    <izvorni_sadrzaj>
      <item>VELUM NAUTICA d.o.o.</item>
    </izvorni_sadrzaj>
    <derivirana_varijabla naziv="DomainObject.Predmet.ProtuStrankaListNazivFormated_1">
      <item>VELUM NAUTICA d.o.o.</item>
    </derivirana_varijabla>
  </DomainObject.Predmet.ProtuStrankaListNazivFormated>
  <DomainObject.Predmet.ProtuStrankaListNazivFormatedOIB>
    <izvorni_sadrzaj>
      <item>VELUM NAUTICA d.o.o., OIB 97682084896</item>
    </izvorni_sadrzaj>
    <derivirana_varijabla naziv="DomainObject.Predmet.ProtuStrankaListNazivFormatedOIB_1">
      <item>VELUM NAUTICA d.o.o., OIB 97682084896</item>
    </derivirana_varijabla>
  </DomainObject.Predmet.ProtuStrankaListNazivFormatedOIB>
  <DomainObject.Predmet.OstaliListFormated>
    <izvorni_sadrzaj>
      <item>Marko Jularić punomoćnik sudionika u postupku VELUM NAUTICA d.o.o.</item>
    </izvorni_sadrzaj>
    <derivirana_varijabla naziv="DomainObject.Predmet.OstaliListFormated_1">
      <item>Marko Jularić punomoćnik sudionika u postupku VELUM NAUTICA d.o.o.</item>
    </derivirana_varijabla>
  </DomainObject.Predmet.OstaliListFormated>
  <DomainObject.Predmet.OstaliListFormatedOIB>
    <izvorni_sadrzaj>
      <item>Marko Jularić, OIB 52058337448 punomoćnik sudionika u postupku VELUM NAUTICA d.o.o.</item>
    </izvorni_sadrzaj>
    <derivirana_varijabla naziv="DomainObject.Predmet.OstaliListFormatedOIB_1">
      <item>Marko Jularić, OIB 52058337448 punomoćnik sudionika u postupku VELUM NAUTICA d.o.o.</item>
    </derivirana_varijabla>
  </DomainObject.Predmet.OstaliListFormatedOIB>
  <DomainObject.Predmet.OstaliListFormatedWithAdress>
    <izvorni_sadrzaj>
      <item>Marko Jularić, Soblinečka Cesta 5 B, 10362 Gajec punomoćnik sudionika u postupku VELUM NAUTICA d.o.o.</item>
    </izvorni_sadrzaj>
    <derivirana_varijabla naziv="DomainObject.Predmet.OstaliListFormatedWithAdress_1">
      <item>Marko Jularić, Soblinečka Cesta 5 B, 10362 Gajec punomoćnik sudionika u postupku VELUM NAUTICA d.o.o.</item>
    </derivirana_varijabla>
  </DomainObject.Predmet.OstaliListFormatedWithAdress>
  <DomainObject.Predmet.OstaliListFormatedWithAdressOIB>
    <izvorni_sadrzaj>
      <item>Marko Jularić, OIB 52058337448, Soblinečka Cesta 5 B, 10362 Gajec punomoćnik sudionika u postupku VELUM NAUTICA d.o.o.</item>
    </izvorni_sadrzaj>
    <derivirana_varijabla naziv="DomainObject.Predmet.OstaliListFormatedWithAdressOIB_1">
      <item>Marko Jularić, OIB 52058337448, Soblinečka Cesta 5 B, 10362 Gajec punomoćnik sudionika u postupku VELUM NAUTICA d.o.o.</item>
    </derivirana_varijabla>
  </DomainObject.Predmet.OstaliListFormatedWithAdressOIB>
  <DomainObject.Predmet.OstaliListNazivFormated>
    <izvorni_sadrzaj>
      <item>Marko Jularić</item>
    </izvorni_sadrzaj>
    <derivirana_varijabla naziv="DomainObject.Predmet.OstaliListNazivFormated_1">
      <item>Marko Jularić</item>
    </derivirana_varijabla>
  </DomainObject.Predmet.OstaliListNazivFormated>
  <DomainObject.Predmet.OstaliListNazivFormatedOIB>
    <izvorni_sadrzaj>
      <item>Marko Jularić, OIB 52058337448</item>
    </izvorni_sadrzaj>
    <derivirana_varijabla naziv="DomainObject.Predmet.OstaliListNazivFormatedOIB_1">
      <item>Marko Jularić, OIB 52058337448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St-6927/2015-9</izvorni_sadrzaj>
    <derivirana_varijabla naziv="DomainObject.PoslovniBrojDokumenta_1">St-6927/2015-9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VELUM NAUTICA d.o.o.</izvorni_sadrzaj>
    <derivirana_varijabla naziv="DomainObject.Predmet.ProtustrankaIDrugi_1">VELUM NAUTICA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VELUM NAUTICA d.o.o., OIB 97682084896, Soblinečka 5b, 10362 Gajec</izvorni_sadrzaj>
    <derivirana_varijabla naziv="DomainObject.Predmet.ProtustrankaIDrugiAdressOIB_1">VELUM NAUTICA d.o.o., OIB 97682084896, Soblinečka 5b,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VELUM NAUTICA d.o.o.</item>
      <item>Marko Jularić</item>
      <item>Marko Jularić</item>
    </izvorni_sadrzaj>
    <derivirana_varijabla naziv="DomainObject.Predmet.SudioniciListNaziv_1">
      <item>FINA Regionalni centar Zagreb</item>
      <item>VELUM NAUTICA d.o.o.</item>
      <item>Marko Jularić</item>
      <item>Marko Jularić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VELUM NAUTICA d.o.o., OIB 97682084896, Soblinečka 5b,10362 Gajec</item>
      <item>Marko Jularić, OIB 52058337448, Soblinečka Cesta 5 B,10362 Gajec</item>
      <item>Marko Jularić, OIB 52058337448, Soblinečka 5b,10362 Gajec</item>
    </izvorni_sadrzaj>
    <derivirana_varijabla naziv="DomainObject.Predmet.SudioniciListAdressOIB_1">
      <item>FINA Regionalni centar Zagreb, OIB 85821130368, Trg svibanjskih žrtava 1995. 1,10000 Zagreb</item>
      <item>VELUM NAUTICA d.o.o., OIB 97682084896, Soblinečka 5b,10362 Gajec</item>
      <item>Marko Jularić, OIB 52058337448, Soblinečka Cesta 5 B,10362 Gajec</item>
      <item>Marko Jularić, OIB 52058337448, Soblinečka 5b,10362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97682084896</item>
      <item>, OIB 52058337448</item>
      <item>, OIB 52058337448</item>
    </izvorni_sadrzaj>
    <derivirana_varijabla naziv="DomainObject.Predmet.SudioniciListNazivOIB_1">
      <item>, OIB 85821130368</item>
      <item>, OIB 97682084896</item>
      <item>, OIB 52058337448</item>
      <item>, OIB 52058337448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628</properties:Words>
  <properties:Characters>3350</properties:Characters>
  <properties:Lines>80</properties:Lines>
  <properties:Paragraphs>26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2016-06-03T07:12:00Z</dcterms:created>
  <dc:creator>Sudsko vijeæe</dc:creator>
  <cp:lastModifiedBy>Ana Brlek</cp:lastModifiedBy>
  <cp:lastPrinted>2016-09-22T13:44:00Z</cp:lastPrinted>
  <dcterms:modified xmlns:xsi="http://www.w3.org/2001/XMLSchema-instance" xsi:type="dcterms:W3CDTF">2016-09-22T13:44:00Z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St-6927/2015-9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