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61de3f8" w14:paraId="61de3f8"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175645">
        <w:rPr>
          <w:sz w:val="24"/>
          <w:szCs w:val="24"/>
        </w:rPr>
        <w:t>1991</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175645" w:rsidP="0005487B" w:rsidR="0005487B">
      <w:pPr>
        <w:overflowPunct/>
        <w:autoSpaceDE/>
        <w:autoSpaceDN/>
        <w:adjustRightInd/>
        <w:jc w:val="both"/>
        <w:textAlignment w:val="auto"/>
        <w:rPr>
          <w:sz w:val="24"/>
          <w:szCs w:val="24"/>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Pr>
          <w:sz w:val="22"/>
          <w:szCs w:val="22"/>
        </w:rPr>
        <w:t xml:space="preserve">  K.Ž. USLUGE d.o.o. Zagreb, 1. Ferenščica 31, OIB:03262200800, </w:t>
      </w:r>
      <w:r>
        <w:rPr>
          <w:sz w:val="24"/>
          <w:szCs w:val="24"/>
          <w:lang w:val="en-GB"/>
        </w:rPr>
        <w:t>14</w:t>
      </w:r>
      <w:r w:rsidR="001F1CE0" w:rsidRPr="0005487B">
        <w:rPr>
          <w:sz w:val="24"/>
          <w:szCs w:val="24"/>
          <w:lang w:val="en-GB"/>
        </w:rPr>
        <w:t xml:space="preserve">. </w:t>
      </w:r>
      <w:r w:rsidR="0005487B">
        <w:rPr>
          <w:sz w:val="24"/>
          <w:szCs w:val="24"/>
          <w:lang w:val="en-GB"/>
        </w:rPr>
        <w:t>rujna</w:t>
      </w:r>
      <w:r w:rsidR="001F1CE0" w:rsidRPr="0005487B">
        <w:rPr>
          <w:sz w:val="24"/>
          <w:szCs w:val="24"/>
          <w:lang w:val="en-GB"/>
        </w:rPr>
        <w:t xml:space="preserve"> 2016., godine,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Sud je odredio pozvati sve osobe koje imaju pravni interes na uplatu iznosa od 20.000,00 kuna ,koji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175645">
        <w:rPr>
          <w:sz w:val="24"/>
          <w:szCs w:val="24"/>
        </w:rPr>
        <w:t>14</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05487B" w:rsidP="0005487B" w:rsidR="0005487B" w:rsidRPr="0005487B">
      <w:pPr>
        <w:overflowPunct/>
        <w:autoSpaceDE/>
        <w:autoSpaceDN/>
        <w:adjustRightInd/>
        <w:textAlignment w:val="auto"/>
        <w:rPr>
          <w:rFonts w:cs="Arial" w:hAnsi="Arial" w:ascii="Arial"/>
          <w:sz w:val="24"/>
          <w:szCs w:val="24"/>
        </w:rPr>
      </w:pP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p>
    <w:p w:rsidRDefault="00303DA7" w:rsidP="003F471D" w:rsidR="0005487B" w:rsidRPr="0005487B">
      <w:pPr>
        <w:jc w:val="both"/>
        <w:rPr>
          <w:b/>
          <w:sz w:val="24"/>
          <w:szCs w:val="24"/>
        </w:rPr>
      </w:pPr>
      <w:r>
        <w:rPr>
          <w:b/>
          <w:sz w:val="24"/>
          <w:szCs w:val="24"/>
        </w:rPr>
        <w:tab/>
      </w:r>
      <w:r>
        <w:rPr>
          <w:b/>
          <w:sz w:val="24"/>
          <w:szCs w:val="24"/>
        </w:rPr>
        <w:tab/>
      </w:r>
      <w:r>
        <w:rPr>
          <w:b/>
          <w:sz w:val="24"/>
          <w:szCs w:val="24"/>
        </w:rPr>
        <w:tab/>
      </w:r>
      <w:r>
        <w:rPr>
          <w:b/>
          <w:sz w:val="24"/>
          <w:szCs w:val="24"/>
        </w:rPr>
        <w:tab/>
        <w:t xml:space="preserve">                 Za točnost otpravka: Tatjana Slaviček </w:t>
      </w: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7564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3DA7"/>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0FB0"/>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850B8"/>
    <w:rsid w:val="0098563E"/>
    <w:rsid w:val="00992FCB"/>
    <w:rsid w:val="009B5D8A"/>
    <w:rsid w:val="009D3AF8"/>
    <w:rsid w:val="009D446D"/>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3892"/>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3892"/>
    <w:rPr>
      <w:color w:val="808080"/>
      <w:bdr w:space="0" w:sz="0" w:color="auto" w:val="none"/>
      <w:shd w:fill="auto" w:color="auto" w:val="clear"/>
    </w:rPr>
  </w:style>
  <w:style w:customStyle="true" w:styleId="eSPISCCParagraphDefaultFont" w:type="character">
    <w:name w:val="eSPIS_CC_Paragraph Default Font"/>
    <w:basedOn w:val="Zadanifontodlomka"/>
    <w:rsid w:val="00E638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3892"/>
    <w:rPr>
      <w:sz w:val="24"/>
      <w:bdr w:space="0" w:sz="0" w:color="auto" w:val="none"/>
      <w:shd w:fill="FFFFCC" w:color="auto" w:val="clear"/>
      <w:lang w:val="hr-HR"/>
    </w:rPr>
  </w:style>
  <w:style w:customStyle="true" w:styleId="PozadinaSvijetloCrvena" w:type="character">
    <w:name w:val="Pozadina_SvijetloCrvena"/>
    <w:basedOn w:val="eSPISCCParagraphDefaultFont"/>
    <w:rsid w:val="00E638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38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3892"/>
    <w:rPr>
      <w:color w:val="808080"/>
      <w:bdr w:color="auto" w:space="0" w:sz="0" w:val="none"/>
      <w:shd w:color="auto" w:fill="auto" w:val="clear"/>
    </w:rPr>
  </w:style>
  <w:style w:customStyle="1" w:styleId="eSPISCCParagraphDefaultFont" w:type="character">
    <w:name w:val="eSPIS_CC_Paragraph Default Font"/>
    <w:basedOn w:val="Zadanifontodlomka"/>
    <w:rsid w:val="00E638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3892"/>
    <w:rPr>
      <w:sz w:val="24"/>
      <w:bdr w:color="auto" w:space="0" w:sz="0" w:val="none"/>
      <w:shd w:color="auto" w:fill="FFFFCC" w:val="clear"/>
      <w:lang w:val="hr-HR"/>
    </w:rPr>
  </w:style>
  <w:style w:customStyle="1" w:styleId="PozadinaSvijetloCrvena" w:type="character">
    <w:name w:val="Pozadina_SvijetloCrvena"/>
    <w:basedOn w:val="eSPISCCParagraphDefaultFont"/>
    <w:rsid w:val="00E638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38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St-1991/2016-6</izvorni_sadrzaj>
    <derivirana_varijabla naziv="DomainObject.Oznaka_1">St-1991/2016-6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1991</izvorni_sadrzaj>
    <derivirana_varijabla naziv="DomainObject.Predmet.Broj_1">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St-1991/2016</izvorni_sadrzaj>
    <derivirana_varijabla naziv="DomainObject.Predmet.OznakaBroj_1">St-1991/2016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K.Ž. USLUGE d.o.o.</izvorni_sadrzaj>
    <derivirana_varijabla naziv="DomainObject.Predmet.ProtustrankaFormated_1">  K.Ž. USLUGE d.o.o.</derivirana_varijabla>
  </DomainObject.Predmet.ProtustrankaFormated>
  <DomainObject.Predmet.ProtustrankaFormatedOIB>
    <izvorni_sadrzaj>  K.Ž. USLUGE d.o.o., OIB 03262200800</izvorni_sadrzaj>
    <derivirana_varijabla naziv="DomainObject.Predmet.ProtustrankaFormatedOIB_1">  K.Ž. USLUGE d.o.o., OIB 03262200800</derivirana_varijabla>
  </DomainObject.Predmet.ProtustrankaFormatedOIB>
  <DomainObject.Predmet.ProtustrankaFormatedWithAdress>
    <izvorni_sadrzaj> K.Ž. USLUGE d.o.o., 1. Ferenščica 31, 10000 Zagreb</izvorni_sadrzaj>
    <derivirana_varijabla naziv="DomainObject.Predmet.ProtustrankaFormatedWithAdress_1"> K.Ž. USLUGE d.o.o., 1. Ferenščica 31, 10000 Zagreb</derivirana_varijabla>
  </DomainObject.Predmet.ProtustrankaFormatedWithAdress>
  <DomainObject.Predmet.ProtustrankaFormatedWithAdressOIB>
    <izvorni_sadrzaj> K.Ž. USLUGE d.o.o., OIB 03262200800, 1. Ferenščica 31, 10000 Zagreb</izvorni_sadrzaj>
    <derivirana_varijabla naziv="DomainObject.Predmet.ProtustrankaFormatedWithAdressOIB_1"> K.Ž. USLUGE d.o.o., OIB 03262200800, 1. Ferenščica 31, 10000 Zagreb</derivirana_varijabla>
  </DomainObject.Predmet.ProtustrankaFormatedWithAdressOIB>
  <DomainObject.Predmet.ProtustrankaWithAdress>
    <izvorni_sadrzaj>K.Ž. USLUGE d.o.o. 1. Ferenščica 31, 10000 Zagreb</izvorni_sadrzaj>
    <derivirana_varijabla naziv="DomainObject.Predmet.ProtustrankaWithAdress_1">K.Ž. USLUGE d.o.o. 1. Ferenščica 31, 10000 Zagreb</derivirana_varijabla>
  </DomainObject.Predmet.ProtustrankaWithAdress>
  <DomainObject.Predmet.ProtustrankaWithAdressOIB>
    <izvorni_sadrzaj>K.Ž. USLUGE d.o.o., OIB 03262200800, 1. Ferenščica 31, 10000 Zagreb</izvorni_sadrzaj>
    <derivirana_varijabla naziv="DomainObject.Predmet.ProtustrankaWithAdressOIB_1">K.Ž. USLUGE d.o.o., OIB 03262200800, 1. Ferenščica 31, 10000 Zagreb</derivirana_varijabla>
  </DomainObject.Predmet.ProtustrankaWithAdressOIB>
  <DomainObject.Predmet.ProtustrankaNazivFormated>
    <izvorni_sadrzaj>K.Ž. USLUGE d.o.o.</izvorni_sadrzaj>
    <derivirana_varijabla naziv="DomainObject.Predmet.ProtustrankaNazivFormated_1">K.Ž. USLUGE d.o.o.</derivirana_varijabla>
  </DomainObject.Predmet.ProtustrankaNazivFormated>
  <DomainObject.Predmet.ProtustrankaNazivFormatedOIB>
    <izvorni_sadrzaj>K.Ž. USLUGE d.o.o., OIB 03262200800</izvorni_sadrzaj>
    <derivirana_varijabla naziv="DomainObject.Predmet.ProtustrankaNazivFormatedOIB_1">K.Ž. USLUGE d.o.o., OIB 03262200800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K.Ž. USLUGE d.o.o.</item>
    </izvorni_sadrzaj>
    <derivirana_varijabla naziv="DomainObject.Predmet.ProtuStrankaListFormated_1">
      <item>K.Ž. USLUGE d.o.o.</item>
    </derivirana_varijabla>
  </DomainObject.Predmet.ProtuStrankaListFormated>
  <DomainObject.Predmet.ProtuStrankaListFormatedOIB>
    <izvorni_sadrzaj>
      <item>K.Ž. USLUGE d.o.o., OIB 03262200800</item>
    </izvorni_sadrzaj>
    <derivirana_varijabla naziv="DomainObject.Predmet.ProtuStrankaListFormatedOIB_1">
      <item>K.Ž. USLUGE d.o.o., OIB 03262200800</item>
    </derivirana_varijabla>
  </DomainObject.Predmet.ProtuStrankaListFormatedOIB>
  <DomainObject.Predmet.ProtuStrankaListFormatedWithAdress>
    <izvorni_sadrzaj>
      <item>K.Ž. USLUGE d.o.o., 1. Ferenščica 31, 10000 Zagreb</item>
    </izvorni_sadrzaj>
    <derivirana_varijabla naziv="DomainObject.Predmet.ProtuStrankaListFormatedWithAdress_1">
      <item>K.Ž. USLUGE d.o.o., 1. Ferenščica 31, 10000 Zagreb</item>
    </derivirana_varijabla>
  </DomainObject.Predmet.ProtuStrankaListFormatedWithAdress>
  <DomainObject.Predmet.ProtuStrankaListFormatedWithAdressOIB>
    <izvorni_sadrzaj>
      <item>K.Ž. USLUGE d.o.o., OIB 03262200800, 1. Ferenščica 31, 10000 Zagreb</item>
    </izvorni_sadrzaj>
    <derivirana_varijabla naziv="DomainObject.Predmet.ProtuStrankaListFormatedWithAdressOIB_1">
      <item>K.Ž. USLUGE d.o.o., OIB 03262200800, 1. Ferenščica 31, 10000 Zagreb</item>
    </derivirana_varijabla>
  </DomainObject.Predmet.ProtuStrankaListFormatedWithAdressOIB>
  <DomainObject.Predmet.ProtuStrankaListNazivFormated>
    <izvorni_sadrzaj>
      <item>K.Ž. USLUGE d.o.o.</item>
    </izvorni_sadrzaj>
    <derivirana_varijabla naziv="DomainObject.Predmet.ProtuStrankaListNazivFormated_1">
      <item>K.Ž. USLUGE d.o.o.</item>
    </derivirana_varijabla>
  </DomainObject.Predmet.ProtuStrankaListNazivFormated>
  <DomainObject.Predmet.ProtuStrankaListNazivFormatedOIB>
    <izvorni_sadrzaj>
      <item>K.Ž. USLUGE d.o.o., OIB 03262200800</item>
    </izvorni_sadrzaj>
    <derivirana_varijabla naziv="DomainObject.Predmet.ProtuStrankaListNazivFormatedOIB_1">
      <item>K.Ž. USLUGE d.o.o., OIB 03262200800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St-1991/2016-6</izvorni_sadrzaj>
    <derivirana_varijabla naziv="DomainObject.PoslovniBrojDokumenta_1">St-1991/2016-6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K.Ž. USLUGE d.o.o.</izvorni_sadrzaj>
    <derivirana_varijabla naziv="DomainObject.Predmet.ProtustrankaIDrugi_1">K.Ž.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K.Ž. USLUGE d.o.o., OIB 03262200800, 1. Ferenščica 31, 10000 Zagreb</izvorni_sadrzaj>
    <derivirana_varijabla naziv="DomainObject.Predmet.ProtustrankaIDrugiAdressOIB_1">K.Ž. USLUGE d.o.o., OIB 03262200800, 1. Ferenščica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K.Ž. USLUGE d.o.o.</item>
    </izvorni_sadrzaj>
    <derivirana_varijabla naziv="DomainObject.Predmet.SudioniciListNaziv_1">
      <item>FINA Regionalni centar Zagreb</item>
      <item>K.Ž. USLUGE d.o.o.</item>
    </derivirana_varijabla>
  </DomainObject.Predmet.SudioniciListNaziv>
  <DomainObject.Predmet.SudioniciListAdressOIB>
    <izvorni_sadrzaj>
      <item>FINA Regionalni centar Zagreb, OIB 85821130368, Trg svibanjskih žrtava 1995. 1,10000 Zagreb</item>
      <item>K.Ž. USLUGE d.o.o., OIB 03262200800, 1. Ferenščica 31,10000 Zagreb</item>
    </izvorni_sadrzaj>
    <derivirana_varijabla naziv="DomainObject.Predmet.SudioniciListAdressOIB_1">
      <item>FINA Regionalni centar Zagreb, OIB 85821130368, Trg svibanjskih žrtava 1995. 1,10000 Zagreb</item>
      <item>K.Ž. USLUGE d.o.o., OIB 03262200800, 1. Ferenščica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03262200800</item>
    </izvorni_sadrzaj>
    <derivirana_varijabla naziv="DomainObject.Predmet.SudioniciListNazivOIB_1">
      <item>, OIB 85821130368</item>
      <item>, OIB 03262200800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AA454B-3AC1-479B-A6EB-26F89F18EF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265</properties:Words>
  <properties:Characters>1322</properties:Characters>
  <properties:Lines>42</properties:Lines>
  <properties:Paragraphs>18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2016-09-14T08:38:00Z</dcterms:created>
  <dc:creator>Unknown</dc:creator>
  <cp:lastModifiedBy>Tatjana Slaviček</cp:lastModifiedBy>
  <cp:lastPrinted>2016-09-14T08:36:00Z</cp:lastPrinted>
  <dcterms:modified xmlns:xsi="http://www.w3.org/2001/XMLSchema-instance" xsi:type="dcterms:W3CDTF">2016-09-14T09:36:00Z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St-1991/2016-6 / Odluka - Zaključak-poziv vjerovnicima u skraćenom postupku</vt:lpwstr>
  </prop:property>
  <prop:property name="CC_coloring" pid="4" fmtid="{D5CDD505-2E9C-101B-9397-08002B2CF9AE}">
    <vt:bool>false</vt:bool>
  </prop:property>
  <prop:property name="BrojStranica" pid="5" fmtid="{D5CDD505-2E9C-101B-9397-08002B2CF9AE}">
    <vt:i4>1</vt:i4>
  </prop:property>
</prop:Properties>
</file>