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7aa5" w14:paraId="db17aa5" w:rsidRDefault="006D1154" w:rsidR="006D1154" w:rsidRPr="00026D41">
      <w:pPr>
        <w:jc w:val="both"/>
        <w15:collapsed w:val="false"/>
      </w:pPr>
      <w:bookmarkStart w:name="_GoBack" w:id="0"/>
      <w:bookmarkEnd w:id="0"/>
    </w:p>
    <w:p w:rsidRDefault="00755D68" w:rsidP="006D1154" w:rsidR="005F742A" w:rsidRPr="00026D41">
      <w:pPr>
        <w:jc w:val="both"/>
      </w:pPr>
      <w:r w:rsidRPr="00026D41">
        <w:t>s</w:t>
      </w:r>
      <w:r w:rsidR="005F742A" w:rsidRPr="00026D41">
        <w:t>astavljen kod Trgova</w:t>
      </w:r>
      <w:r w:rsidR="00B05A4E" w:rsidRPr="00026D41">
        <w:t xml:space="preserve">čkog suda u Zagrebu u predmetu </w:t>
      </w:r>
      <w:r w:rsidR="00254D62" w:rsidRPr="00026D41">
        <w:t>HERMESGRAF d.o.o., u stečaju, Osijek, Donjodravska obala 16, OIB: 79331592638</w:t>
      </w:r>
      <w:r w:rsidR="00701E68" w:rsidRPr="00026D41">
        <w:t>,</w:t>
      </w:r>
      <w:r w:rsidR="00202D5D" w:rsidRPr="00026D41">
        <w:t xml:space="preserve">  </w:t>
      </w:r>
      <w:r w:rsidR="005F742A" w:rsidRPr="00026D41">
        <w:t xml:space="preserve">na ročištu održanom dana </w:t>
      </w:r>
      <w:r w:rsidR="000B2C2D">
        <w:t>16. listopada 2018.</w:t>
      </w:r>
      <w:r w:rsidR="00681560" w:rsidRPr="00026D41">
        <w:t xml:space="preserve"> godine</w:t>
      </w:r>
      <w:r w:rsidR="004B2FD2" w:rsidRPr="00026D41">
        <w:t xml:space="preserve">, s početkom u </w:t>
      </w:r>
      <w:r w:rsidR="000B2C2D">
        <w:t>10,45</w:t>
      </w:r>
      <w:r w:rsidR="005F742A" w:rsidRPr="00026D41">
        <w:t xml:space="preserve"> sati.</w:t>
      </w:r>
    </w:p>
    <w:p w:rsidRDefault="005F742A" w:rsidR="005F742A" w:rsidRPr="00026D41">
      <w:pPr>
        <w:jc w:val="both"/>
      </w:pPr>
    </w:p>
    <w:p w:rsidRDefault="005F742A" w:rsidR="005F742A" w:rsidRPr="00026D41">
      <w:pPr>
        <w:jc w:val="both"/>
        <w:rPr>
          <w:u w:val="single"/>
        </w:rPr>
      </w:pPr>
      <w:r w:rsidRPr="00026D41">
        <w:rPr>
          <w:u w:val="single"/>
        </w:rPr>
        <w:t>NAZOČNI:</w:t>
      </w:r>
    </w:p>
    <w:p w:rsidRDefault="00E12C02" w:rsidR="00E12C02" w:rsidRPr="00026D41">
      <w:pPr>
        <w:jc w:val="both"/>
        <w:rPr>
          <w:u w:val="single"/>
        </w:rPr>
      </w:pPr>
    </w:p>
    <w:p w:rsidRDefault="00B05A4E" w:rsidR="005F742A" w:rsidRPr="00026D41">
      <w:pPr>
        <w:jc w:val="both"/>
      </w:pPr>
      <w:r w:rsidRPr="00026D41">
        <w:t>1.</w:t>
      </w:r>
      <w:r w:rsidR="00F918AE" w:rsidRPr="00026D41">
        <w:t>)</w:t>
      </w:r>
      <w:r w:rsidRPr="00026D41">
        <w:t xml:space="preserve"> </w:t>
      </w:r>
      <w:r w:rsidR="00E12C02" w:rsidRPr="00026D41">
        <w:t>Vesna Sremac Šoštar</w:t>
      </w:r>
      <w:r w:rsidR="00681560" w:rsidRPr="00026D41">
        <w:t xml:space="preserve">, </w:t>
      </w:r>
      <w:r w:rsidR="00177DBD" w:rsidRPr="00026D41">
        <w:t xml:space="preserve">stečajni sudac </w:t>
      </w:r>
    </w:p>
    <w:p w:rsidRDefault="00B05A4E" w:rsidR="005F742A" w:rsidRPr="00026D41">
      <w:pPr>
        <w:jc w:val="both"/>
      </w:pPr>
      <w:r w:rsidRPr="00026D41">
        <w:t>2.</w:t>
      </w:r>
      <w:r w:rsidR="00F918AE" w:rsidRPr="00026D41">
        <w:t>)</w:t>
      </w:r>
      <w:r w:rsidRPr="00026D41">
        <w:t xml:space="preserve"> </w:t>
      </w:r>
      <w:r w:rsidR="002F4A01" w:rsidRPr="00026D41">
        <w:t>Matea Bizjak,</w:t>
      </w:r>
      <w:r w:rsidR="00681560" w:rsidRPr="00026D41">
        <w:t xml:space="preserve"> </w:t>
      </w:r>
      <w:r w:rsidR="005F742A" w:rsidRPr="00026D41">
        <w:t>zapisničar</w:t>
      </w:r>
    </w:p>
    <w:p w:rsidRDefault="005F742A" w:rsidR="005F742A" w:rsidRPr="00026D41">
      <w:pPr>
        <w:jc w:val="both"/>
      </w:pPr>
    </w:p>
    <w:p w:rsidRDefault="006A1FC6" w:rsidR="00E12C02" w:rsidRPr="00026D41">
      <w:pPr>
        <w:jc w:val="both"/>
      </w:pPr>
      <w:r>
        <w:t>Konstatira se da</w:t>
      </w:r>
      <w:r w:rsidR="005F742A" w:rsidRPr="00026D41">
        <w:t xml:space="preserve"> </w:t>
      </w:r>
      <w:r w:rsidR="00E12C02" w:rsidRPr="00026D41">
        <w:t xml:space="preserve">za dužnika </w:t>
      </w:r>
      <w:r w:rsidR="002828E3">
        <w:t xml:space="preserve">nije pristupio nitko. </w:t>
      </w:r>
      <w:r w:rsidR="001648C6" w:rsidRPr="00026D41">
        <w:t xml:space="preserve"> </w:t>
      </w:r>
    </w:p>
    <w:p w:rsidRDefault="002828E3" w:rsidP="002828E3" w:rsidR="002828E3">
      <w:pPr>
        <w:tabs>
          <w:tab w:pos="3848" w:val="left"/>
        </w:tabs>
        <w:jc w:val="both"/>
      </w:pPr>
    </w:p>
    <w:p w:rsidRDefault="002828E3" w:rsidP="002828E3" w:rsidR="002828E3">
      <w:pPr>
        <w:tabs>
          <w:tab w:pos="3848" w:val="left"/>
        </w:tabs>
        <w:jc w:val="both"/>
      </w:pPr>
      <w:r>
        <w:t>RH, MF PU, Tanja Šušak, ŽDO Zagreb</w:t>
      </w:r>
    </w:p>
    <w:p w:rsidRDefault="002828E3" w:rsidP="002828E3" w:rsidR="009F2E50" w:rsidRPr="00026D41">
      <w:pPr>
        <w:tabs>
          <w:tab w:pos="3848" w:val="left"/>
        </w:tabs>
        <w:jc w:val="both"/>
      </w:pPr>
      <w:r>
        <w:tab/>
      </w:r>
    </w:p>
    <w:p w:rsidRDefault="00DA4C95" w:rsidP="00DA4C95" w:rsidR="00DA4C95" w:rsidRPr="002828E3">
      <w:pPr>
        <w:ind w:firstLine="709"/>
        <w:jc w:val="both"/>
      </w:pPr>
      <w:r w:rsidRPr="002828E3">
        <w:t xml:space="preserve">Prije početka raspravljanja ovaj sud je provjerom u računovodstvu utvrdio </w:t>
      </w:r>
      <w:r w:rsidR="00D807F8" w:rsidRPr="002828E3">
        <w:t xml:space="preserve">nitko nije uplatio jamčevinu. </w:t>
      </w:r>
    </w:p>
    <w:p w:rsidRDefault="00DE7BF7" w:rsidP="00BB39C1" w:rsidR="00DE7BF7" w:rsidRPr="00026D4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144777" w:rsidP="00144777" w:rsidR="00144777" w:rsidRPr="00026D41">
      <w:pPr>
        <w:ind w:firstLine="708"/>
      </w:pPr>
      <w:r w:rsidRPr="00026D41">
        <w:t xml:space="preserve">Sud donosi </w:t>
      </w:r>
    </w:p>
    <w:p w:rsidRDefault="00144777" w:rsidP="007120A1" w:rsidR="005327CF">
      <w:pPr>
        <w:ind w:firstLine="708"/>
      </w:pPr>
      <w:r w:rsidRPr="00026D41">
        <w:t xml:space="preserve">                                                       Zaključak</w:t>
      </w:r>
    </w:p>
    <w:p w:rsidRDefault="007120A1" w:rsidP="007120A1" w:rsidR="007120A1" w:rsidRPr="00026D41">
      <w:pPr>
        <w:ind w:firstLine="708"/>
      </w:pPr>
    </w:p>
    <w:p w:rsidRDefault="007120A1" w:rsidP="00147D20" w:rsidR="007120A1">
      <w:pPr>
        <w:ind w:firstLine="709"/>
        <w:jc w:val="both"/>
      </w:pPr>
      <w:r>
        <w:t>Utvrđuje se da ne postoje uvjeti za održavanje današnje dražbe.</w:t>
      </w:r>
    </w:p>
    <w:p w:rsidRDefault="007120A1" w:rsidP="00147D20" w:rsidR="003409C3" w:rsidRPr="00026D41">
      <w:pPr>
        <w:ind w:firstLine="709"/>
        <w:jc w:val="both"/>
      </w:pPr>
      <w:r>
        <w:t xml:space="preserve">Daljnja odluka pisano. </w:t>
      </w:r>
    </w:p>
    <w:p w:rsidRDefault="00453E84" w:rsidP="00B05A4E" w:rsidR="006369E2" w:rsidRPr="00026D41">
      <w:pPr>
        <w:jc w:val="center"/>
      </w:pPr>
      <w:r w:rsidRPr="00026D41">
        <w:t xml:space="preserve">Dovršeno u </w:t>
      </w:r>
      <w:r w:rsidR="00F36613">
        <w:t>11,05</w:t>
      </w:r>
      <w:r w:rsidR="003409C3" w:rsidRPr="00026D41">
        <w:t xml:space="preserve">  </w:t>
      </w:r>
      <w:r w:rsidR="00B05A4E" w:rsidRPr="00026D41">
        <w:t>sati</w:t>
      </w:r>
    </w:p>
    <w:p w:rsidRDefault="00B05A4E" w:rsidP="00B05A4E" w:rsidR="00B05A4E" w:rsidRPr="00026D41">
      <w:pPr>
        <w:jc w:val="center"/>
      </w:pPr>
    </w:p>
    <w:p w:rsidRDefault="00B05A4E" w:rsidP="00B05A4E" w:rsidR="00B05A4E" w:rsidRPr="00026D41">
      <w:pPr>
        <w:jc w:val="center"/>
      </w:pPr>
      <w:r w:rsidRPr="00026D41">
        <w:t>SUDAC</w:t>
      </w:r>
    </w:p>
    <w:p w:rsidRDefault="00610231" w:rsidP="00B05A4E" w:rsidR="00B05A4E" w:rsidRPr="00026D41">
      <w:pPr>
        <w:jc w:val="center"/>
      </w:pPr>
      <w:r w:rsidRPr="00026D41">
        <w:t>Vesna Sremac Šoštar</w:t>
      </w:r>
    </w:p>
    <w:p w:rsidRDefault="00681560" w:rsidP="00B05A4E" w:rsidR="00681560" w:rsidRPr="00026D41">
      <w:pPr>
        <w:jc w:val="center"/>
      </w:pPr>
    </w:p>
    <w:p w:rsidRDefault="00B05A4E" w:rsidP="00B05A4E" w:rsidR="00B05A4E" w:rsidRPr="00026D41">
      <w:pPr>
        <w:jc w:val="center"/>
      </w:pPr>
      <w:r w:rsidRPr="00026D41">
        <w:t>Zapisničar:</w:t>
      </w:r>
    </w:p>
    <w:p w:rsidRDefault="002F4A01" w:rsidP="00F44870" w:rsidR="00453E84" w:rsidRPr="00026D41">
      <w:pPr>
        <w:jc w:val="center"/>
      </w:pPr>
      <w:r w:rsidRPr="00026D41">
        <w:t>Matea Bizjak</w:t>
      </w:r>
    </w:p>
    <w:p w:rsidRDefault="00F44870" w:rsidP="00B05A4E" w:rsidR="00F44870" w:rsidRPr="00026D41"/>
    <w:p w:rsidRDefault="00453E84" w:rsidP="00B05A4E" w:rsidR="00453E84" w:rsidRPr="00026D41"/>
    <w:p w:rsidRDefault="003409C3" w:rsidP="00B05A4E" w:rsidR="00B05A4E" w:rsidRPr="00026D41">
      <w:r w:rsidRPr="00026D41">
        <w:t>Stečajni</w:t>
      </w:r>
      <w:r w:rsidR="00B05A4E" w:rsidRPr="00026D41">
        <w:t xml:space="preserve"> upravitelj</w:t>
      </w:r>
      <w:r w:rsidRPr="00026D41">
        <w:t>:</w:t>
      </w:r>
    </w:p>
    <w:p w:rsidRDefault="00D807F8" w:rsidP="00B05A4E" w:rsidR="006F5249" w:rsidRPr="00026D41">
      <w:r w:rsidRPr="00026D41">
        <w:t>Edita Đurkin</w:t>
      </w:r>
    </w:p>
    <w:p w:rsidRDefault="00453E84" w:rsidP="005111C4" w:rsidR="00453E84" w:rsidRPr="00026D41"/>
    <w:p w:rsidRDefault="00681560" w:rsidP="005111C4" w:rsidR="00B05A4E" w:rsidRPr="00026D41">
      <w:r w:rsidRPr="00026D41">
        <w:t>Razlučni vjerovnik</w:t>
      </w:r>
      <w:r w:rsidR="00B05A4E" w:rsidRPr="00026D41">
        <w:t>:</w:t>
      </w:r>
    </w:p>
    <w:sectPr w:rsidSect="009F2E50" w:rsidR="00B05A4E" w:rsidRPr="00026D41">
      <w:headerReference w:type="default" r:id="rId10"/>
      <w:headerReference w:type="first" r:id="rId11"/>
      <w:pgSz w:h="16838" w:w="11906"/>
      <w:pgMar w:gutter="0" w:footer="709" w:header="709" w:left="1418" w:bottom="170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4509" w:rsidP="00B05A4E" w:rsidR="006E4509">
      <w:r>
        <w:separator/>
      </w:r>
    </w:p>
  </w:endnote>
  <w:endnote w:id="0" w:type="continuationSeparator">
    <w:p w:rsidRDefault="006E4509" w:rsidP="00B05A4E" w:rsidR="006E45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4509" w:rsidP="00B05A4E" w:rsidR="006E4509">
      <w:r>
        <w:separator/>
      </w:r>
    </w:p>
  </w:footnote>
  <w:footnote w:id="0" w:type="continuationSeparator">
    <w:p w:rsidRDefault="006E4509" w:rsidP="00B05A4E" w:rsidR="006E45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5483199"/>
      <w:docPartObj>
        <w:docPartGallery w:val="Page Numbers (Top of Page)"/>
        <w:docPartUnique/>
      </w:docPartObj>
    </w:sdtPr>
    <w:sdtEndPr/>
    <w:sdtContent>
      <w:p w:rsidRDefault="00B05A4E" w:rsidR="00B05A4E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9D0159">
          <w:t>- 2 -</w:t>
        </w:r>
        <w:r>
          <w:fldChar w:fldCharType="end"/>
        </w:r>
      </w:p>
    </w:sdtContent>
  </w:sdt>
  <w:p w:rsidRDefault="00B05A4E" w:rsidR="00B05A4E">
    <w:pPr>
      <w:pStyle w:val="Zaglavlje"/>
    </w:pPr>
    <w:r>
      <w:tab/>
    </w:r>
    <w:r>
      <w:tab/>
    </w:r>
    <w:r w:rsidR="00E12C02">
      <w:t>48. St-</w:t>
    </w:r>
    <w:r w:rsidR="00254D62">
      <w:t>1904/13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5A4E" w:rsidR="00B05A4E">
    <w:pPr>
      <w:pStyle w:val="Zaglavlje"/>
      <w:rPr>
        <w:sz w:val="20"/>
      </w:rPr>
    </w:pPr>
    <w:r>
      <w:tab/>
    </w:r>
    <w:r>
      <w:tab/>
    </w:r>
    <w:r w:rsidR="00E12C02">
      <w:t>48</w:t>
    </w:r>
    <w:r w:rsidR="0081133D">
      <w:t>. St-</w:t>
    </w:r>
    <w:r w:rsidR="00254D62">
      <w:t>1904/13</w:t>
    </w:r>
  </w:p>
  <w:p w:rsidRDefault="00681560" w:rsidP="00681560" w:rsidR="00681560" w:rsidRPr="00953077">
    <w:pPr>
      <w:pStyle w:val="Zaglavlje"/>
    </w:pPr>
    <w:r w:rsidRPr="00953077">
      <w:t>REPUBLIKA HRVAT</w:t>
    </w:r>
    <w:r>
      <w:t>S</w:t>
    </w:r>
    <w:r w:rsidRPr="00953077">
      <w:t>KA</w:t>
    </w:r>
  </w:p>
  <w:p w:rsidRDefault="00681560" w:rsidP="00681560" w:rsidR="00681560" w:rsidRPr="00953077">
    <w:pPr>
      <w:pStyle w:val="Zaglavlje"/>
    </w:pPr>
    <w:r w:rsidRPr="00953077">
      <w:t>Trgovački sud u Zagrebu</w:t>
    </w:r>
  </w:p>
  <w:p w:rsidRDefault="00681560" w:rsidP="00681560" w:rsidR="00681560" w:rsidRPr="00953077">
    <w:pPr>
      <w:pStyle w:val="Zaglavlje"/>
    </w:pPr>
    <w:r w:rsidRPr="00953077">
      <w:t xml:space="preserve">Zagreb, </w:t>
    </w:r>
    <w:r w:rsidR="00E12C02">
      <w:t>Amruševa 2/III</w:t>
    </w:r>
  </w:p>
  <w:p w:rsidRDefault="00681560" w:rsidR="00681560" w:rsidRPr="00B05A4E">
    <w:pPr>
      <w:pStyle w:val="Zaglavlje"/>
      <w:rPr>
        <w:sz w:val="20"/>
      </w:rPr>
    </w:pPr>
  </w:p>
  <w:p w:rsidRDefault="00E12C02" w:rsidP="00A134E1" w:rsidR="00A134E1">
    <w:pPr>
      <w:jc w:val="center"/>
    </w:pPr>
    <w:r>
      <w:t>Z A P I S N I K   S</w:t>
    </w:r>
    <w:r w:rsidR="00A134E1">
      <w:t xml:space="preserve">   </w:t>
    </w:r>
    <w:r w:rsidR="00A134E1" w:rsidRPr="00F16ED9">
      <w:t xml:space="preserve"> </w:t>
    </w:r>
    <w:r w:rsidR="00A134E1">
      <w:t>R O Č I Š T A</w:t>
    </w:r>
  </w:p>
  <w:p w:rsidRDefault="00681560" w:rsidP="00A134E1" w:rsidR="00681560" w:rsidRPr="00F16ED9">
    <w:pPr>
      <w:jc w:val="center"/>
    </w:pPr>
  </w:p>
  <w:p w:rsidRDefault="001648C6" w:rsidP="00A134E1" w:rsidR="00A134E1" w:rsidRPr="00F16ED9">
    <w:pPr>
      <w:jc w:val="center"/>
    </w:pPr>
    <w:r>
      <w:t xml:space="preserve">Z A   </w:t>
    </w:r>
    <w:r w:rsidR="000B2C2D">
      <w:t>D R U G U</w:t>
    </w:r>
    <w:r w:rsidR="00DD5A69">
      <w:t xml:space="preserve">   </w:t>
    </w:r>
    <w:r w:rsidR="00A134E1">
      <w:t>J A V N U  D R A Ž B U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35909A0"/>
    <w:multiLevelType w:val="hybridMultilevel"/>
    <w:tmpl w:val="0BA4D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DF1383"/>
    <w:multiLevelType w:val="hybridMultilevel"/>
    <w:tmpl w:val="E39ED574"/>
    <w:lvl w:tplc="7F3E0438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735A03"/>
    <w:multiLevelType w:val="hybridMultilevel"/>
    <w:tmpl w:val="FCEC7E80"/>
    <w:lvl w:tplc="B3681B70" w:ilvl="0">
      <w:start w:val="1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D9A7F84"/>
    <w:multiLevelType w:val="hybridMultilevel"/>
    <w:tmpl w:val="8A543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11A349DA"/>
    <w:multiLevelType w:val="hybridMultilevel"/>
    <w:tmpl w:val="D63E97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6FB4B2B"/>
    <w:multiLevelType w:val="hybridMultilevel"/>
    <w:tmpl w:val="4740E300"/>
    <w:lvl w:tplc="13F4E7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95F79FD"/>
    <w:multiLevelType w:val="hybridMultilevel"/>
    <w:tmpl w:val="0D84F93C"/>
    <w:lvl w:tplc="54C0AD04" w:ilvl="0">
      <w:start w:val="1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1">
    <w:nsid w:val="1E240C79"/>
    <w:multiLevelType w:val="hybridMultilevel"/>
    <w:tmpl w:val="62BE8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02C36E1"/>
    <w:multiLevelType w:val="hybridMultilevel"/>
    <w:tmpl w:val="A1FE0FD2"/>
    <w:lvl w:tplc="012083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49B4DC1"/>
    <w:multiLevelType w:val="hybridMultilevel"/>
    <w:tmpl w:val="A6B87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5B64E2C"/>
    <w:multiLevelType w:val="hybridMultilevel"/>
    <w:tmpl w:val="3978298E"/>
    <w:lvl w:tplc="44409D34" w:ilvl="0">
      <w:start w:val="1"/>
      <w:numFmt w:val="upperRoman"/>
      <w:lvlText w:val="%1.)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366D2314"/>
    <w:multiLevelType w:val="hybridMultilevel"/>
    <w:tmpl w:val="B546CE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C32778B"/>
    <w:multiLevelType w:val="hybridMultilevel"/>
    <w:tmpl w:val="C6869CD0"/>
    <w:lvl w:tplc="6958DA3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6B6D81"/>
    <w:multiLevelType w:val="hybridMultilevel"/>
    <w:tmpl w:val="81DEA414"/>
    <w:lvl w:tplc="0440763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0">
    <w:nsid w:val="50145B96"/>
    <w:multiLevelType w:val="hybridMultilevel"/>
    <w:tmpl w:val="9AFEA744"/>
    <w:lvl w:tplc="D41A92DC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50C55C70"/>
    <w:multiLevelType w:val="hybridMultilevel"/>
    <w:tmpl w:val="79B23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C8701B7"/>
    <w:multiLevelType w:val="hybridMultilevel"/>
    <w:tmpl w:val="0FF4489E"/>
    <w:lvl w:tplc="B3762E0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D3B7AD8"/>
    <w:multiLevelType w:val="hybridMultilevel"/>
    <w:tmpl w:val="B8004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B04382E"/>
    <w:multiLevelType w:val="hybridMultilevel"/>
    <w:tmpl w:val="2B360384"/>
    <w:lvl w:tplc="46C2ECE2" w:ilvl="0">
      <w:start w:val="8"/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40" w:val="num"/>
        </w:tabs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60" w:val="num"/>
        </w:tabs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80" w:val="num"/>
        </w:tabs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</w:abstractNum>
  <w:abstractNum w:abstractNumId="26">
    <w:nsid w:val="703623D5"/>
    <w:multiLevelType w:val="hybridMultilevel"/>
    <w:tmpl w:val="BE068F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B605F7C"/>
    <w:multiLevelType w:val="hybridMultilevel"/>
    <w:tmpl w:val="C1709190"/>
    <w:lvl w:tplc="00C0FD3E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7"/>
  </w:num>
  <w:num w:numId="3">
    <w:abstractNumId w:val="23"/>
  </w:num>
  <w:num w:numId="4">
    <w:abstractNumId w:val="26"/>
  </w:num>
  <w:num w:numId="5">
    <w:abstractNumId w:val="11"/>
  </w:num>
  <w:num w:numId="6">
    <w:abstractNumId w:val="0"/>
  </w:num>
  <w:num w:numId="7">
    <w:abstractNumId w:val="21"/>
  </w:num>
  <w:num w:numId="8">
    <w:abstractNumId w:val="25"/>
  </w:num>
  <w:num w:numId="9">
    <w:abstractNumId w:val="8"/>
  </w:num>
  <w:num w:numId="10">
    <w:abstractNumId w:val="13"/>
  </w:num>
  <w:num w:numId="11">
    <w:abstractNumId w:val="3"/>
  </w:num>
  <w:num w:numId="12">
    <w:abstractNumId w:val="20"/>
  </w:num>
  <w:num w:numId="13">
    <w:abstractNumId w:val="15"/>
  </w:num>
  <w:num w:numId="14">
    <w:abstractNumId w:val="12"/>
  </w:num>
  <w:num w:numId="15">
    <w:abstractNumId w:val="1"/>
  </w:num>
  <w:num w:numId="16">
    <w:abstractNumId w:val="6"/>
  </w:num>
  <w:num w:numId="17">
    <w:abstractNumId w:val="24"/>
  </w:num>
  <w:num w:numId="18">
    <w:abstractNumId w:val="14"/>
  </w:num>
  <w:num w:numId="19">
    <w:abstractNumId w:val="18"/>
  </w:num>
  <w:num w:numId="20">
    <w:abstractNumId w:val="4"/>
  </w:num>
  <w:num w:numId="21">
    <w:abstractNumId w:val="19"/>
  </w:num>
  <w:num w:numId="22">
    <w:abstractNumId w:val="17"/>
  </w:num>
  <w:num w:numId="23">
    <w:abstractNumId w:val="27"/>
  </w:num>
  <w:num w:numId="24">
    <w:abstractNumId w:val="22"/>
  </w:num>
  <w:num w:numId="25">
    <w:abstractNumId w:val="2"/>
  </w:num>
  <w:num w:numId="26">
    <w:abstractNumId w:val="10"/>
  </w:num>
  <w:num w:numId="27">
    <w:abstractNumId w:val="9"/>
  </w:num>
  <w:num w:numId="2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5D68"/>
    <w:rsid w:val="00004D3E"/>
    <w:rsid w:val="00011BFC"/>
    <w:rsid w:val="0002107F"/>
    <w:rsid w:val="00026D41"/>
    <w:rsid w:val="00046D4E"/>
    <w:rsid w:val="00057CBD"/>
    <w:rsid w:val="00060219"/>
    <w:rsid w:val="00062B4B"/>
    <w:rsid w:val="000741C1"/>
    <w:rsid w:val="00081CDD"/>
    <w:rsid w:val="000861EA"/>
    <w:rsid w:val="00087935"/>
    <w:rsid w:val="000933CC"/>
    <w:rsid w:val="000953BA"/>
    <w:rsid w:val="000B2C2D"/>
    <w:rsid w:val="000C27F8"/>
    <w:rsid w:val="000D0C2F"/>
    <w:rsid w:val="000E1E55"/>
    <w:rsid w:val="000E356F"/>
    <w:rsid w:val="000E44C8"/>
    <w:rsid w:val="000F1063"/>
    <w:rsid w:val="000F117B"/>
    <w:rsid w:val="0010046A"/>
    <w:rsid w:val="001067EE"/>
    <w:rsid w:val="001116B3"/>
    <w:rsid w:val="00117F82"/>
    <w:rsid w:val="00122645"/>
    <w:rsid w:val="00131541"/>
    <w:rsid w:val="00141F53"/>
    <w:rsid w:val="00144777"/>
    <w:rsid w:val="00147D20"/>
    <w:rsid w:val="001543FE"/>
    <w:rsid w:val="001648C6"/>
    <w:rsid w:val="00177DBD"/>
    <w:rsid w:val="0018193C"/>
    <w:rsid w:val="00183F32"/>
    <w:rsid w:val="00190F94"/>
    <w:rsid w:val="001A6049"/>
    <w:rsid w:val="001E6CAA"/>
    <w:rsid w:val="001F090B"/>
    <w:rsid w:val="001F0BC2"/>
    <w:rsid w:val="001F218A"/>
    <w:rsid w:val="00202D5D"/>
    <w:rsid w:val="00204718"/>
    <w:rsid w:val="00205969"/>
    <w:rsid w:val="00206F03"/>
    <w:rsid w:val="00220E8B"/>
    <w:rsid w:val="00254D62"/>
    <w:rsid w:val="00262536"/>
    <w:rsid w:val="002828E3"/>
    <w:rsid w:val="00290619"/>
    <w:rsid w:val="002B5D1D"/>
    <w:rsid w:val="002C357C"/>
    <w:rsid w:val="002E789E"/>
    <w:rsid w:val="002F4A01"/>
    <w:rsid w:val="002F6514"/>
    <w:rsid w:val="0030156D"/>
    <w:rsid w:val="00311F57"/>
    <w:rsid w:val="003154C4"/>
    <w:rsid w:val="0032753D"/>
    <w:rsid w:val="003349B6"/>
    <w:rsid w:val="00335183"/>
    <w:rsid w:val="00337882"/>
    <w:rsid w:val="003406BC"/>
    <w:rsid w:val="003409C3"/>
    <w:rsid w:val="00344C51"/>
    <w:rsid w:val="0036166F"/>
    <w:rsid w:val="00364B8D"/>
    <w:rsid w:val="0037228D"/>
    <w:rsid w:val="00380F63"/>
    <w:rsid w:val="003A5D90"/>
    <w:rsid w:val="003B02B6"/>
    <w:rsid w:val="003B0651"/>
    <w:rsid w:val="003B100C"/>
    <w:rsid w:val="003B571F"/>
    <w:rsid w:val="003C1EC9"/>
    <w:rsid w:val="003F451A"/>
    <w:rsid w:val="003F55BE"/>
    <w:rsid w:val="00417F83"/>
    <w:rsid w:val="0042150D"/>
    <w:rsid w:val="004228F2"/>
    <w:rsid w:val="004279AF"/>
    <w:rsid w:val="00433FA6"/>
    <w:rsid w:val="004424A4"/>
    <w:rsid w:val="00446DC0"/>
    <w:rsid w:val="00451BDD"/>
    <w:rsid w:val="00453E84"/>
    <w:rsid w:val="00455218"/>
    <w:rsid w:val="00470DDA"/>
    <w:rsid w:val="004851CE"/>
    <w:rsid w:val="00492C64"/>
    <w:rsid w:val="00496E7B"/>
    <w:rsid w:val="004A0A24"/>
    <w:rsid w:val="004A21E4"/>
    <w:rsid w:val="004B2CA0"/>
    <w:rsid w:val="004B2FD2"/>
    <w:rsid w:val="004D1380"/>
    <w:rsid w:val="004E6F63"/>
    <w:rsid w:val="005111C4"/>
    <w:rsid w:val="00511648"/>
    <w:rsid w:val="005144C4"/>
    <w:rsid w:val="00515A62"/>
    <w:rsid w:val="00520926"/>
    <w:rsid w:val="005327CF"/>
    <w:rsid w:val="00540E20"/>
    <w:rsid w:val="005453C3"/>
    <w:rsid w:val="0057691D"/>
    <w:rsid w:val="00577C0E"/>
    <w:rsid w:val="00583D41"/>
    <w:rsid w:val="0058624C"/>
    <w:rsid w:val="00592300"/>
    <w:rsid w:val="005B1A3E"/>
    <w:rsid w:val="005D3181"/>
    <w:rsid w:val="005E7A0E"/>
    <w:rsid w:val="005F68C6"/>
    <w:rsid w:val="005F742A"/>
    <w:rsid w:val="00602703"/>
    <w:rsid w:val="006069F5"/>
    <w:rsid w:val="00610231"/>
    <w:rsid w:val="006177C8"/>
    <w:rsid w:val="00620E8B"/>
    <w:rsid w:val="00626385"/>
    <w:rsid w:val="006369E2"/>
    <w:rsid w:val="006433D5"/>
    <w:rsid w:val="0066349A"/>
    <w:rsid w:val="006640B8"/>
    <w:rsid w:val="00681560"/>
    <w:rsid w:val="0069627E"/>
    <w:rsid w:val="006A1FC6"/>
    <w:rsid w:val="006B32DD"/>
    <w:rsid w:val="006B6ECA"/>
    <w:rsid w:val="006C06F4"/>
    <w:rsid w:val="006C0E64"/>
    <w:rsid w:val="006C11A4"/>
    <w:rsid w:val="006D1154"/>
    <w:rsid w:val="006D30C3"/>
    <w:rsid w:val="006D35C2"/>
    <w:rsid w:val="006D6AF5"/>
    <w:rsid w:val="006E0E63"/>
    <w:rsid w:val="006E4509"/>
    <w:rsid w:val="006F0E1E"/>
    <w:rsid w:val="006F40A3"/>
    <w:rsid w:val="006F5249"/>
    <w:rsid w:val="00701E68"/>
    <w:rsid w:val="007120A1"/>
    <w:rsid w:val="00720B0B"/>
    <w:rsid w:val="0074033D"/>
    <w:rsid w:val="00742F07"/>
    <w:rsid w:val="00755788"/>
    <w:rsid w:val="00755D68"/>
    <w:rsid w:val="00760921"/>
    <w:rsid w:val="007659CF"/>
    <w:rsid w:val="00767E9A"/>
    <w:rsid w:val="007868D7"/>
    <w:rsid w:val="00786950"/>
    <w:rsid w:val="00792342"/>
    <w:rsid w:val="007D7709"/>
    <w:rsid w:val="007F34D6"/>
    <w:rsid w:val="007F3D9D"/>
    <w:rsid w:val="007F7187"/>
    <w:rsid w:val="00806C5F"/>
    <w:rsid w:val="0081133D"/>
    <w:rsid w:val="0081214E"/>
    <w:rsid w:val="00816F81"/>
    <w:rsid w:val="00851E22"/>
    <w:rsid w:val="00853192"/>
    <w:rsid w:val="008617F6"/>
    <w:rsid w:val="00865EBE"/>
    <w:rsid w:val="00867F4B"/>
    <w:rsid w:val="00872BBF"/>
    <w:rsid w:val="0087349E"/>
    <w:rsid w:val="00875CFB"/>
    <w:rsid w:val="008A19DF"/>
    <w:rsid w:val="008A3CD8"/>
    <w:rsid w:val="008B6287"/>
    <w:rsid w:val="008C2B37"/>
    <w:rsid w:val="008D4B7D"/>
    <w:rsid w:val="008D7E73"/>
    <w:rsid w:val="008E241E"/>
    <w:rsid w:val="008E60A3"/>
    <w:rsid w:val="0091009F"/>
    <w:rsid w:val="009242DF"/>
    <w:rsid w:val="009410CB"/>
    <w:rsid w:val="00941AD7"/>
    <w:rsid w:val="0095508C"/>
    <w:rsid w:val="00957ED4"/>
    <w:rsid w:val="00973050"/>
    <w:rsid w:val="00974F20"/>
    <w:rsid w:val="00994799"/>
    <w:rsid w:val="009947C0"/>
    <w:rsid w:val="00994FB6"/>
    <w:rsid w:val="00996107"/>
    <w:rsid w:val="009B6AB7"/>
    <w:rsid w:val="009C4755"/>
    <w:rsid w:val="009C7444"/>
    <w:rsid w:val="009D006A"/>
    <w:rsid w:val="009D0159"/>
    <w:rsid w:val="009D02A8"/>
    <w:rsid w:val="009D2A4D"/>
    <w:rsid w:val="009D7F50"/>
    <w:rsid w:val="009E2A74"/>
    <w:rsid w:val="009F2E50"/>
    <w:rsid w:val="009F4004"/>
    <w:rsid w:val="00A134E1"/>
    <w:rsid w:val="00A15CF4"/>
    <w:rsid w:val="00A30731"/>
    <w:rsid w:val="00A316A3"/>
    <w:rsid w:val="00A3665D"/>
    <w:rsid w:val="00A50AEE"/>
    <w:rsid w:val="00A54C2F"/>
    <w:rsid w:val="00A71DBF"/>
    <w:rsid w:val="00A77021"/>
    <w:rsid w:val="00A83D29"/>
    <w:rsid w:val="00A90F98"/>
    <w:rsid w:val="00A9504D"/>
    <w:rsid w:val="00AA3A5C"/>
    <w:rsid w:val="00AB258E"/>
    <w:rsid w:val="00AC7229"/>
    <w:rsid w:val="00AD50D4"/>
    <w:rsid w:val="00AF7CAA"/>
    <w:rsid w:val="00B04416"/>
    <w:rsid w:val="00B05403"/>
    <w:rsid w:val="00B05A4E"/>
    <w:rsid w:val="00B06429"/>
    <w:rsid w:val="00B074EA"/>
    <w:rsid w:val="00B124A0"/>
    <w:rsid w:val="00B236F8"/>
    <w:rsid w:val="00B46E27"/>
    <w:rsid w:val="00B56D6A"/>
    <w:rsid w:val="00B56DC5"/>
    <w:rsid w:val="00B70CC9"/>
    <w:rsid w:val="00B710B0"/>
    <w:rsid w:val="00B7446C"/>
    <w:rsid w:val="00B7641B"/>
    <w:rsid w:val="00B805B3"/>
    <w:rsid w:val="00BB39C1"/>
    <w:rsid w:val="00BD6F7E"/>
    <w:rsid w:val="00BE24EB"/>
    <w:rsid w:val="00BF0EA7"/>
    <w:rsid w:val="00BF1760"/>
    <w:rsid w:val="00BF7769"/>
    <w:rsid w:val="00C05AD7"/>
    <w:rsid w:val="00C15BCF"/>
    <w:rsid w:val="00C2739E"/>
    <w:rsid w:val="00C439BF"/>
    <w:rsid w:val="00C535BA"/>
    <w:rsid w:val="00C61E3A"/>
    <w:rsid w:val="00C661DF"/>
    <w:rsid w:val="00C846FE"/>
    <w:rsid w:val="00CB3DFB"/>
    <w:rsid w:val="00CC40A6"/>
    <w:rsid w:val="00CD5005"/>
    <w:rsid w:val="00D03978"/>
    <w:rsid w:val="00D05EEB"/>
    <w:rsid w:val="00D10083"/>
    <w:rsid w:val="00D3196D"/>
    <w:rsid w:val="00D37F98"/>
    <w:rsid w:val="00D402C8"/>
    <w:rsid w:val="00D7313E"/>
    <w:rsid w:val="00D807F8"/>
    <w:rsid w:val="00D817C3"/>
    <w:rsid w:val="00D87F4B"/>
    <w:rsid w:val="00D9420E"/>
    <w:rsid w:val="00D94932"/>
    <w:rsid w:val="00DA4C95"/>
    <w:rsid w:val="00DA7C66"/>
    <w:rsid w:val="00DB22B0"/>
    <w:rsid w:val="00DD5A69"/>
    <w:rsid w:val="00DE7BF7"/>
    <w:rsid w:val="00E12C02"/>
    <w:rsid w:val="00E329CF"/>
    <w:rsid w:val="00E32D9D"/>
    <w:rsid w:val="00E335F8"/>
    <w:rsid w:val="00E365B0"/>
    <w:rsid w:val="00E41975"/>
    <w:rsid w:val="00E504FF"/>
    <w:rsid w:val="00E53A96"/>
    <w:rsid w:val="00E70EAF"/>
    <w:rsid w:val="00E77CCD"/>
    <w:rsid w:val="00E8290A"/>
    <w:rsid w:val="00E869B8"/>
    <w:rsid w:val="00EA34B5"/>
    <w:rsid w:val="00EB5118"/>
    <w:rsid w:val="00EC2106"/>
    <w:rsid w:val="00ED5C7A"/>
    <w:rsid w:val="00EE1BB9"/>
    <w:rsid w:val="00F16ED9"/>
    <w:rsid w:val="00F3086D"/>
    <w:rsid w:val="00F36613"/>
    <w:rsid w:val="00F43A71"/>
    <w:rsid w:val="00F44870"/>
    <w:rsid w:val="00F4619F"/>
    <w:rsid w:val="00F51B02"/>
    <w:rsid w:val="00F604FF"/>
    <w:rsid w:val="00F703C3"/>
    <w:rsid w:val="00F76683"/>
    <w:rsid w:val="00F904FA"/>
    <w:rsid w:val="00F918AE"/>
    <w:rsid w:val="00FA098D"/>
    <w:rsid w:val="00FB185E"/>
    <w:rsid w:val="00FC264C"/>
    <w:rsid w:val="00FC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F34D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5A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5A4E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B05A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5A4E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B05A4E"/>
    <w:pPr>
      <w:ind w:left="720"/>
      <w:contextualSpacing/>
    </w:pPr>
  </w:style>
  <w:style w:styleId="Reetkatablice" w:type="table">
    <w:name w:val="Table Grid"/>
    <w:basedOn w:val="Obinatablica"/>
    <w:rsid w:val="003F451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681560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681560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6A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A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A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A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A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43A71"/>
    <w:rPr>
      <w:noProof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F34D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5A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5A4E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B05A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5A4E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B05A4E"/>
    <w:pPr>
      <w:ind w:left="720"/>
      <w:contextualSpacing/>
    </w:pPr>
  </w:style>
  <w:style w:styleId="Reetkatablice" w:type="table">
    <w:name w:val="Table Grid"/>
    <w:basedOn w:val="Obinatablica"/>
    <w:rsid w:val="003F451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681560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681560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6A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A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A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A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A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43A71"/>
    <w:rPr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9636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16. listopada 2018.</izvorni_sadrzaj>
    <derivirana_varijabla naziv="DomainObject.StvarniPocetakDatum_1">16. listopada 2018.</derivirana_varijabla>
  </DomainObject.StvarniPocetakDatum>
  <DomainObject.StvarniZavrsetakDatum>
    <izvorni_sadrzaj>16. listopada 2018.</izvorni_sadrzaj>
    <derivirana_varijabla naziv="DomainObject.StvarniZavrsetakDatum_1">16. listopada 2018.</derivirana_varijabla>
  </DomainObject.StvarniZavrsetakDatum>
  <DomainObject.PlaniraniZavrsetakDatum>
    <izvorni_sadrzaj>16. listopada 2018.</izvorni_sadrzaj>
    <derivirana_varijabla naziv="DomainObject.PlaniraniZavrsetakDatum_1">16. listopada 2018.</derivirana_varijabla>
  </DomainObject.PlaniraniZavrsetakDatum>
  <DomainObject.PlaniraniPocetakDatum>
    <izvorni_sadrzaj>16. listopada 2018.</izvorni_sadrzaj>
    <derivirana_varijabla naziv="DomainObject.PlaniraniPocetakDatum_1">16. listopada 2018.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11:05</izvorni_sadrzaj>
    <derivirana_varijabla naziv="DomainObject.StvarniZavrsetakVrijeme_1">11:05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listopada 2018.</izvorni_sadrzaj>
    <derivirana_varijabla naziv="DomainObject.Zapisnik.DatumKreiranja_1">16.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St-1904/2013-118</izvorni_sadrzaj>
    <derivirana_varijabla naziv="DomainObject.Zapisnik.Oznaka_1">St-1904/2013-118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1904</izvorni_sadrzaj>
    <derivirana_varijabla naziv="DomainObject.Predmet.Broj_1">1904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2013.</izvorni_sadrzaj>
    <derivirana_varijabla naziv="DomainObject.Predmet.DatumOsnivanja_1">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studenog 2014.</izvorni_sadrzaj>
    <derivirana_varijabla naziv="DomainObject.Predmet.DatumRjesavanja_1">4. studenog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St-1904/2013</izvorni_sadrzaj>
    <derivirana_varijabla naziv="DomainObject.Predmet.OznakaBroj_1">St-1904/2013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ponuda u zatv.kov.az</izvorni_sadrzaj>
    <derivirana_varijabla naziv="DomainObject.Predmet.PrimjedbaSuca_1">ponuda u zatv.kov.az</derivirana_varijabla>
  </DomainObject.Predmet.PrimjedbaSuca>
  <DomainObject.Predmet.ProtustrankaFormated>
    <izvorni_sadrzaj>  HERMESGRAF d.o.o.</izvorni_sadrzaj>
    <derivirana_varijabla naziv="DomainObject.Predmet.ProtustrankaFormated_1">  HERMESGRAF d.o.o.</derivirana_varijabla>
  </DomainObject.Predmet.ProtustrankaFormated>
  <DomainObject.Predmet.ProtustrankaFormatedOIB>
    <izvorni_sadrzaj>  HERMESGRAF d.o.o., OIB 70821676835</izvorni_sadrzaj>
    <derivirana_varijabla naziv="DomainObject.Predmet.ProtustrankaFormatedOIB_1">  HERMESGRAF d.o.o., OIB 70821676835</derivirana_varijabla>
  </DomainObject.Predmet.ProtustrankaFormatedOIB>
  <DomainObject.Predmet.ProtustrankaFormatedWithAdress>
    <izvorni_sadrzaj> HERMESGRAF d.o.o., JOSIPA LONČARA 2E, 10000 Zagreb</izvorni_sadrzaj>
    <derivirana_varijabla naziv="DomainObject.Predmet.ProtustrankaFormatedWithAdress_1"> HERMESGRAF d.o.o., JOSIPA LONČARA 2E, 10000 Zagreb</derivirana_varijabla>
  </DomainObject.Predmet.ProtustrankaFormatedWithAdress>
  <DomainObject.Predmet.ProtustrankaFormatedWithAdressOIB>
    <izvorni_sadrzaj> HERMESGRAF d.o.o., OIB 70821676835, JOSIPA LONČARA 2E, 10000 Zagreb</izvorni_sadrzaj>
    <derivirana_varijabla naziv="DomainObject.Predmet.ProtustrankaFormatedWithAdressOIB_1"> HERMESGRAF d.o.o., OIB 70821676835, JOSIPA LONČARA 2E, 10000 Zagreb</derivirana_varijabla>
  </DomainObject.Predmet.ProtustrankaFormatedWithAdressOIB>
  <DomainObject.Predmet.ProtustrankaWithAdress>
    <izvorni_sadrzaj>HERMESGRAF d.o.o. JOSIPA LONČARA 2E, 10000 Zagreb</izvorni_sadrzaj>
    <derivirana_varijabla naziv="DomainObject.Predmet.ProtustrankaWithAdress_1">HERMESGRAF d.o.o. JOSIPA LONČARA 2E, 10000 Zagreb</derivirana_varijabla>
  </DomainObject.Predmet.ProtustrankaWithAdress>
  <DomainObject.Predmet.ProtustrankaWithAdressOIB>
    <izvorni_sadrzaj>HERMESGRAF d.o.o., OIB 70821676835, JOSIPA LONČARA 2E, 10000 Zagreb</izvorni_sadrzaj>
    <derivirana_varijabla naziv="DomainObject.Predmet.ProtustrankaWithAdressOIB_1">HERMESGRAF d.o.o., OIB 70821676835, JOSIPA LONČARA 2E, 10000 Zagreb</derivirana_varijabla>
  </DomainObject.Predmet.ProtustrankaWithAdressOIB>
  <DomainObject.Predmet.ProtustrankaNazivFormated>
    <izvorni_sadrzaj>HERMESGRAF d.o.o.</izvorni_sadrzaj>
    <derivirana_varijabla naziv="DomainObject.Predmet.ProtustrankaNazivFormated_1">HERMESGRAF d.o.o.</derivirana_varijabla>
  </DomainObject.Predmet.ProtustrankaNazivFormated>
  <DomainObject.Predmet.ProtustrankaNazivFormatedOIB>
    <izvorni_sadrzaj>HERMESGRAF d.o.o., OIB 70821676835</izvorni_sadrzaj>
    <derivirana_varijabla naziv="DomainObject.Predmet.ProtustrankaNazivFormatedOIB_1">HERMESGRAF d.o.o., OIB 70821676835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BERMANEC zastupanog po punomoćniku SANJA ARTUKOVIĆ</izvorni_sadrzaj>
    <derivirana_varijabla naziv="DomainObject.Predmet.StrankaFormated_1">  RAJKA BERMANEC zastupanog po punomoćniku SANJA ARTUKOVIĆ</derivirana_varijabla>
  </DomainObject.Predmet.StrankaFormated>
  <DomainObject.Predmet.StrankaFormatedOIB>
    <izvorni_sadrzaj>  RAJKA BERMANEC, OIB 15242317831 zastupanog po punomoćniku SANJA ARTUKOVIĆ</izvorni_sadrzaj>
    <derivirana_varijabla naziv="DomainObject.Predmet.StrankaFormatedOIB_1">  RAJKA BERMANEC, OIB 15242317831 zastupanog po punomoćniku SANJA ARTUKOVIĆ</derivirana_varijabla>
  </DomainObject.Predmet.StrankaFormatedOIB>
  <DomainObject.Predmet.StrankaFormatedWithAdress>
    <izvorni_sadrzaj> RAJKA BERMANEC, ILICA 253, 10000 Zagreb zastupanog po punomoćniku SANJA ARTUKOVIĆ</izvorni_sadrzaj>
    <derivirana_varijabla naziv="DomainObject.Predmet.StrankaFormatedWithAdress_1"> RAJKA BERMANEC, ILICA 253, 10000 Zagreb zastupanog po punomoćniku SANJA ARTUKOVIĆ</derivirana_varijabla>
  </DomainObject.Predmet.StrankaFormatedWithAdress>
  <DomainObject.Predmet.StrankaFormatedWithAdressOIB>
    <izvorni_sadrzaj> RAJKA BERMANEC, OIB 15242317831, ILICA 253, 10000 Zagreb zastupanog po punomoćniku SANJA ARTUKOVIĆ</izvorni_sadrzaj>
    <derivirana_varijabla naziv="DomainObject.Predmet.StrankaFormatedWithAdressOIB_1"> RAJKA BERMANEC, OIB 15242317831, ILICA 253, 10000 Zagreb zastupanog po punomoćniku SANJA ARTUKOVIĆ</derivirana_varijabla>
  </DomainObject.Predmet.StrankaFormatedWithAdressOIB>
  <DomainObject.Predmet.StrankaWithAdress>
    <izvorni_sadrzaj>RAJKA BERMANEC ILICA 253,10000 Zagreb</izvorni_sadrzaj>
    <derivirana_varijabla naziv="DomainObject.Predmet.StrankaWithAdress_1">RAJKA BERMANEC ILICA 253,10000 Zagreb</derivirana_varijabla>
  </DomainObject.Predmet.StrankaWithAdress>
  <DomainObject.Predmet.StrankaWithAdressOIB>
    <izvorni_sadrzaj>RAJKA BERMANEC, OIB 15242317831, ILICA 253,10000 Zagreb</izvorni_sadrzaj>
    <derivirana_varijabla naziv="DomainObject.Predmet.StrankaWithAdressOIB_1">RAJKA BERMANEC, OIB 15242317831, ILICA 253,10000 Zagreb</derivirana_varijabla>
  </DomainObject.Predmet.StrankaWithAdressOIB>
  <DomainObject.Predmet.StrankaNazivFormated>
    <izvorni_sadrzaj>RAJKA BERMANEC</izvorni_sadrzaj>
    <derivirana_varijabla naziv="DomainObject.Predmet.StrankaNazivFormated_1">RAJKA BERMANEC</derivirana_varijabla>
  </DomainObject.Predmet.StrankaNazivFormated>
  <DomainObject.Predmet.StrankaNazivFormatedOIB>
    <izvorni_sadrzaj>RAJKA BERMANEC, OIB 15242317831</izvorni_sadrzaj>
    <derivirana_varijabla naziv="DomainObject.Predmet.StrankaNazivFormatedOIB_1">RAJKA BERMANEC, OIB 15242317831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RAJKA BERMANEC zastupanog po punomoćniku SANJA ARTUKOVIĆ</item>
    </izvorni_sadrzaj>
    <derivirana_varijabla naziv="DomainObject.Predmet.StrankaListFormated_1">
      <item>RAJKA BERMANEC zastupanog po punomoćniku SANJA ARTUKOVIĆ</item>
    </derivirana_varijabla>
  </DomainObject.Predmet.StrankaListFormated>
  <DomainObject.Predmet.StrankaListFormatedOIB>
    <izvorni_sadrzaj>
      <item>RAJKA BERMANEC, OIB 15242317831 zastupanog po punomoćniku SANJA ARTUKOVIĆ</item>
    </izvorni_sadrzaj>
    <derivirana_varijabla naziv="DomainObject.Predmet.StrankaListFormatedOIB_1">
      <item>RAJKA BERMANEC, OIB 15242317831 zastupanog po punomoćniku SANJA ARTUKOVIĆ</item>
    </derivirana_varijabla>
  </DomainObject.Predmet.StrankaListFormatedOIB>
  <DomainObject.Predmet.StrankaListFormatedWithAdress>
    <izvorni_sadrzaj>
      <item>RAJKA BERMANEC, ILICA 253, 10000 Zagreb zastupanog po punomoćniku SANJA ARTUKOVIĆ</item>
    </izvorni_sadrzaj>
    <derivirana_varijabla naziv="DomainObject.Predmet.StrankaListFormatedWithAdress_1">
      <item>RAJKA BERMANEC, ILICA 253, 10000 Zagreb zastupanog po punomoćniku SANJA ARTUKOVIĆ</item>
    </derivirana_varijabla>
  </DomainObject.Predmet.StrankaListFormatedWithAdress>
  <DomainObject.Predmet.StrankaListFormatedWithAdressOIB>
    <izvorni_sadrzaj>
      <item>RAJKA BERMANEC, OIB 15242317831, ILICA 253, 10000 Zagreb zastupanog po punomoćniku SANJA ARTUKOVIĆ</item>
    </izvorni_sadrzaj>
    <derivirana_varijabla naziv="DomainObject.Predmet.StrankaListFormatedWithAdressOIB_1">
      <item>RAJKA BERMANEC, OIB 15242317831, ILICA 253, 10000 Zagreb zastupanog po punomoćniku SANJA ARTUKOVIĆ</item>
    </derivirana_varijabla>
  </DomainObject.Predmet.StrankaListFormatedWithAdressOIB>
  <DomainObject.Predmet.StrankaListNazivFormated>
    <izvorni_sadrzaj>
      <item>RAJKA BERMANEC</item>
    </izvorni_sadrzaj>
    <derivirana_varijabla naziv="DomainObject.Predmet.StrankaListNazivFormated_1">
      <item>RAJKA BERMANEC</item>
    </derivirana_varijabla>
  </DomainObject.Predmet.StrankaListNazivFormated>
  <DomainObject.Predmet.StrankaListNazivFormatedOIB>
    <izvorni_sadrzaj>
      <item>RAJKA BERMANEC, OIB 15242317831</item>
    </izvorni_sadrzaj>
    <derivirana_varijabla naziv="DomainObject.Predmet.StrankaListNazivFormatedOIB_1">
      <item>RAJKA BERMANEC, OIB 15242317831</item>
    </derivirana_varijabla>
  </DomainObject.Predmet.StrankaListNazivFormatedOIB>
  <DomainObject.Predmet.ProtuStrankaListFormated>
    <izvorni_sadrzaj>
      <item>HERMESGRAF d.o.o.</item>
    </izvorni_sadrzaj>
    <derivirana_varijabla naziv="DomainObject.Predmet.ProtuStrankaListFormated_1">
      <item>HERMESGRAF d.o.o.</item>
    </derivirana_varijabla>
  </DomainObject.Predmet.ProtuStrankaListFormated>
  <DomainObject.Predmet.ProtuStrankaListFormatedOIB>
    <izvorni_sadrzaj>
      <item>HERMESGRAF d.o.o., OIB 70821676835</item>
    </izvorni_sadrzaj>
    <derivirana_varijabla naziv="DomainObject.Predmet.ProtuStrankaListFormatedOIB_1">
      <item>HERMESGRAF d.o.o., OIB 70821676835</item>
    </derivirana_varijabla>
  </DomainObject.Predmet.ProtuStrankaListFormatedOIB>
  <DomainObject.Predmet.ProtuStrankaListFormatedWithAdress>
    <izvorni_sadrzaj>
      <item>HERMESGRAF d.o.o., JOSIPA LONČARA 2E, 10000 Zagreb</item>
    </izvorni_sadrzaj>
    <derivirana_varijabla naziv="DomainObject.Predmet.ProtuStrankaListFormatedWithAdress_1">
      <item>HERMESGRAF d.o.o., JOSIPA LONČARA 2E, 10000 Zagreb</item>
    </derivirana_varijabla>
  </DomainObject.Predmet.ProtuStrankaListFormatedWithAdress>
  <DomainObject.Predmet.ProtuStrankaListFormatedWithAdressOIB>
    <izvorni_sadrzaj>
      <item>HERMESGRAF d.o.o., OIB 70821676835, JOSIPA LONČARA 2E, 10000 Zagreb</item>
    </izvorni_sadrzaj>
    <derivirana_varijabla naziv="DomainObject.Predmet.ProtuStrankaListFormatedWithAdressOIB_1">
      <item>HERMESGRAF d.o.o., OIB 70821676835, JOSIPA LONČARA 2E, 10000 Zagreb</item>
    </derivirana_varijabla>
  </DomainObject.Predmet.ProtuStrankaListFormatedWithAdressOIB>
  <DomainObject.Predmet.ProtuStrankaListNazivFormated>
    <izvorni_sadrzaj>
      <item>HERMESGRAF d.o.o.</item>
    </izvorni_sadrzaj>
    <derivirana_varijabla naziv="DomainObject.Predmet.ProtuStrankaListNazivFormated_1">
      <item>HERMESGRAF d.o.o.</item>
    </derivirana_varijabla>
  </DomainObject.Predmet.ProtuStrankaListNazivFormated>
  <DomainObject.Predmet.ProtuStrankaListNazivFormatedOIB>
    <izvorni_sadrzaj>
      <item>HERMESGRAF d.o.o., OIB 70821676835</item>
    </izvorni_sadrzaj>
    <derivirana_varijabla naziv="DomainObject.Predmet.ProtuStrankaListNazivFormatedOIB_1">
      <item>HERMESGRAF d.o.o., OIB 70821676835</item>
    </derivirana_varijabla>
  </DomainObject.Predmet.ProtuStrankaListNazivFormatedOIB>
  <DomainObject.Predmet.OstaliListFormated>
    <izvorni_sadrzaj>
      <item>SANJA ARTUKOVIĆ punomoćnik sudionika u postupku RAJKA BERMANEC</item>
      <item>Marica Turudić</item>
      <item>Pero Hrkać</item>
      <item>Financijska agencija</item>
    </izvorni_sadrzaj>
    <derivirana_varijabla naziv="DomainObject.Predmet.OstaliListFormated_1">
      <item>SANJA ARTUKOVIĆ punomoćnik sudionika u postupku RAJKA BERMANEC</item>
      <item>Marica Turudić</item>
      <item>Pero Hrkać</item>
      <item>Financijska agencija</item>
    </derivirana_varijabla>
  </DomainObject.Predmet.OstaliListFormated>
  <DomainObject.Predmet.OstaliListFormatedOIB>
    <izvorni_sadrzaj>
      <item>SANJA ARTUKOVIĆ punomoćnik sudionika u postupku RAJKA BERMANEC</item>
      <item>Marica Turudić</item>
      <item>Pero Hrkać, OIB 15244122912</item>
      <item>Financijska agencija, OIB 85821130368</item>
    </izvorni_sadrzaj>
    <derivirana_varijabla naziv="DomainObject.Predmet.OstaliListFormatedOIB_1">
      <item>SANJA ARTUKOVIĆ punomoćnik sudionika u postupku RAJKA BERMANEC</item>
      <item>Marica Turudić</item>
      <item>Pero Hrkać, OIB 15244122912</item>
      <item>Financijska agencija, OIB 85821130368</item>
    </derivirana_varijabla>
  </DomainObject.Predmet.OstaliListFormatedOIB>
  <DomainObject.Predmet.OstaliListFormatedWithAdress>
    <izvorni_sadrzaj>
      <item>SANJA ARTUKOVIĆ, TRG MARŠALA TITA 1, 10000 Zagreb punomoćnik sudionika u postupku RAJKA BERMANEC</item>
      <item>Marica Turudić, Balokovićeva 39, 10000 Zagreb</item>
      <item>Pero Hrkać, Čikoševa 5, 10000 Zagreb</item>
      <item>Financijska agencija, Vrtni put 3, 10000 Zagreb</item>
    </izvorni_sadrzaj>
    <derivirana_varijabla naziv="DomainObject.Predmet.OstaliListFormatedWithAdress_1">
      <item>SANJA ARTUKOVIĆ, TRG MARŠALA TITA 1, 10000 Zagreb punomoćnik sudionika u postupku RAJKA BERMANEC</item>
      <item>Marica Turudić, Balokovićeva 39, 10000 Zagreb</item>
      <item>Pero Hrkać, Čikoševa 5, 10000 Zagreb</item>
      <item>Financijska agencija, Vrtni put 3, 10000 Zagreb</item>
    </derivirana_varijabla>
  </DomainObject.Predmet.OstaliListFormatedWithAdress>
  <DomainObject.Predmet.OstaliListFormatedWithAdressOIB>
    <izvorni_sadrzaj>
      <item>SANJA ARTUKOVIĆ, TRG MARŠALA TITA 1, 10000 Zagreb punomoćnik sudionika u postupku RAJKA BERMANEC</item>
      <item>Marica Turudić, Balokovićeva 39, 10000 Zagreb</item>
      <item>Pero Hrkać, OIB 15244122912, Čikoševa 5, 10000 Zagreb</item>
      <item>Financijska agencija, OIB 85821130368, Vrtni put 3, 10000 Zagreb</item>
    </izvorni_sadrzaj>
    <derivirana_varijabla naziv="DomainObject.Predmet.OstaliListFormatedWithAdressOIB_1">
      <item>SANJA ARTUKOVIĆ, TRG MARŠALA TITA 1, 10000 Zagreb punomoćnik sudionika u postupku RAJKA BERMANEC</item>
      <item>Marica Turudić, Balokovićeva 39, 10000 Zagreb</item>
      <item>Pero Hrkać, OIB 15244122912, Čikoševa 5, 10000 Zagreb</item>
      <item>Financijska agencija, OIB 85821130368, Vrtni put 3, 10000 Zagreb</item>
    </derivirana_varijabla>
  </DomainObject.Predmet.OstaliListFormatedWithAdressOIB>
  <DomainObject.Predmet.OstaliListNazivFormated>
    <izvorni_sadrzaj>
      <item>SANJA ARTUKOVIĆ</item>
      <item>Marica Turudić</item>
      <item>Pero Hrkać</item>
      <item>Financijska agencija</item>
    </izvorni_sadrzaj>
    <derivirana_varijabla naziv="DomainObject.Predmet.OstaliListNazivFormated_1">
      <item>SANJA ARTUKOVIĆ</item>
      <item>Marica Turudić</item>
      <item>Pero Hrkać</item>
      <item>Financijska agencija</item>
    </derivirana_varijabla>
  </DomainObject.Predmet.OstaliListNazivFormated>
  <DomainObject.Predmet.OstaliListNazivFormatedOIB>
    <izvorni_sadrzaj>
      <item>SANJA ARTUKOVIĆ</item>
      <item>Marica Turudić</item>
      <item>Pero Hrkać, OIB 15244122912</item>
      <item>Financijska agencija, OIB 85821130368</item>
    </izvorni_sadrzaj>
    <derivirana_varijabla naziv="DomainObject.Predmet.OstaliListNazivFormatedOIB_1">
      <item>SANJA ARTUKOVIĆ</item>
      <item>Marica Turudić</item>
      <item>Pero Hrkać, OIB 15244122912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St-1904/2013-118</izvorni_sadrzaj>
    <derivirana_varijabla naziv="DomainObject.PoslovniBrojDokumenta_1">St-1904/2013-118</derivirana_varijabla>
  </DomainObject.PoslovniBrojDokumenta>
  <DomainObject.Predmet.StrankaIDrugi>
    <izvorni_sadrzaj>RAJKA BERMANEC</izvorni_sadrzaj>
    <derivirana_varijabla naziv="DomainObject.Predmet.StrankaIDrugi_1">RAJKA BERMANEC</derivirana_varijabla>
  </DomainObject.Predmet.StrankaIDrugi>
  <DomainObject.Predmet.ProtustrankaIDrugi>
    <izvorni_sadrzaj>HERMESGRAF d.o.o.</izvorni_sadrzaj>
    <derivirana_varijabla naziv="DomainObject.Predmet.ProtustrankaIDrugi_1">HERMESGRAF d.o.o.</derivirana_varijabla>
  </DomainObject.Predmet.ProtustrankaIDrugi>
  <DomainObject.Predmet.StrankaIDrugiAdressOIB>
    <izvorni_sadrzaj>RAJKA BERMANEC, OIB 15242317831, ILICA 253, 10000 Zagreb</izvorni_sadrzaj>
    <derivirana_varijabla naziv="DomainObject.Predmet.StrankaIDrugiAdressOIB_1">RAJKA BERMANEC, OIB 15242317831, ILICA 253, 10000 Zagreb</derivirana_varijabla>
  </DomainObject.Predmet.StrankaIDrugiAdressOIB>
  <DomainObject.Predmet.ProtustrankaIDrugiAdressOIB>
    <izvorni_sadrzaj>HERMESGRAF d.o.o., OIB 70821676835, JOSIPA LONČARA 2E, 10000 Zagreb</izvorni_sadrzaj>
    <derivirana_varijabla naziv="DomainObject.Predmet.ProtustrankaIDrugiAdressOIB_1">HERMESGRAF d.o.o., OIB 70821676835, JOSIPA LONČARA 2E,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rujna 2014.</izvorni_sadrzaj>
    <derivirana_varijabla naziv="DomainObject.Predmet.OdlukaRjesenje.DatumDonosenjaOdluke_1">16. rujna 2014.</derivirana_varijabla>
  </DomainObject.Predmet.OdlukaRjesenje.DatumDonosenjaOdluke>
  <DomainObject.Predmet.OdlukaRjesenje.DatumPravomocnosti>
    <izvorni_sadrzaj>9. listopada 2014.</izvorni_sadrzaj>
    <derivirana_varijabla naziv="DomainObject.Predmet.OdlukaRjesenje.DatumPravomocnosti_1">9. listopada 2014.</derivirana_varijabla>
  </DomainObject.Predmet.OdlukaRjesenje.DatumPravomocnosti>
  <DomainObject.Predmet.OdlukaRjesenje.Oznaka>
    <izvorni_sadrzaj>St-1904/2013-55</izvorni_sadrzaj>
    <derivirana_varijabla naziv="DomainObject.Predmet.OdlukaRjesenje.Oznaka_1">St-1904/2013-55</derivirana_varijabla>
  </DomainObject.Predmet.OdlukaRjesenje.Oznaka>
  <DomainObject.Predmet.SudioniciListNaziv>
    <izvorni_sadrzaj>
      <item>RAJKA BERMANEC</item>
      <item>HERMESGRAF d.o.o.</item>
      <item>SANJA ARTUKOVIĆ</item>
      <item>Marica Turudić</item>
      <item>Pero Hrkać</item>
      <item>Financijska agencija</item>
    </izvorni_sadrzaj>
    <derivirana_varijabla naziv="DomainObject.Predmet.SudioniciListNaziv_1">
      <item>RAJKA BERMANEC</item>
      <item>HERMESGRAF d.o.o.</item>
      <item>SANJA ARTUKOVIĆ</item>
      <item>Marica Turudić</item>
      <item>Pero Hrkać</item>
      <item>Financijska agencija</item>
    </derivirana_varijabla>
  </DomainObject.Predmet.SudioniciListNaziv>
  <DomainObject.Predmet.SudioniciListAdressOIB>
    <izvorni_sadrzaj>
      <item>RAJKA BERMANEC, OIB 15242317831, ILICA 253,10000 Zagreb</item>
      <item>HERMESGRAF d.o.o., OIB 70821676835, JOSIPA LONČARA 2E,10000 Zagreb</item>
      <item>SANJA ARTUKOVIĆ, TRG MARŠALA TITA 1,10000 Zagreb</item>
      <item>Marica Turudić, Balokovićeva 39,10000 Zagreb</item>
      <item>Pero Hrkać, OIB 15244122912, Čikoševa 5,10000 Zagreb</item>
      <item>Financijska agencija, OIB 85821130368, Vrtni put 3,10000 Zagreb</item>
    </izvorni_sadrzaj>
    <derivirana_varijabla naziv="DomainObject.Predmet.SudioniciListAdressOIB_1">
      <item>RAJKA BERMANEC, OIB 15242317831, ILICA 253,10000 Zagreb</item>
      <item>HERMESGRAF d.o.o., OIB 70821676835, JOSIPA LONČARA 2E,10000 Zagreb</item>
      <item>SANJA ARTUKOVIĆ, TRG MARŠALA TITA 1,10000 Zagreb</item>
      <item>Marica Turudić, Balokovićeva 39,10000 Zagreb</item>
      <item>Pero Hrkać, OIB 15244122912, Čikoševa 5,10000 Zagreb</item>
      <item>Financijska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15242317831</item>
      <item>, OIB 70821676835</item>
      <item>, OIB null</item>
      <item>, OIB null</item>
      <item>, OIB 15244122912</item>
      <item>, OIB 85821130368</item>
    </izvorni_sadrzaj>
    <derivirana_varijabla naziv="DomainObject.Predmet.SudioniciListNazivOIB_1">
      <item>, OIB 15242317831</item>
      <item>, OIB 70821676835</item>
      <item>, OIB null</item>
      <item>, OIB null</item>
      <item>, OIB 15244122912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A7C2E3-7B22-446C-B7F9-EA30F02F36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104</properties:Words>
  <properties:Characters>607</properties:Characters>
  <properties:Lines>35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2018-10-12T10:57:00Z</dcterms:created>
  <dc:creator>BISERKA CALIC</dc:creator>
  <cp:lastModifiedBy>Matea Bizjak</cp:lastModifiedBy>
  <cp:lastPrinted>2018-06-18T08:36:00Z</cp:lastPrinted>
  <dcterms:modified xmlns:xsi="http://www.w3.org/2001/XMLSchema-instance" xsi:type="dcterms:W3CDTF">2018-10-16T09:32:00Z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St-1904/2013-118 / Zapisnik - Ročište za dražbu (St-1904-13-2. 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