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b6e3" w14:paraId="768b6e3"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C12A2B">
        <w:t>4</w:t>
      </w:r>
      <w:r w:rsidR="00D8674D">
        <w:t>/1</w:t>
      </w:r>
      <w:r w:rsidR="00C12A2B">
        <w:t>7</w:t>
      </w:r>
      <w:r w:rsidR="00D8674D">
        <w:t>-</w:t>
      </w:r>
      <w:r w:rsidR="00C12A2B">
        <w:t>26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C12A2B" w:rsidRPr="005E5A87">
        <w:t>EOL NAUTIKA d.o.o., Zadar, Ulica Marijane Radev 45, OIB: 19530934876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887930">
        <w:t>6</w:t>
      </w:r>
      <w:r w:rsidR="0084539D">
        <w:t>.</w:t>
      </w:r>
      <w:r w:rsidR="00AE27CC">
        <w:t xml:space="preserve"> </w:t>
      </w:r>
      <w:r w:rsidR="00C12A2B">
        <w:t>lipnja</w:t>
      </w:r>
      <w:r w:rsidR="00AA3A4B">
        <w:t xml:space="preserv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12A2B" w:rsidRPr="005E5A87">
        <w:t>EOL NAUTIKA d.o.o., Zadar, Ulica Marijane Radev 45, OIB: 19530934876</w:t>
      </w:r>
      <w:r w:rsidRPr="006A62B7">
        <w:t>,</w:t>
      </w:r>
      <w:r w:rsidR="00AA36F9">
        <w:t xml:space="preserve"> </w:t>
      </w:r>
      <w:r w:rsidRPr="006A62B7">
        <w:t xml:space="preserve">stečajni </w:t>
      </w:r>
      <w:r w:rsidR="00AA36F9">
        <w:t xml:space="preserve"> </w:t>
      </w:r>
      <w:r w:rsidRPr="006A62B7">
        <w:t xml:space="preserve">postupak otvoren je dana </w:t>
      </w:r>
      <w:r w:rsidR="00887930">
        <w:t>6</w:t>
      </w:r>
      <w:r w:rsidR="0084539D">
        <w:t>.</w:t>
      </w:r>
      <w:r w:rsidR="00AE27CC">
        <w:t xml:space="preserve"> </w:t>
      </w:r>
      <w:r w:rsidR="00C12A2B">
        <w:t>lipnja</w:t>
      </w:r>
      <w:r w:rsidR="00AA3A4B">
        <w:t xml:space="preserve"> 2018</w:t>
      </w:r>
      <w:r w:rsidRPr="006A62B7">
        <w:t xml:space="preserve">. u </w:t>
      </w:r>
      <w:r w:rsidR="00C12A2B">
        <w:t>14,0</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E1315">
        <w:t>Željko Vrkić</w:t>
      </w:r>
      <w:r w:rsidR="00AA3A4B">
        <w:t xml:space="preserve"> iz Zadra</w:t>
      </w:r>
      <w:r w:rsidR="00186D9B" w:rsidRPr="0022320B">
        <w:t xml:space="preserve">, </w:t>
      </w:r>
      <w:r w:rsidR="002E1315">
        <w:t>Ante Starčevića 25 a</w:t>
      </w:r>
      <w:r w:rsidR="00C843A4">
        <w:t xml:space="preserve">, OIB: </w:t>
      </w:r>
      <w:r w:rsidR="00AB206A">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12A2B" w:rsidRPr="005E5A87">
        <w:t>EOL NAUTIKA 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887930" w:rsidP="00D83F1A" w:rsidR="00887930">
      <w:pPr>
        <w:ind w:hanging="708" w:left="708"/>
        <w:jc w:val="both"/>
      </w:pPr>
    </w:p>
    <w:p w:rsidRDefault="00887930" w:rsidP="00D83F1A" w:rsidR="00887930" w:rsidRPr="00A16FFE">
      <w:pPr>
        <w:ind w:hanging="708" w:left="708"/>
        <w:jc w:val="both"/>
      </w:pPr>
      <w:r>
        <w:t>VII</w:t>
      </w:r>
      <w:r>
        <w:tab/>
        <w:t xml:space="preserve">Nalaže se Financijskoj agenciji da naloži banci prijenos zaplijenjenog predujma u iznosu od 5.000,00 kuna na račun Trgovačkog suda u Zadru broj </w:t>
      </w:r>
      <w:r w:rsidRPr="00E16F5A">
        <w:t>HR4323900011300000857</w:t>
      </w:r>
      <w:r>
        <w:t>,</w:t>
      </w:r>
      <w:r w:rsidRPr="00E16F5A">
        <w:t xml:space="preserve"> </w:t>
      </w:r>
      <w:r>
        <w:t xml:space="preserve">model plaćanja 00, s </w:t>
      </w:r>
      <w:r w:rsidRPr="00E16F5A">
        <w:t>poziv</w:t>
      </w:r>
      <w:r>
        <w:t>om</w:t>
      </w:r>
      <w:r w:rsidRPr="00E16F5A">
        <w:t xml:space="preserve"> na broj </w:t>
      </w:r>
      <w:r>
        <w:t>100</w:t>
      </w:r>
      <w:r w:rsidRPr="00E16F5A">
        <w:t>-</w:t>
      </w:r>
      <w:r>
        <w:t>4</w:t>
      </w:r>
      <w:r w:rsidRPr="00E16F5A">
        <w:t>-201</w:t>
      </w:r>
      <w:r>
        <w:t>7</w:t>
      </w:r>
      <w:r w:rsidRPr="00E16F5A">
        <w:t>.</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AB206A">
        <w:t xml:space="preserve">5. </w:t>
      </w:r>
      <w:r w:rsidR="00C12A2B">
        <w:t>siječnja 2017</w:t>
      </w:r>
      <w:r w:rsidRPr="00CE76CB">
        <w:t xml:space="preserve">., rješenjem ovog suda od </w:t>
      </w:r>
      <w:r w:rsidR="00C12A2B">
        <w:t>10</w:t>
      </w:r>
      <w:r w:rsidR="00AB206A">
        <w:t xml:space="preserve">. </w:t>
      </w:r>
      <w:r w:rsidR="00C12A2B">
        <w:t>siječnja 2017</w:t>
      </w:r>
      <w:r w:rsidRPr="00CE76CB">
        <w:t xml:space="preserve">. pokrenut je prethodni postupak nad dužnikom </w:t>
      </w:r>
      <w:r w:rsidR="00C12A2B" w:rsidRPr="005E5A87">
        <w:t>EOL NAUTIKA d.o.o., Zadar, Ulica Marijane Radev 45, OIB: 19530934876</w:t>
      </w:r>
      <w:r w:rsidRPr="00CE76CB">
        <w:t>.</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C12A2B">
        <w:t>4/17</w:t>
      </w:r>
      <w:r w:rsidR="005E4E16">
        <w:t>-</w:t>
      </w:r>
      <w:r w:rsidR="00C12A2B">
        <w:t>12</w:t>
      </w:r>
      <w:r w:rsidRPr="006A62B7">
        <w:t xml:space="preserve"> od </w:t>
      </w:r>
      <w:r w:rsidR="00C12A2B">
        <w:t>28</w:t>
      </w:r>
      <w:r w:rsidR="00AB206A">
        <w:t xml:space="preserve">. </w:t>
      </w:r>
      <w:r w:rsidR="00C12A2B">
        <w:t>lipnja</w:t>
      </w:r>
      <w:r w:rsidR="00D8674D">
        <w:t xml:space="preserve"> </w:t>
      </w:r>
      <w:r w:rsidR="00C12A2B">
        <w:t>2017</w:t>
      </w:r>
      <w:r w:rsidR="00C52D13">
        <w:t>.,</w:t>
      </w:r>
      <w:r w:rsidRPr="006A62B7">
        <w:t xml:space="preserve"> imenovan je privremeni stečajni upravitelj koji je izvješće dostavio </w:t>
      </w:r>
      <w:r w:rsidR="00C36F60">
        <w:t>5</w:t>
      </w:r>
      <w:r w:rsidR="00AB206A">
        <w:t xml:space="preserve">. </w:t>
      </w:r>
      <w:r w:rsidR="00C36F60">
        <w:t>listopada</w:t>
      </w:r>
      <w:r w:rsidR="00D8674D">
        <w:t xml:space="preserve"> </w:t>
      </w:r>
      <w:r w:rsidR="00C36F60">
        <w:t>2017</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 xml:space="preserve">Rješenje kojim su vjerovnici pozvani na uplatu predujma objavljeno je na e-oglasnoj ploči suda </w:t>
      </w:r>
      <w:r w:rsidR="00C36F60">
        <w:t>23</w:t>
      </w:r>
      <w:r w:rsidR="00AB206A">
        <w:t xml:space="preserve">. </w:t>
      </w:r>
      <w:r w:rsidR="00C36F60">
        <w:t>listopada 2017</w:t>
      </w:r>
      <w:r w:rsidRPr="005444CD">
        <w:t xml:space="preserve">., temeljem čega je rok za uplatu predujma istekao </w:t>
      </w:r>
      <w:r w:rsidR="00887930">
        <w:t>16.</w:t>
      </w:r>
      <w:r w:rsidR="00AE27CC" w:rsidRPr="00AE27CC">
        <w:t xml:space="preserve"> </w:t>
      </w:r>
      <w:r w:rsidR="00C36F60">
        <w:t>studenog</w:t>
      </w:r>
      <w:r w:rsidR="00AE27CC" w:rsidRPr="00AE27CC">
        <w:t xml:space="preserve"> </w:t>
      </w:r>
      <w:r w:rsidR="00C36F60">
        <w:t>2017</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887930">
        <w:t>6</w:t>
      </w:r>
      <w:r w:rsidR="0084539D">
        <w:t>.</w:t>
      </w:r>
      <w:r w:rsidR="00AE27CC">
        <w:t xml:space="preserve"> </w:t>
      </w:r>
      <w:r w:rsidR="00C36F60">
        <w:t>lipnja</w:t>
      </w:r>
      <w:r w:rsidR="00AA3A4B">
        <w:t xml:space="preserve"> 2018</w:t>
      </w:r>
      <w:r w:rsidRPr="006A62B7">
        <w:t xml:space="preserve">. </w:t>
      </w:r>
    </w:p>
    <w:p w:rsidRDefault="00590943" w:rsidP="00522A74" w:rsidR="00590943">
      <w:pPr>
        <w:ind w:left="5664"/>
      </w:pPr>
    </w:p>
    <w:p w:rsidRDefault="007F4582"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7F4582" w:rsidP="007F4582"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C36F60">
        <w:t>Zadar</w:t>
      </w:r>
    </w:p>
    <w:p w:rsidRDefault="00590943" w:rsidP="00893718" w:rsidR="00590943" w:rsidRPr="006A62B7">
      <w:pPr>
        <w:numPr>
          <w:ilvl w:val="0"/>
          <w:numId w:val="2"/>
        </w:numPr>
      </w:pPr>
      <w:r w:rsidRPr="006A62B7">
        <w:t xml:space="preserve">Poreznoj upravi </w:t>
      </w:r>
      <w:r w:rsidR="00C36F60">
        <w:t>Zadar</w:t>
      </w:r>
    </w:p>
    <w:p w:rsidRDefault="008C56DF" w:rsidP="00893718" w:rsidR="00590943" w:rsidRPr="006A62B7">
      <w:pPr>
        <w:numPr>
          <w:ilvl w:val="0"/>
          <w:numId w:val="2"/>
        </w:numPr>
      </w:pPr>
      <w:r>
        <w:t>Općinski sud Šibenik,</w:t>
      </w:r>
    </w:p>
    <w:p w:rsidRDefault="00590943" w:rsidP="00893718" w:rsidR="00590943" w:rsidRPr="006A62B7">
      <w:pPr>
        <w:numPr>
          <w:ilvl w:val="0"/>
          <w:numId w:val="2"/>
        </w:numPr>
      </w:pPr>
      <w:r w:rsidRPr="006A62B7">
        <w:t>Lučkoj kapetaniji – registru brodova,</w:t>
      </w:r>
      <w:r w:rsidR="008C56DF">
        <w:t xml:space="preserve"> </w:t>
      </w:r>
      <w:r w:rsidR="00C36F60">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pPr>
        <w:numPr>
          <w:ilvl w:val="0"/>
          <w:numId w:val="2"/>
        </w:numPr>
      </w:pPr>
      <w:r>
        <w:lastRenderedPageBreak/>
        <w:t>Državni zavod</w:t>
      </w:r>
      <w:r w:rsidR="00590943" w:rsidRPr="006A62B7">
        <w:t xml:space="preserve"> za intelektualno vlasništvo, Ulica grada Vukovara 78, 10 000 Zagreb</w:t>
      </w:r>
    </w:p>
    <w:p w:rsidRDefault="00887930" w:rsidP="00893718" w:rsidR="00887930" w:rsidRPr="006A62B7">
      <w:pPr>
        <w:numPr>
          <w:ilvl w:val="0"/>
          <w:numId w:val="2"/>
        </w:numPr>
      </w:pPr>
      <w:r>
        <w:t>Računovodstvo suda</w:t>
      </w:r>
    </w:p>
    <w:p w:rsidRDefault="00590943" w:rsidP="00893718" w:rsidR="00590943" w:rsidRPr="006A62B7">
      <w:pPr>
        <w:jc w:val="both"/>
      </w:pPr>
      <w:r w:rsidRPr="006A62B7">
        <w:t xml:space="preserve">      1</w:t>
      </w:r>
      <w:r w:rsidR="00AE27CC">
        <w:t>3</w:t>
      </w:r>
      <w:r w:rsidRPr="006A62B7">
        <w:t>. U spis</w:t>
      </w:r>
    </w:p>
    <w:sectPr w:rsidSect="00C36F60" w:rsidR="00590943" w:rsidRPr="006A62B7">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582">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C12A2B">
      <w:t>4/17</w:t>
    </w:r>
    <w:r>
      <w:t>-</w:t>
    </w:r>
    <w:r w:rsidR="00C12A2B">
      <w:t>26</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4582"/>
    <w:rsid w:val="007F6A84"/>
    <w:rsid w:val="0080120F"/>
    <w:rsid w:val="00812A15"/>
    <w:rsid w:val="008227EA"/>
    <w:rsid w:val="00825537"/>
    <w:rsid w:val="00825F41"/>
    <w:rsid w:val="008275AD"/>
    <w:rsid w:val="00830C45"/>
    <w:rsid w:val="0084539D"/>
    <w:rsid w:val="00862A81"/>
    <w:rsid w:val="0086586A"/>
    <w:rsid w:val="00875BF2"/>
    <w:rsid w:val="0087616C"/>
    <w:rsid w:val="00887930"/>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12A2B"/>
    <w:rsid w:val="00C33171"/>
    <w:rsid w:val="00C35145"/>
    <w:rsid w:val="00C36F60"/>
    <w:rsid w:val="00C52D13"/>
    <w:rsid w:val="00C73C9D"/>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7F4582"/>
    <w:rPr>
      <w:color w:val="808080"/>
      <w:bdr w:space="0" w:sz="0" w:color="auto" w:val="none"/>
      <w:shd w:fill="auto" w:color="auto" w:val="clear"/>
    </w:rPr>
  </w:style>
  <w:style w:customStyle="true" w:styleId="eSPISCCParagraphDefaultFont" w:type="character">
    <w:name w:val="eSPIS_CC_Paragraph Default Font"/>
    <w:basedOn w:val="Zadanifontodlomka"/>
    <w:rsid w:val="007F45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582"/>
    <w:rPr>
      <w:bdr w:space="0" w:sz="0" w:color="auto" w:val="none"/>
      <w:shd w:fill="FFFFCC" w:color="auto" w:val="clear"/>
      <w:lang w:val="hr-HR"/>
    </w:rPr>
  </w:style>
  <w:style w:customStyle="true" w:styleId="PozadinaSvijetloCrvena" w:type="character">
    <w:name w:val="Pozadina_SvijetloCrvena"/>
    <w:basedOn w:val="eSPISCCParagraphDefaultFont"/>
    <w:rsid w:val="007F45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5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7F4582"/>
    <w:rPr>
      <w:color w:val="808080"/>
      <w:bdr w:color="auto" w:space="0" w:sz="0" w:val="none"/>
      <w:shd w:color="auto" w:fill="auto" w:val="clear"/>
    </w:rPr>
  </w:style>
  <w:style w:customStyle="1" w:styleId="eSPISCCParagraphDefaultFont" w:type="character">
    <w:name w:val="eSPIS_CC_Paragraph Default Font"/>
    <w:basedOn w:val="Zadanifontodlomka"/>
    <w:rsid w:val="007F45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582"/>
    <w:rPr>
      <w:bdr w:color="auto" w:space="0" w:sz="0" w:val="none"/>
      <w:shd w:color="auto" w:fill="FFFFCC" w:val="clear"/>
      <w:lang w:val="hr-HR"/>
    </w:rPr>
  </w:style>
  <w:style w:customStyle="1" w:styleId="PozadinaSvijetloCrvena" w:type="character">
    <w:name w:val="Pozadina_SvijetloCrvena"/>
    <w:basedOn w:val="eSPISCCParagraphDefaultFont"/>
    <w:rsid w:val="007F45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5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EOL NAUTIKA d.o.o. za trgovinu i usluge</izvorni_sadrzaj>
    <derivirana_varijabla naziv="DomainObject.Predmet.ProtustrankaFormated_1">  EOL NAUTIKA d.o.o. za trgovinu i usluge</derivirana_varijabla>
  </DomainObject.Predmet.ProtustrankaFormated>
  <DomainObject.Predmet.ProtustrankaFormatedOIB>
    <izvorni_sadrzaj>  EOL NAUTIKA d.o.o. za trgovinu i usluge, OIB 19530934876</izvorni_sadrzaj>
    <derivirana_varijabla naziv="DomainObject.Predmet.ProtustrankaFormatedOIB_1">  EOL NAUTIKA d.o.o. za trgovinu i usluge, OIB 19530934876</derivirana_varijabla>
  </DomainObject.Predmet.ProtustrankaFormatedOIB>
  <DomainObject.Predmet.ProtustrankaFormatedWithAdress>
    <izvorni_sadrzaj> EOL NAUTIKA d.o.o. za trgovinu i usluge, Ulica Marijane Radev 45, 23000 Zadar</izvorni_sadrzaj>
    <derivirana_varijabla naziv="DomainObject.Predmet.ProtustrankaFormatedWithAdress_1"> EOL NAUTIKA d.o.o. za trgovinu i usluge, Ulica Marijane Radev 45, 23000 Zadar</derivirana_varijabla>
  </DomainObject.Predmet.ProtustrankaFormatedWithAdress>
  <DomainObject.Predmet.ProtustrankaFormatedWithAdressOIB>
    <izvorni_sadrzaj> EOL NAUTIKA d.o.o. za trgovinu i usluge, OIB 19530934876, Ulica Marijane Radev 45, 23000 Zadar</izvorni_sadrzaj>
    <derivirana_varijabla naziv="DomainObject.Predmet.ProtustrankaFormatedWithAdressOIB_1"> EOL NAUTIKA d.o.o. za trgovinu i usluge, OIB 19530934876, Ulica Marijane Radev 45, 23000 Zadar</derivirana_varijabla>
  </DomainObject.Predmet.ProtustrankaFormatedWithAdressOIB>
  <DomainObject.Predmet.ProtustrankaWithAdress>
    <izvorni_sadrzaj>EOL NAUTIKA d.o.o. za trgovinu i usluge Ulica Marijane Radev 45, 23000 Zadar</izvorni_sadrzaj>
    <derivirana_varijabla naziv="DomainObject.Predmet.ProtustrankaWithAdress_1">EOL NAUTIKA d.o.o. za trgovinu i usluge Ulica Marijane Radev 45, 23000 Zadar</derivirana_varijabla>
  </DomainObject.Predmet.ProtustrankaWithAdress>
  <DomainObject.Predmet.ProtustrankaWithAdressOIB>
    <izvorni_sadrzaj>EOL NAUTIKA d.o.o. za trgovinu i usluge, OIB 19530934876, Ulica Marijane Radev 45, 23000 Zadar</izvorni_sadrzaj>
    <derivirana_varijabla naziv="DomainObject.Predmet.ProtustrankaWithAdressOIB_1">EOL NAUTIKA d.o.o. za trgovinu i usluge, OIB 19530934876, Ulica Marijane Radev 45, 23000 Zadar</derivirana_varijabla>
  </DomainObject.Predmet.ProtustrankaWithAdressOIB>
  <DomainObject.Predmet.ProtustrankaNazivFormated>
    <izvorni_sadrzaj>EOL NAUTIKA d.o.o. za trgovinu i usluge</izvorni_sadrzaj>
    <derivirana_varijabla naziv="DomainObject.Predmet.ProtustrankaNazivFormated_1">EOL NAUTIKA d.o.o. za trgovinu i usluge</derivirana_varijabla>
  </DomainObject.Predmet.ProtustrankaNazivFormated>
  <DomainObject.Predmet.ProtustrankaNazivFormatedOIB>
    <izvorni_sadrzaj>EOL NAUTIKA d.o.o. za trgovinu i usluge, OIB 19530934876</izvorni_sadrzaj>
    <derivirana_varijabla naziv="DomainObject.Predmet.ProtustrankaNazivFormatedOIB_1">EOL NAUTIKA d.o.o. za trgovinu i usluge, OIB 19530934876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41885.75</izvorni_sadrzaj>
    <derivirana_varijabla naziv="DomainObject.Predmet.TrenutnaVrijednost_1">41885.75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EOL NAUTIKA d.o.o. za trgovinu i usluge</item>
    </izvorni_sadrzaj>
    <derivirana_varijabla naziv="DomainObject.Predmet.ProtuStrankaListFormated_1">
      <item>EOL NAUTIKA d.o.o. za trgovinu i usluge</item>
    </derivirana_varijabla>
  </DomainObject.Predmet.ProtuStrankaListFormated>
  <DomainObject.Predmet.ProtuStrankaListFormatedOIB>
    <izvorni_sadrzaj>
      <item>EOL NAUTIKA d.o.o. za trgovinu i usluge, OIB 19530934876</item>
    </izvorni_sadrzaj>
    <derivirana_varijabla naziv="DomainObject.Predmet.ProtuStrankaListFormatedOIB_1">
      <item>EOL NAUTIKA d.o.o. za trgovinu i usluge, OIB 19530934876</item>
    </derivirana_varijabla>
  </DomainObject.Predmet.ProtuStrankaListFormatedOIB>
  <DomainObject.Predmet.ProtuStrankaListFormatedWithAdress>
    <izvorni_sadrzaj>
      <item>EOL NAUTIKA d.o.o. za trgovinu i usluge, Ulica Marijane Radev 45, 23000 Zadar</item>
    </izvorni_sadrzaj>
    <derivirana_varijabla naziv="DomainObject.Predmet.ProtuStrankaListFormatedWithAdress_1">
      <item>EOL NAUTIKA d.o.o. za trgovinu i usluge, Ulica Marijane Radev 45, 23000 Zadar</item>
    </derivirana_varijabla>
  </DomainObject.Predmet.ProtuStrankaListFormatedWithAdress>
  <DomainObject.Predmet.ProtuStrankaListFormatedWithAdressOIB>
    <izvorni_sadrzaj>
      <item>EOL NAUTIKA d.o.o. za trgovinu i usluge, OIB 19530934876, Ulica Marijane Radev 45, 23000 Zadar</item>
    </izvorni_sadrzaj>
    <derivirana_varijabla naziv="DomainObject.Predmet.ProtuStrankaListFormatedWithAdressOIB_1">
      <item>EOL NAUTIKA d.o.o. za trgovinu i usluge, OIB 19530934876, Ulica Marijane Radev 45, 23000 Zadar</item>
    </derivirana_varijabla>
  </DomainObject.Predmet.ProtuStrankaListFormatedWithAdressOIB>
  <DomainObject.Predmet.ProtuStrankaListNazivFormated>
    <izvorni_sadrzaj>
      <item>EOL NAUTIKA d.o.o. za trgovinu i usluge</item>
    </izvorni_sadrzaj>
    <derivirana_varijabla naziv="DomainObject.Predmet.ProtuStrankaListNazivFormated_1">
      <item>EOL NAUTIKA d.o.o. za trgovinu i usluge</item>
    </derivirana_varijabla>
  </DomainObject.Predmet.ProtuStrankaListNazivFormated>
  <DomainObject.Predmet.ProtuStrankaListNazivFormatedOIB>
    <izvorni_sadrzaj>
      <item>EOL NAUTIKA d.o.o. za trgovinu i usluge, OIB 19530934876</item>
    </izvorni_sadrzaj>
    <derivirana_varijabla naziv="DomainObject.Predmet.ProtuStrankaListNazivFormatedOIB_1">
      <item>EOL NAUTIKA d.o.o. za trgovinu i usluge, OIB 19530934876</item>
    </derivirana_varijabla>
  </DomainObject.Predmet.ProtuStrankaListNazivFormatedOIB>
  <DomainObject.Predmet.OstaliListFormated>
    <izvorni_sadrzaj>
      <item>Dubravko Katić</item>
    </izvorni_sadrzaj>
    <derivirana_varijabla naziv="DomainObject.Predmet.OstaliListFormated_1">
      <item>Dubravko Katić</item>
    </derivirana_varijabla>
  </DomainObject.Predmet.OstaliListFormated>
  <DomainObject.Predmet.OstaliListFormatedOIB>
    <izvorni_sadrzaj>
      <item>Dubravko Katić, OIB 67243442627</item>
    </izvorni_sadrzaj>
    <derivirana_varijabla naziv="DomainObject.Predmet.OstaliListFormatedOIB_1">
      <item>Dubravko Katić, OIB 67243442627</item>
    </derivirana_varijabla>
  </DomainObject.Predmet.OstaliListFormatedOIB>
  <DomainObject.Predmet.OstaliListFormatedWithAdress>
    <izvorni_sadrzaj>
      <item>Dubravko Katić, Šenova Ulica 3, 10000 Zagreb</item>
    </izvorni_sadrzaj>
    <derivirana_varijabla naziv="DomainObject.Predmet.OstaliListFormatedWithAdress_1">
      <item>Dubravko Katić, Šenova Ulica 3, 10000 Zagreb</item>
    </derivirana_varijabla>
  </DomainObject.Predmet.OstaliListFormatedWithAdress>
  <DomainObject.Predmet.OstaliListFormatedWithAdressOIB>
    <izvorni_sadrzaj>
      <item>Dubravko Katić, OIB 67243442627, Šenova Ulica 3, 10000 Zagreb</item>
    </izvorni_sadrzaj>
    <derivirana_varijabla naziv="DomainObject.Predmet.OstaliListFormatedWithAdressOIB_1">
      <item>Dubravko Katić, OIB 67243442627, Šenova Ulica 3, 10000 Zagreb</item>
    </derivirana_varijabla>
  </DomainObject.Predmet.OstaliListFormatedWithAdressOIB>
  <DomainObject.Predmet.OstaliListNazivFormated>
    <izvorni_sadrzaj>
      <item>Dubravko Katić</item>
    </izvorni_sadrzaj>
    <derivirana_varijabla naziv="DomainObject.Predmet.OstaliListNazivFormated_1">
      <item>Dubravko Katić</item>
    </derivirana_varijabla>
  </DomainObject.Predmet.OstaliListNazivFormated>
  <DomainObject.Predmet.OstaliListNazivFormatedOIB>
    <izvorni_sadrzaj>
      <item>Dubravko Katić, OIB 67243442627</item>
    </izvorni_sadrzaj>
    <derivirana_varijabla naziv="DomainObject.Predmet.OstaliListNazivFormatedOIB_1">
      <item>Dubravko Katić, OIB 67243442627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EOL NAUTIKA d.o.o. za trgovinu i usluge</izvorni_sadrzaj>
    <derivirana_varijabla naziv="DomainObject.Predmet.ProtustrankaIDrugi_1">EOL NAUTIKA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EOL NAUTIKA d.o.o. za trgovinu i usluge, OIB 19530934876, Ulica Marijane Radev 45, 23000 Zadar</izvorni_sadrzaj>
    <derivirana_varijabla naziv="DomainObject.Predmet.ProtustrankaIDrugiAdressOIB_1">EOL NAUTIKA d.o.o. za trgovinu i usluge, OIB 19530934876, Ulica Marijane Radev 45,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EOL NAUTIKA d.o.o. za trgovinu i usluge</item>
      <item>Dubravko Katić</item>
    </izvorni_sadrzaj>
    <derivirana_varijabla naziv="DomainObject.Predmet.SudioniciListNaziv_1">
      <item>FINA</item>
      <item>EOL NAUTIKA d.o.o. za trgovinu i usluge</item>
      <item>Dubravko Katić</item>
    </derivirana_varijabla>
  </DomainObject.Predmet.SudioniciListNaziv>
  <DomainObject.Predmet.SudioniciListAdressOIB>
    <izvorni_sadrzaj>
      <item>FINA, OIB 85821130368</item>
      <item>EOL NAUTIKA d.o.o. za trgovinu i usluge, OIB 19530934876, Ulica Marijane Radev 45,23000 Zadar</item>
      <item>Dubravko Katić, OIB 67243442627, Šenova Ulica 3,10000 Zagreb</item>
    </izvorni_sadrzaj>
    <derivirana_varijabla naziv="DomainObject.Predmet.SudioniciListAdressOIB_1">
      <item>FINA, OIB 85821130368</item>
      <item>EOL NAUTIKA d.o.o. za trgovinu i usluge, OIB 19530934876, Ulica Marijane Radev 45,23000 Zadar</item>
      <item>Dubravko Katić, OIB 67243442627, Šenova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19530934876</item>
      <item>, OIB 67243442627</item>
    </izvorni_sadrzaj>
    <derivirana_varijabla naziv="DomainObject.Predmet.SudioniciListNazivOIB_1">
      <item>, OIB 85821130368</item>
      <item>, OIB 19530934876</item>
      <item>, OIB 67243442627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720</properties:Words>
  <properties:Characters>3811</properties:Characters>
  <properties:Lines>104</properties:Lines>
  <properties:Paragraphs>43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2018-06-04T08:35:00Z</dcterms:created>
  <dc:creator>Ardena Bajlo</dc:creator>
  <cp:lastModifiedBy>Ardena Bajlo</cp:lastModifiedBy>
  <cp:lastPrinted>2015-03-02T10:10:00Z</cp:lastPrinted>
  <dcterms:modified xmlns:xsi="http://www.w3.org/2001/XMLSchema-instance" xsi:type="dcterms:W3CDTF">2018-06-06T11:58:00Z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1St-4-17 otvaranje i zaključenje nakon izvj. priv.st. up.docx)</vt:lpwstr>
  </prop:property>
  <prop:property name="CC_coloring" pid="4" fmtid="{D5CDD505-2E9C-101B-9397-08002B2CF9AE}">
    <vt:bool>false</vt:bool>
  </prop:property>
  <prop:property name="BrojStranica" pid="5" fmtid="{D5CDD505-2E9C-101B-9397-08002B2CF9AE}">
    <vt:i4>3</vt:i4>
  </prop:property>
</prop:Properties>
</file>