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a984" w14:paraId="b7da984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</w:t>
      </w:r>
      <w:proofErr w:type="spellStart"/>
      <w:r w:rsidRPr="000A692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A6927">
        <w:rPr>
          <w:rFonts w:hAnsi="Times New Roman" w:ascii="Times New Roman"/>
          <w:szCs w:val="24"/>
          <w:lang w:val="hr-HR"/>
        </w:rPr>
        <w:t xml:space="preserve">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770DE0">
        <w:rPr>
          <w:rFonts w:hAnsi="Times New Roman" w:ascii="Times New Roman"/>
          <w:szCs w:val="24"/>
          <w:lang w:val="hr-HR"/>
        </w:rPr>
        <w:t>5776</w:t>
      </w:r>
      <w:r w:rsidR="003707DE">
        <w:rPr>
          <w:rFonts w:hAnsi="Times New Roman" w:ascii="Times New Roman"/>
          <w:szCs w:val="24"/>
          <w:lang w:val="hr-HR"/>
        </w:rPr>
        <w:t>/16</w:t>
      </w:r>
      <w:r w:rsidR="00D5607E">
        <w:rPr>
          <w:rFonts w:hAnsi="Times New Roman" w:ascii="Times New Roman"/>
          <w:szCs w:val="24"/>
          <w:lang w:val="hr-HR"/>
        </w:rPr>
        <w:t>-44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770DE0">
        <w:rPr>
          <w:rFonts w:hAnsi="Times New Roman" w:ascii="Times New Roman"/>
          <w:szCs w:val="24"/>
          <w:lang w:val="hr-HR"/>
        </w:rPr>
        <w:t>5776</w:t>
      </w:r>
      <w:r w:rsidR="003707DE">
        <w:rPr>
          <w:rFonts w:hAnsi="Times New Roman" w:ascii="Times New Roman"/>
          <w:szCs w:val="24"/>
          <w:lang w:val="hr-HR"/>
        </w:rPr>
        <w:t xml:space="preserve">/16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7435B6">
        <w:rPr>
          <w:rFonts w:hAnsi="Times New Roman" w:ascii="Times New Roman"/>
          <w:szCs w:val="24"/>
          <w:lang w:val="hr-HR"/>
        </w:rPr>
        <w:t>7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770DE0">
        <w:rPr>
          <w:rFonts w:hAnsi="Times New Roman" w:ascii="Times New Roman"/>
          <w:szCs w:val="24"/>
          <w:lang w:val="hr-HR"/>
        </w:rPr>
        <w:t>veljače 2019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</w:t>
      </w:r>
      <w:proofErr w:type="spellStart"/>
      <w:r w:rsidRPr="0027453A">
        <w:rPr>
          <w:rFonts w:hAnsi="Times New Roman" w:ascii="Times New Roman"/>
          <w:szCs w:val="24"/>
          <w:lang w:val="hr-HR"/>
        </w:rPr>
        <w:t>Butigan</w:t>
      </w:r>
      <w:proofErr w:type="spellEnd"/>
      <w:r w:rsidRPr="0027453A">
        <w:rPr>
          <w:rFonts w:hAnsi="Times New Roman" w:ascii="Times New Roman"/>
          <w:szCs w:val="24"/>
          <w:lang w:val="hr-HR"/>
        </w:rPr>
        <w:t xml:space="preserve">, u stečajnom postupku nad stečajnim dužnikom </w:t>
      </w:r>
      <w:r w:rsidR="00770DE0" w:rsidRPr="00770DE0">
        <w:rPr>
          <w:rFonts w:hAnsi="Times New Roman" w:ascii="Times New Roman"/>
          <w:szCs w:val="24"/>
        </w:rPr>
        <w:t xml:space="preserve">KAPA ŠPORT </w:t>
      </w:r>
      <w:proofErr w:type="spellStart"/>
      <w:r w:rsidR="00770DE0" w:rsidRPr="00770DE0">
        <w:rPr>
          <w:rFonts w:hAnsi="Times New Roman" w:ascii="Times New Roman"/>
          <w:szCs w:val="24"/>
        </w:rPr>
        <w:t>d.o.o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70DE0" w:rsidRPr="00770DE0">
        <w:rPr>
          <w:rFonts w:hAnsi="Times New Roman" w:ascii="Times New Roman"/>
          <w:szCs w:val="24"/>
        </w:rPr>
        <w:t>za</w:t>
      </w:r>
      <w:proofErr w:type="spellEnd"/>
      <w:proofErr w:type="gramEnd"/>
      <w:r w:rsidR="00770DE0" w:rsidRPr="00770DE0">
        <w:rPr>
          <w:rFonts w:hAnsi="Times New Roman" w:ascii="Times New Roman"/>
          <w:szCs w:val="24"/>
        </w:rPr>
        <w:t xml:space="preserve"> </w:t>
      </w:r>
      <w:proofErr w:type="spellStart"/>
      <w:r w:rsidR="00770DE0" w:rsidRPr="00770DE0">
        <w:rPr>
          <w:rFonts w:hAnsi="Times New Roman" w:ascii="Times New Roman"/>
          <w:szCs w:val="24"/>
        </w:rPr>
        <w:t>trgovinu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</w:t>
      </w:r>
      <w:proofErr w:type="spellStart"/>
      <w:r w:rsidR="00770DE0" w:rsidRPr="00770DE0">
        <w:rPr>
          <w:rFonts w:hAnsi="Times New Roman" w:ascii="Times New Roman"/>
          <w:szCs w:val="24"/>
        </w:rPr>
        <w:t>i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</w:t>
      </w:r>
      <w:proofErr w:type="spellStart"/>
      <w:r w:rsidR="00770DE0" w:rsidRPr="00770DE0">
        <w:rPr>
          <w:rFonts w:hAnsi="Times New Roman" w:ascii="Times New Roman"/>
          <w:szCs w:val="24"/>
        </w:rPr>
        <w:t>usluge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u </w:t>
      </w:r>
      <w:proofErr w:type="spellStart"/>
      <w:r w:rsidR="00770DE0" w:rsidRPr="00770DE0">
        <w:rPr>
          <w:rFonts w:hAnsi="Times New Roman" w:ascii="Times New Roman"/>
          <w:szCs w:val="24"/>
        </w:rPr>
        <w:t>stečaju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, </w:t>
      </w:r>
      <w:proofErr w:type="spellStart"/>
      <w:r w:rsidR="00770DE0" w:rsidRPr="00770DE0">
        <w:rPr>
          <w:rFonts w:hAnsi="Times New Roman" w:ascii="Times New Roman"/>
          <w:szCs w:val="24"/>
        </w:rPr>
        <w:t>Sesvete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(Grad Zagreb), </w:t>
      </w:r>
      <w:proofErr w:type="spellStart"/>
      <w:r w:rsidR="00770DE0" w:rsidRPr="00770DE0">
        <w:rPr>
          <w:rFonts w:hAnsi="Times New Roman" w:ascii="Times New Roman"/>
          <w:szCs w:val="24"/>
        </w:rPr>
        <w:t>Ljudevita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</w:t>
      </w:r>
      <w:proofErr w:type="spellStart"/>
      <w:r w:rsidR="00770DE0" w:rsidRPr="00770DE0">
        <w:rPr>
          <w:rFonts w:hAnsi="Times New Roman" w:ascii="Times New Roman"/>
          <w:szCs w:val="24"/>
        </w:rPr>
        <w:t>Posavskog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3, OIB 62288141646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7435B6">
        <w:rPr>
          <w:rFonts w:hAnsi="Times New Roman" w:ascii="Times New Roman"/>
          <w:szCs w:val="24"/>
          <w:lang w:val="hr-HR"/>
        </w:rPr>
        <w:t>spitnom ročištu održanom dana 7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770DE0">
        <w:rPr>
          <w:rFonts w:hAnsi="Times New Roman" w:ascii="Times New Roman"/>
          <w:szCs w:val="24"/>
          <w:lang w:val="hr-HR"/>
        </w:rPr>
        <w:t>veljače 2019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200587" w:rsidR="007435B6" w:rsidRPr="007435B6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Iznos (kn)</w:t>
            </w:r>
          </w:p>
        </w:tc>
      </w:tr>
      <w:tr w:rsidTr="00200587" w:rsidR="007435B6" w:rsidRPr="007435B6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0DE0" w:rsidP="00770DE0" w:rsidR="007435B6" w:rsidRPr="007435B6">
            <w:pPr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770DE0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REPUBLIKA HRVATSKA, Ministarstvo financija, Porezna up</w:t>
            </w:r>
            <w:r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 xml:space="preserve">rava, Područni ured Zagreb,OIB </w:t>
            </w:r>
            <w:r w:rsidRPr="00770DE0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18683136487</w:t>
            </w:r>
            <w:r w:rsidRPr="00770DE0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70DE0" w:rsidP="00200587" w:rsidR="007435B6" w:rsidRPr="007435B6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770DE0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14.467,25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824713" w:rsidRPr="000A6927">
      <w:pPr>
        <w:pStyle w:val="TableContents"/>
        <w:jc w:val="both"/>
        <w:rPr>
          <w:rFonts w:cs="Times New Roman"/>
          <w:bCs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7435B6">
        <w:rPr>
          <w:rFonts w:cs="Times New Roman"/>
        </w:rPr>
        <w:t>ročištu održanom dana 7</w:t>
      </w:r>
      <w:r w:rsidRPr="000A6927">
        <w:rPr>
          <w:rFonts w:cs="Times New Roman"/>
        </w:rPr>
        <w:t xml:space="preserve">. </w:t>
      </w:r>
      <w:r w:rsidR="006F79D3">
        <w:rPr>
          <w:rFonts w:cs="Times New Roman"/>
        </w:rPr>
        <w:t>veljače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6F79D3" w:rsidRPr="00770DE0">
        <w:rPr>
          <w:color w:themeColor="text1" w:val="000000"/>
        </w:rPr>
        <w:t>REPUBLIKA HRVATSKA, Ministarstvo financija, Porezna up</w:t>
      </w:r>
      <w:r w:rsidR="006F79D3">
        <w:rPr>
          <w:color w:themeColor="text1" w:val="000000"/>
        </w:rPr>
        <w:t xml:space="preserve">rava, Područni ured Zagreb,OIB </w:t>
      </w:r>
      <w:r w:rsidR="006F79D3" w:rsidRPr="00770DE0">
        <w:rPr>
          <w:color w:themeColor="text1" w:val="000000"/>
        </w:rPr>
        <w:t>18683136487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6F79D3" w:rsidRPr="00770DE0">
        <w:rPr>
          <w:color w:themeColor="text1" w:val="000000"/>
        </w:rPr>
        <w:t>14.467,25</w:t>
      </w:r>
      <w:r w:rsidR="006F79D3">
        <w:rPr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6F79D3" w:rsidRPr="006F79D3">
        <w:rPr>
          <w:rFonts w:hAnsi="Times New Roman" w:ascii="Times New Roman"/>
          <w:color w:themeColor="text1" w:val="000000"/>
          <w:szCs w:val="24"/>
          <w:lang w:val="hr-HR"/>
        </w:rPr>
        <w:t>14.467,25</w:t>
      </w:r>
      <w:r w:rsidR="006F79D3">
        <w:rPr>
          <w:rFonts w:hAnsi="Times New Roman" w:ascii="Times New Roman"/>
          <w:color w:themeColor="text1" w:val="000000"/>
          <w:szCs w:val="24"/>
          <w:lang w:val="hr-HR"/>
        </w:rPr>
        <w:t xml:space="preserve">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>,</w:t>
      </w:r>
      <w:r w:rsidR="006F79D3">
        <w:rPr>
          <w:rFonts w:hAnsi="Times New Roman" w:ascii="Times New Roman"/>
          <w:lang w:eastAsia="en-US" w:val="hr-HR"/>
        </w:rPr>
        <w:t>a iz razloga</w:t>
      </w:r>
      <w:r w:rsidR="002D7F29" w:rsidRPr="000A6927">
        <w:rPr>
          <w:rFonts w:hAnsi="Times New Roman" w:ascii="Times New Roman"/>
          <w:lang w:eastAsia="en-US" w:val="hr-HR"/>
        </w:rPr>
        <w:t xml:space="preserve"> </w:t>
      </w:r>
      <w:r w:rsidR="006F79D3" w:rsidRPr="006F79D3">
        <w:rPr>
          <w:rFonts w:hAnsi="Times New Roman" w:ascii="Times New Roman"/>
          <w:lang w:eastAsia="en-US" w:val="hr-HR"/>
        </w:rPr>
        <w:t>jer je  navedeni iznos priznat vjerovnik</w:t>
      </w:r>
      <w:r w:rsidR="006F79D3">
        <w:rPr>
          <w:rFonts w:hAnsi="Times New Roman" w:ascii="Times New Roman"/>
          <w:lang w:eastAsia="en-US" w:val="hr-HR"/>
        </w:rPr>
        <w:t>u</w:t>
      </w:r>
      <w:r w:rsidR="006F79D3" w:rsidRPr="006F79D3">
        <w:rPr>
          <w:rFonts w:hAnsi="Times New Roman" w:ascii="Times New Roman"/>
          <w:lang w:eastAsia="en-US" w:val="hr-HR"/>
        </w:rPr>
        <w:t xml:space="preserve"> prvog višeg isplatnog reda u njegovoj priznatoj bruto plaći.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7435B6">
        <w:rPr>
          <w:rFonts w:hAnsi="Times New Roman" w:ascii="Times New Roman"/>
          <w:szCs w:val="24"/>
          <w:lang w:val="hr-HR"/>
        </w:rPr>
        <w:t xml:space="preserve"> 7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2B1468">
        <w:rPr>
          <w:rFonts w:hAnsi="Times New Roman" w:ascii="Times New Roman"/>
          <w:szCs w:val="24"/>
          <w:lang w:val="hr-HR"/>
        </w:rPr>
        <w:t>veljače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D5607E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lastRenderedPageBreak/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Protiv ovog rješenja pravo na žalbu ima vjerovnik u dijelu koji se tiče njegove prijavljene tražbine i tražbine koja je osporena. Rok za žalbu je 8 dana računajući od dana dostave pisanog </w:t>
      </w:r>
      <w:proofErr w:type="spellStart"/>
      <w:r w:rsidRPr="000A6927">
        <w:rPr>
          <w:rFonts w:hAnsi="Times New Roman" w:ascii="Times New Roman"/>
          <w:szCs w:val="24"/>
          <w:lang w:val="hr-HR"/>
        </w:rPr>
        <w:t>otpravka</w:t>
      </w:r>
      <w:proofErr w:type="spellEnd"/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D5607E" w:rsidP="00692346" w:rsidR="00D5607E">
      <w:pPr>
        <w:ind w:left="4956"/>
        <w:rPr>
          <w:rFonts w:hAnsi="Times New Roman" w:ascii="Times New Roman"/>
          <w:color w:val="000000"/>
          <w:szCs w:val="24"/>
        </w:rPr>
      </w:pPr>
      <w:proofErr w:type="spellStart"/>
      <w:r>
        <w:rPr>
          <w:rFonts w:hAnsi="Times New Roman" w:ascii="Times New Roman"/>
          <w:color w:val="000000"/>
          <w:szCs w:val="24"/>
        </w:rPr>
        <w:t>Za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službenik</w:t>
      </w:r>
      <w:proofErr w:type="spellEnd"/>
    </w:p>
    <w:p w:rsidRDefault="00D5607E" w:rsidP="00C662EE" w:rsidR="00D5607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2D7F29" w:rsidP="00D5607E" w:rsidR="002D7F29" w:rsidRPr="000A6927">
      <w:pPr>
        <w:pStyle w:val="Odlomakpopisa"/>
        <w:rPr>
          <w:rFonts w:hAnsi="Times New Roman" w:ascii="Times New Roman"/>
          <w:lang w:val="hr-HR"/>
        </w:rPr>
      </w:pPr>
      <w:bookmarkStart w:name="_GoBack" w:id="0"/>
      <w:bookmarkEnd w:id="0"/>
    </w:p>
    <w:sectPr w:rsidSect="002C4D75" w:rsidR="002D7F29" w:rsidRPr="000A6927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607E" w:rsidRPr="00D5607E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2C4D75">
          <w:rPr>
            <w:rFonts w:hAnsi="Times New Roman" w:ascii="Times New Roman"/>
            <w:szCs w:val="24"/>
            <w:lang w:val="hr-HR"/>
          </w:rPr>
          <w:t>5776</w:t>
        </w:r>
        <w:r w:rsidR="007229F4">
          <w:rPr>
            <w:rFonts w:hAnsi="Times New Roman" w:ascii="Times New Roman"/>
            <w:szCs w:val="24"/>
            <w:lang w:val="hr-HR"/>
          </w:rPr>
          <w:t>/16</w:t>
        </w:r>
      </w:p>
      <w:p w:rsidRDefault="00D5607E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725CB"/>
    <w:rsid w:val="000840B9"/>
    <w:rsid w:val="000A6927"/>
    <w:rsid w:val="001073D0"/>
    <w:rsid w:val="00144773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F29"/>
    <w:rsid w:val="003234E1"/>
    <w:rsid w:val="00340618"/>
    <w:rsid w:val="003707DE"/>
    <w:rsid w:val="00382D8B"/>
    <w:rsid w:val="00413F2A"/>
    <w:rsid w:val="00440C14"/>
    <w:rsid w:val="00447046"/>
    <w:rsid w:val="004D74B9"/>
    <w:rsid w:val="004F30B4"/>
    <w:rsid w:val="00536653"/>
    <w:rsid w:val="005C2E95"/>
    <w:rsid w:val="0060551C"/>
    <w:rsid w:val="0062691F"/>
    <w:rsid w:val="00645E9D"/>
    <w:rsid w:val="00670FED"/>
    <w:rsid w:val="006F79D3"/>
    <w:rsid w:val="0070611C"/>
    <w:rsid w:val="007121E4"/>
    <w:rsid w:val="007229F4"/>
    <w:rsid w:val="007435B6"/>
    <w:rsid w:val="00770DE0"/>
    <w:rsid w:val="00824713"/>
    <w:rsid w:val="00902637"/>
    <w:rsid w:val="00946A5C"/>
    <w:rsid w:val="00966BFE"/>
    <w:rsid w:val="00B57248"/>
    <w:rsid w:val="00BB4567"/>
    <w:rsid w:val="00BE7E19"/>
    <w:rsid w:val="00C51DF1"/>
    <w:rsid w:val="00D17B4E"/>
    <w:rsid w:val="00D33922"/>
    <w:rsid w:val="00D36F3F"/>
    <w:rsid w:val="00D5607E"/>
    <w:rsid w:val="00DA193B"/>
    <w:rsid w:val="00DC01E9"/>
    <w:rsid w:val="00E12168"/>
    <w:rsid w:val="00E543C8"/>
    <w:rsid w:val="00E92A0F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60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60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0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0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0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60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60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0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0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0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St-5776/2016-44</izvorni_sadrzaj>
    <derivirana_varijabla naziv="DomainObject.Oznaka_1">St-5776/2016-44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5776</izvorni_sadrzaj>
    <derivirana_varijabla naziv="DomainObject.Predmet.Broj_1">5776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St-5776/2016</izvorni_sadrzaj>
    <derivirana_varijabla naziv="DomainObject.Predmet.OznakaBroj_1">St-5776/2016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KAPA ŠPORT d.o.o. zastupanog po punomoćniku Vlatko Grbešić</izvorni_sadrzaj>
    <derivirana_varijabla naziv="DomainObject.Predmet.ProtustrankaFormated_1">  KAPA ŠPORT d.o.o. zastupanog po punomoćniku Vlatko Grbešić</derivirana_varijabla>
  </DomainObject.Predmet.ProtustrankaFormated>
  <DomainObject.Predmet.ProtustrankaFormatedOIB>
    <izvorni_sadrzaj>  KAPA ŠPORT d.o.o., OIB 62288141646 zastupanog po punomoćniku Vlatko Grbešić</izvorni_sadrzaj>
    <derivirana_varijabla naziv="DomainObject.Predmet.ProtustrankaFormatedOIB_1">  KAPA ŠPORT d.o.o., OIB 62288141646 zastupanog po punomoćniku Vlatko Grbešić</derivirana_varijabla>
  </DomainObject.Predmet.ProtustrankaFormatedOIB>
  <DomainObject.Predmet.ProtustrankaFormatedWithAdress>
    <izvorni_sadrzaj> KAPA ŠPORT d.o.o., Ljudevita Posavskog 3, 10360 Sesvete zastupanog po punomoćniku Vlatko Grbešić</izvorni_sadrzaj>
    <derivirana_varijabla naziv="DomainObject.Predmet.ProtustrankaFormatedWithAdress_1"> KAPA ŠPORT d.o.o., Ljudevita Posavskog 3, 10360 Sesvete zastupanog po punomoćniku Vlatko Grbešić</derivirana_varijabla>
  </DomainObject.Predmet.ProtustrankaFormatedWithAdress>
  <DomainObject.Predmet.ProtustrankaFormatedWithAdressOIB>
    <izvorni_sadrzaj> KAPA ŠPORT d.o.o., OIB 62288141646, Ljudevita Posavskog 3, 10360 Sesvete zastupanog po punomoćniku Vlatko Grbešić</izvorni_sadrzaj>
    <derivirana_varijabla naziv="DomainObject.Predmet.ProtustrankaFormatedWithAdressOIB_1"> KAPA ŠPORT d.o.o., OIB 62288141646, Ljudevita Posavskog 3, 10360 Sesvete zastupanog po punomoćniku Vlatko Grbešić</derivirana_varijabla>
  </DomainObject.Predmet.ProtustrankaFormatedWithAdressOIB>
  <DomainObject.Predmet.ProtustrankaWithAdress>
    <izvorni_sadrzaj>KAPA ŠPORT d.o.o. Ljudevita Posavskog 3, 10360 Sesvete</izvorni_sadrzaj>
    <derivirana_varijabla naziv="DomainObject.Predmet.ProtustrankaWithAdress_1">KAPA ŠPORT d.o.o. Ljudevita Posavskog 3, 10360 Sesvete</derivirana_varijabla>
  </DomainObject.Predmet.ProtustrankaWithAdress>
  <DomainObject.Predmet.ProtustrankaWithAdressOIB>
    <izvorni_sadrzaj>KAPA ŠPORT d.o.o., OIB 62288141646, Ljudevita Posavskog 3, 10360 Sesvete</izvorni_sadrzaj>
    <derivirana_varijabla naziv="DomainObject.Predmet.ProtustrankaWithAdressOIB_1">KAPA ŠPORT d.o.o., OIB 62288141646, Ljudevita Posavskog 3, 10360 Sesvete</derivirana_varijabla>
  </DomainObject.Predmet.ProtustrankaWithAdressOIB>
  <DomainObject.Predmet.ProtustrankaNazivFormated>
    <izvorni_sadrzaj>KAPA ŠPORT d.o.o.</izvorni_sadrzaj>
    <derivirana_varijabla naziv="DomainObject.Predmet.ProtustrankaNazivFormated_1">KAPA ŠPORT d.o.o.</derivirana_varijabla>
  </DomainObject.Predmet.ProtustrankaNazivFormated>
  <DomainObject.Predmet.ProtustrankaNazivFormatedOIB>
    <izvorni_sadrzaj>KAPA ŠPORT d.o.o., OIB 62288141646</izvorni_sadrzaj>
    <derivirana_varijabla naziv="DomainObject.Predmet.ProtustrankaNazivFormatedOIB_1">KAPA ŠPORT d.o.o., OIB 62288141646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KAPA ŠPORT d.o.o. zastupanog po punomoćniku Vlatko Grbešić</item>
    </izvorni_sadrzaj>
    <derivirana_varijabla naziv="DomainObject.Predmet.ProtuStrankaListFormated_1">
      <item>KAPA ŠPORT d.o.o. zastupanog po punomoćniku Vlatko Grbešić</item>
    </derivirana_varijabla>
  </DomainObject.Predmet.ProtuStrankaListFormated>
  <DomainObject.Predmet.ProtuStrankaListFormatedOIB>
    <izvorni_sadrzaj>
      <item>KAPA ŠPORT d.o.o., OIB 62288141646 zastupanog po punomoćniku Vlatko Grbešić</item>
    </izvorni_sadrzaj>
    <derivirana_varijabla naziv="DomainObject.Predmet.ProtuStrankaListFormatedOIB_1">
      <item>KAPA ŠPORT d.o.o., OIB 62288141646 zastupanog po punomoćniku Vlatko Grbešić</item>
    </derivirana_varijabla>
  </DomainObject.Predmet.ProtuStrankaListFormatedOIB>
  <DomainObject.Predmet.ProtuStrankaListFormatedWithAdress>
    <izvorni_sadrzaj>
      <item>KAPA ŠPORT d.o.o., Ljudevita Posavskog 3, 10360 Sesvete zastupanog po punomoćniku Vlatko Grbešić</item>
    </izvorni_sadrzaj>
    <derivirana_varijabla naziv="DomainObject.Predmet.ProtuStrankaListFormatedWithAdress_1">
      <item>KAPA ŠPORT d.o.o., Ljudevita Posavskog 3, 10360 Sesvete zastupanog po punomoćniku Vlatko Grbešić</item>
    </derivirana_varijabla>
  </DomainObject.Predmet.ProtuStrankaListFormatedWithAdress>
  <DomainObject.Predmet.ProtuStrankaListFormatedWithAdressOIB>
    <izvorni_sadrzaj>
      <item>KAPA ŠPORT d.o.o., OIB 62288141646, Ljudevita Posavskog 3, 10360 Sesvete zastupanog po punomoćniku Vlatko Grbešić</item>
    </izvorni_sadrzaj>
    <derivirana_varijabla naziv="DomainObject.Predmet.ProtuStrankaListFormatedWithAdressOIB_1">
      <item>KAPA ŠPORT d.o.o., OIB 62288141646, Ljudevita Posavskog 3, 10360 Sesvete zastupanog po punomoćniku Vlatko Grbešić</item>
    </derivirana_varijabla>
  </DomainObject.Predmet.ProtuStrankaListFormatedWithAdressOIB>
  <DomainObject.Predmet.ProtuStrankaListNazivFormated>
    <izvorni_sadrzaj>
      <item>KAPA ŠPORT d.o.o.</item>
    </izvorni_sadrzaj>
    <derivirana_varijabla naziv="DomainObject.Predmet.ProtuStrankaListNazivFormated_1">
      <item>KAPA ŠPORT d.o.o.</item>
    </derivirana_varijabla>
  </DomainObject.Predmet.ProtuStrankaListNazivFormated>
  <DomainObject.Predmet.ProtuStrankaListNazivFormatedOIB>
    <izvorni_sadrzaj>
      <item>KAPA ŠPORT d.o.o., OIB 62288141646</item>
    </izvorni_sadrzaj>
    <derivirana_varijabla naziv="DomainObject.Predmet.ProtuStrankaListNazivFormatedOIB_1">
      <item>KAPA ŠPORT d.o.o., OIB 62288141646</item>
    </derivirana_varijabla>
  </DomainObject.Predmet.ProtuStrankaListNazivFormatedOIB>
  <DomainObject.Predmet.OstaliListFormated>
    <izvorni_sadrzaj>
      <item>Vlatko Grbešić punomoćnik sudionika u postupku KAPA ŠPORT d.o.o.</item>
      <item>OGS ZAGREB, SS SESVETE</item>
    </izvorni_sadrzaj>
    <derivirana_varijabla naziv="DomainObject.Predmet.OstaliListFormated_1">
      <item>Vlatko Grbešić punomoćnik sudionika u postupku KAPA ŠPORT d.o.o.</item>
      <item>OGS ZAGREB, SS SESVETE</item>
    </derivirana_varijabla>
  </DomainObject.Predmet.OstaliListFormated>
  <DomainObject.Predmet.OstaliListFormatedOIB>
    <izvorni_sadrzaj>
      <item>Vlatko Grbešić, OIB 80076404395 punomoćnik sudionika u postupku KAPA ŠPORT d.o.o.</item>
      <item>OGS ZAGREB, SS SESVETE</item>
    </izvorni_sadrzaj>
    <derivirana_varijabla naziv="DomainObject.Predmet.OstaliListFormatedOIB_1">
      <item>Vlatko Grbešić, OIB 80076404395 punomoćnik sudionika u postupku KAPA ŠPORT d.o.o.</item>
      <item>OGS ZAGREB, SS SESVETE</item>
    </derivirana_varijabla>
  </DomainObject.Predmet.OstaliListFormatedOIB>
  <DomainObject.Predmet.OstaliListFormatedWithAdress>
    <izvorni_sadrzaj>
      <item>Vlatko Grbešić, Ivana Šimunovića 18, 10360 Sesvete punomoćnik sudionika u postupku KAPA ŠPORT d.o.o.</item>
      <item>OGS ZAGREB, SS SESVETE, Zagrebačka 22, 10360 Sesvete</item>
    </izvorni_sadrzaj>
    <derivirana_varijabla naziv="DomainObject.Predmet.OstaliListFormatedWithAdress_1">
      <item>Vlatko Grbešić, Ivana Šimunovića 18, 10360 Sesvete punomoćnik sudionika u postupku KAPA ŠPORT d.o.o.</item>
      <item>OGS ZAGREB, SS SESVETE, Zagrebačka 22, 10360 Sesvete</item>
    </derivirana_varijabla>
  </DomainObject.Predmet.OstaliListFormatedWithAdress>
  <DomainObject.Predmet.OstaliListFormatedWithAdressOIB>
    <izvorni_sadrzaj>
      <item>Vlatko Grbešić, OIB 80076404395, Ivana Šimunovića 18, 10360 Sesvete punomoćnik sudionika u postupku KAPA ŠPORT d.o.o.</item>
      <item>OGS ZAGREB, SS SESVETE, Zagrebačka 22, 10360 Sesvete</item>
    </izvorni_sadrzaj>
    <derivirana_varijabla naziv="DomainObject.Predmet.OstaliListFormatedWithAdressOIB_1">
      <item>Vlatko Grbešić, OIB 80076404395, Ivana Šimunovića 18, 10360 Sesvete punomoćnik sudionika u postupku KAPA ŠPORT d.o.o.</item>
      <item>OGS ZAGREB, SS SESVETE, Zagrebačka 22, 10360 Sesvete</item>
    </derivirana_varijabla>
  </DomainObject.Predmet.OstaliListFormatedWithAdressOIB>
  <DomainObject.Predmet.OstaliListNazivFormated>
    <izvorni_sadrzaj>
      <item>Vlatko Grbešić</item>
      <item>OGS ZAGREB, SS SESVETE</item>
    </izvorni_sadrzaj>
    <derivirana_varijabla naziv="DomainObject.Predmet.OstaliListNazivFormated_1">
      <item>Vlatko Grbešić</item>
      <item>OGS ZAGREB, SS SESVETE</item>
    </derivirana_varijabla>
  </DomainObject.Predmet.OstaliListNazivFormated>
  <DomainObject.Predmet.OstaliListNazivFormatedOIB>
    <izvorni_sadrzaj>
      <item>Vlatko Grbešić, OIB 80076404395</item>
      <item>OGS ZAGREB, SS SESVETE</item>
    </izvorni_sadrzaj>
    <derivirana_varijabla naziv="DomainObject.Predmet.OstaliListNazivFormatedOIB_1">
      <item>Vlatko Grbešić, OIB 80076404395</item>
      <item>OGS ZAGREB, SS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St-5776/2016-44</izvorni_sadrzaj>
    <derivirana_varijabla naziv="DomainObject.PoslovniBrojDokumenta_1">St-5776/2016-44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KAPA ŠPORT d.o.o.</izvorni_sadrzaj>
    <derivirana_varijabla naziv="DomainObject.Predmet.ProtustrankaIDrugi_1">KAPA ŠPORT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KAPA ŠPORT d.o.o., OIB 62288141646, Ljudevita Posavskog 3, 10360 Sesvete</izvorni_sadrzaj>
    <derivirana_varijabla naziv="DomainObject.Predmet.ProtustrankaIDrugiAdressOIB_1">KAPA ŠPORT d.o.o., OIB 62288141646,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KAPA ŠPORT d.o.o.</item>
      <item>FINA Regionalni centar Zagreb</item>
      <item>Vlatko Grbešić</item>
      <item>NAVA BANKA dioničko društvo u stečaju</item>
      <item>OGS ZAGREB, SS SESVETE</item>
    </izvorni_sadrzaj>
    <derivirana_varijabla naziv="DomainObject.Predmet.SudioniciListNaziv_1">
      <item>KAPA ŠPORT d.o.o.</item>
      <item>FINA Regionalni centar Zagreb</item>
      <item>Vlatko Grbešić</item>
      <item>NAVA BANKA dioničko društvo u stečaju</item>
      <item>OGS ZAGREB, SS SESVETE</item>
    </derivirana_varijabla>
  </DomainObject.Predmet.SudioniciListNaziv>
  <DomainObject.Predmet.SudioniciListAdressOIB>
    <izvorni_sadrzaj>
      <item>KAPA ŠPORT d.o.o., OIB 62288141646, Ljudevita Posavskog 3,10360 Sesvete</item>
      <item>FINA Regionalni centar Zagreb, OIB 85821130368, Trg svibanjskih žrtava 1995. 1,10000 Zagreb</item>
      <item>Vlatko Grbešić, OIB 80076404395, Ivana Šimunovića 18,10360 Sesvete</item>
      <item>NAVA BANKA dioničko društvo u stečaju, OIB 07492912398, Tratinska 27,10000 Zagreb</item>
      <item>OGS ZAGREB, SS SESVETE, Zagrebačka 22,10360 Sesvete</item>
    </izvorni_sadrzaj>
    <derivirana_varijabla naziv="DomainObject.Predmet.SudioniciListAdressOIB_1">
      <item>KAPA ŠPORT d.o.o., OIB 62288141646, Ljudevita Posavskog 3,10360 Sesvete</item>
      <item>FINA Regionalni centar Zagreb, OIB 85821130368, Trg svibanjskih žrtava 1995. 1,10000 Zagreb</item>
      <item>Vlatko Grbešić, OIB 80076404395, Ivana Šimunovića 18,10360 Sesvete</item>
      <item>NAVA BANKA dioničko društvo u stečaju, OIB 07492912398, Tratinska 27,10000 Zagreb</item>
      <item>OGS ZAGREB, SS SESVETE, Zagrebačka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62288141646</item>
      <item>, OIB 85821130368</item>
      <item>, OIB 80076404395</item>
      <item>, OIB 07492912398</item>
      <item>, OIB null</item>
    </izvorni_sadrzaj>
    <derivirana_varijabla naziv="DomainObject.Predmet.SudioniciListNazivOIB_1">
      <item>, OIB 62288141646</item>
      <item>, OIB 85821130368</item>
      <item>, OIB 80076404395</item>
      <item>, OIB 07492912398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St-5776/2016-43</izvorni_sadrzaj>
    <derivirana_varijabla naziv="DomainObject.PredzadnjaOdlukaIzPredmeta.Oznaka_1">St-5776/2016-43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1814</properties:Characters>
  <properties:Lines>61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2019-02-07T11:37:00Z</dcterms:created>
  <dc:creator>Monika Grbac</dc:creator>
  <cp:lastModifiedBy>Monika Grbac</cp:lastModifiedBy>
  <cp:lastPrinted>2018-09-14T11:25:00Z</cp:lastPrinted>
  <dcterms:modified xmlns:xsi="http://www.w3.org/2001/XMLSchema-instance" xsi:type="dcterms:W3CDTF">2019-02-07T11:56:00Z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St-5776/2016-44 / Odluka - Izvadak iz rješenja o osporenim tražbinama (st-5776-16 KAPA ŠPORT - (RH).docx)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