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ed74" w14:paraId="191ed74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524ABA">
        <w:t>2404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524ABA">
        <w:t>BRAČKI</w:t>
      </w:r>
      <w:r w:rsidR="001352EA">
        <w:t xml:space="preserve"> </w:t>
      </w:r>
      <w:r w:rsidR="00487BDC">
        <w:t>d</w:t>
      </w:r>
      <w:r w:rsidR="005C4FA6">
        <w:t>.o.o</w:t>
      </w:r>
      <w:r w:rsidR="00524ABA">
        <w:t>., Solin, Kralja Zvonimira 75</w:t>
      </w:r>
      <w:r w:rsidR="006F2571">
        <w:t xml:space="preserve">, </w:t>
      </w:r>
      <w:r w:rsidR="00FB0739">
        <w:t>O</w:t>
      </w:r>
      <w:r w:rsidR="0057550C">
        <w:t>IB:</w:t>
      </w:r>
      <w:r w:rsidR="00524ABA">
        <w:t xml:space="preserve"> 42720838413</w:t>
      </w:r>
      <w:r w:rsidR="00835699">
        <w:t>,</w:t>
      </w:r>
      <w:r w:rsidR="00AE1E66">
        <w:t xml:space="preserve"> M</w:t>
      </w:r>
      <w:r w:rsidR="00524ABA">
        <w:t>BS: 060271230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524ABA" w:rsidRPr="00524ABA">
        <w:t xml:space="preserve">BRAČKI d.o.o., Solin, Kralja Zvonimira 75, OIB: 42720838413, MBS: 060271230, </w:t>
      </w:r>
      <w:r w:rsidR="00AE1E66">
        <w:t>n</w:t>
      </w:r>
      <w:r w:rsidR="003E1593">
        <w:t>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524ABA">
        <w:t>671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524ABA">
        <w:t xml:space="preserve"> 63.482,59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BF30E3">
        <w:t>en</w:t>
      </w:r>
      <w:r w:rsidR="00A243F1">
        <w:t>a</w:t>
      </w:r>
      <w:r w:rsidR="00783052">
        <w:t xml:space="preserve"> osob</w:t>
      </w:r>
      <w:r w:rsidR="00A243F1">
        <w:t>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524ABA">
        <w:t>T-2404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A243F1">
        <w:t>a</w:t>
      </w:r>
      <w:r w:rsidR="003D3A71">
        <w:t xml:space="preserve"> ovlašten</w:t>
      </w:r>
      <w:r w:rsidR="00A243F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A243F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D6FED"/>
    <w:rsid w:val="000E78DF"/>
    <w:rsid w:val="000F3A5E"/>
    <w:rsid w:val="000F5DE8"/>
    <w:rsid w:val="00104434"/>
    <w:rsid w:val="001352EA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24ABA"/>
    <w:rsid w:val="0052568D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243F1"/>
    <w:rsid w:val="00A369B4"/>
    <w:rsid w:val="00A85616"/>
    <w:rsid w:val="00AA2730"/>
    <w:rsid w:val="00AA5FA1"/>
    <w:rsid w:val="00AC6AD9"/>
    <w:rsid w:val="00AD5BE5"/>
    <w:rsid w:val="00AE1E66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2D65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5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6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6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6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6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5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6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6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6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6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2404</izvorni_sadrzaj>
    <derivirana_varijabla naziv="DomainObject.Predmet.Broj_1">2404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St-2404/2015</izvorni_sadrzaj>
    <derivirana_varijabla naziv="DomainObject.Predmet.OznakaBroj_1">St-2404/2015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BRAČKI d.o.o. za trgovinu i usluge</izvorni_sadrzaj>
    <derivirana_varijabla naziv="DomainObject.Predmet.ProtustrankaFormated_1">  BRAČKI d.o.o. za trgovinu i usluge</derivirana_varijabla>
  </DomainObject.Predmet.ProtustrankaFormated>
  <DomainObject.Predmet.ProtustrankaFormatedOIB>
    <izvorni_sadrzaj>  BRAČKI d.o.o. za trgovinu i usluge, OIB 42720838413</izvorni_sadrzaj>
    <derivirana_varijabla naziv="DomainObject.Predmet.ProtustrankaFormatedOIB_1">  BRAČKI d.o.o. za trgovinu i usluge, OIB 42720838413</derivirana_varijabla>
  </DomainObject.Predmet.ProtustrankaFormatedOIB>
  <DomainObject.Predmet.ProtustrankaFormatedWithAdress>
    <izvorni_sadrzaj> BRAČKI d.o.o. za trgovinu i usluge, Kralja Zvonimira 75, 21210 Solin</izvorni_sadrzaj>
    <derivirana_varijabla naziv="DomainObject.Predmet.ProtustrankaFormatedWithAdress_1"> BRAČKI d.o.o. za trgovinu i usluge, Kralja Zvonimira 75, 21210 Solin</derivirana_varijabla>
  </DomainObject.Predmet.ProtustrankaFormatedWithAdress>
  <DomainObject.Predmet.ProtustrankaFormatedWithAdressOIB>
    <izvorni_sadrzaj> BRAČKI d.o.o. za trgovinu i usluge, OIB 42720838413, Kralja Zvonimira 75, 21210 Solin</izvorni_sadrzaj>
    <derivirana_varijabla naziv="DomainObject.Predmet.ProtustrankaFormatedWithAdressOIB_1"> BRAČKI d.o.o. za trgovinu i usluge, OIB 42720838413, Kralja Zvonimira 75, 21210 Solin</derivirana_varijabla>
  </DomainObject.Predmet.ProtustrankaFormatedWithAdressOIB>
  <DomainObject.Predmet.ProtustrankaWithAdress>
    <izvorni_sadrzaj>BRAČKI d.o.o. za trgovinu i usluge Kralja Zvonimira 75, 21210 Solin</izvorni_sadrzaj>
    <derivirana_varijabla naziv="DomainObject.Predmet.ProtustrankaWithAdress_1">BRAČKI d.o.o. za trgovinu i usluge Kralja Zvonimira 75, 21210 Solin</derivirana_varijabla>
  </DomainObject.Predmet.ProtustrankaWithAdress>
  <DomainObject.Predmet.ProtustrankaWithAdressOIB>
    <izvorni_sadrzaj>BRAČKI d.o.o. za trgovinu i usluge, OIB 42720838413, Kralja Zvonimira 75, 21210 Solin</izvorni_sadrzaj>
    <derivirana_varijabla naziv="DomainObject.Predmet.ProtustrankaWithAdressOIB_1">BRAČKI d.o.o. za trgovinu i usluge, OIB 42720838413, Kralja Zvonimira 75, 21210 Solin</derivirana_varijabla>
  </DomainObject.Predmet.ProtustrankaWithAdressOIB>
  <DomainObject.Predmet.ProtustrankaNazivFormated>
    <izvorni_sadrzaj>BRAČKI d.o.o. za trgovinu i usluge</izvorni_sadrzaj>
    <derivirana_varijabla naziv="DomainObject.Predmet.ProtustrankaNazivFormated_1">BRAČKI d.o.o. za trgovinu i usluge</derivirana_varijabla>
  </DomainObject.Predmet.ProtustrankaNazivFormated>
  <DomainObject.Predmet.ProtustrankaNazivFormatedOIB>
    <izvorni_sadrzaj>BRAČKI d.o.o. za trgovinu i usluge, OIB 42720838413</izvorni_sadrzaj>
    <derivirana_varijabla naziv="DomainObject.Predmet.ProtustrankaNazivFormatedOIB_1">BRAČKI d.o.o. za trgovinu i usluge, OIB 42720838413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63482.59</izvorni_sadrzaj>
    <derivirana_varijabla naziv="DomainObject.Predmet.TrenutnaVrijednost_1">63482.59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BRAČKI d.o.o. za trgovinu i usluge</item>
    </izvorni_sadrzaj>
    <derivirana_varijabla naziv="DomainObject.Predmet.ProtuStrankaListFormated_1">
      <item>BRAČKI d.o.o. za trgovinu i usluge</item>
    </derivirana_varijabla>
  </DomainObject.Predmet.ProtuStrankaListFormated>
  <DomainObject.Predmet.ProtuStrankaListFormatedOIB>
    <izvorni_sadrzaj>
      <item>BRAČKI d.o.o. za trgovinu i usluge, OIB 42720838413</item>
    </izvorni_sadrzaj>
    <derivirana_varijabla naziv="DomainObject.Predmet.ProtuStrankaListFormatedOIB_1">
      <item>BRAČKI d.o.o. za trgovinu i usluge, OIB 42720838413</item>
    </derivirana_varijabla>
  </DomainObject.Predmet.ProtuStrankaListFormatedOIB>
  <DomainObject.Predmet.ProtuStrankaListFormatedWithAdress>
    <izvorni_sadrzaj>
      <item>BRAČKI d.o.o. za trgovinu i usluge, Kralja Zvonimira 75, 21210 Solin</item>
    </izvorni_sadrzaj>
    <derivirana_varijabla naziv="DomainObject.Predmet.ProtuStrankaListFormatedWithAdress_1">
      <item>BRAČKI d.o.o. za trgovinu i usluge, Kralja Zvonimira 75, 21210 Solin</item>
    </derivirana_varijabla>
  </DomainObject.Predmet.ProtuStrankaListFormatedWithAdress>
  <DomainObject.Predmet.ProtuStrankaListFormatedWithAdressOIB>
    <izvorni_sadrzaj>
      <item>BRAČKI d.o.o. za trgovinu i usluge, OIB 42720838413, Kralja Zvonimira 75, 21210 Solin</item>
    </izvorni_sadrzaj>
    <derivirana_varijabla naziv="DomainObject.Predmet.ProtuStrankaListFormatedWithAdressOIB_1">
      <item>BRAČKI d.o.o. za trgovinu i usluge, OIB 42720838413, Kralja Zvonimira 75, 21210 Solin</item>
    </derivirana_varijabla>
  </DomainObject.Predmet.ProtuStrankaListFormatedWithAdressOIB>
  <DomainObject.Predmet.ProtuStrankaListNazivFormated>
    <izvorni_sadrzaj>
      <item>BRAČKI d.o.o. za trgovinu i usluge</item>
    </izvorni_sadrzaj>
    <derivirana_varijabla naziv="DomainObject.Predmet.ProtuStrankaListNazivFormated_1">
      <item>BRAČKI d.o.o. za trgovinu i usluge</item>
    </derivirana_varijabla>
  </DomainObject.Predmet.ProtuStrankaListNazivFormated>
  <DomainObject.Predmet.ProtuStrankaListNazivFormatedOIB>
    <izvorni_sadrzaj>
      <item>BRAČKI d.o.o. za trgovinu i usluge, OIB 42720838413</item>
    </izvorni_sadrzaj>
    <derivirana_varijabla naziv="DomainObject.Predmet.ProtuStrankaListNazivFormatedOIB_1">
      <item>BRAČKI d.o.o. za trgovinu i usluge, OIB 42720838413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BRAČKI d.o.o. za trgovinu i usluge</izvorni_sadrzaj>
    <derivirana_varijabla naziv="DomainObject.Predmet.ProtustrankaIDrugi_1">BRAČKI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BRAČKI d.o.o. za trgovinu i usluge, OIB 42720838413, Kralja Zvonimira 75, 21210 Solin</izvorni_sadrzaj>
    <derivirana_varijabla naziv="DomainObject.Predmet.ProtustrankaIDrugiAdressOIB_1">BRAČKI d.o.o. za trgovinu i usluge, OIB 42720838413, Kralja Zvonimira 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BRAČKI d.o.o. za trgovinu i usluge</item>
      <item>FINANCIJSKA AGENCIJA, RC SPLIT</item>
    </izvorni_sadrzaj>
    <derivirana_varijabla naziv="DomainObject.Predmet.SudioniciListNaziv_1">
      <item>BRAČKI d.o.o. za trgovinu i usluge</item>
      <item>FINANCIJSKA AGENCIJA, RC SPLIT</item>
    </derivirana_varijabla>
  </DomainObject.Predmet.SudioniciListNaziv>
  <DomainObject.Predmet.SudioniciListAdressOIB>
    <izvorni_sadrzaj>
      <item>BRAČKI d.o.o. za trgovinu i usluge, OIB 42720838413, Kralja Zvonimira 75,21210 Solin</item>
      <item>FINANCIJSKA AGENCIJA, RC SPLIT, OIB 85821130368, Mažuranićevo šetalište 24 b,21000 Split</item>
    </izvorni_sadrzaj>
    <derivirana_varijabla naziv="DomainObject.Predmet.SudioniciListAdressOIB_1">
      <item>BRAČKI d.o.o. za trgovinu i usluge, OIB 42720838413, Kralja Zvonimira 75,21210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42720838413</item>
      <item>, OIB 85821130368</item>
    </izvorni_sadrzaj>
    <derivirana_varijabla naziv="DomainObject.Predmet.SudioniciListNazivOIB_1">
      <item>, OIB 42720838413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2016-02-24T08:43:00Z</dcterms:created>
  <dc:creator>Lari Glavaš</dc:creator>
  <cp:lastModifiedBy>Lari Glavaš</cp:lastModifiedBy>
  <cp:lastPrinted>2016-02-24T08:43:00Z</cp:lastPrinted>
  <dcterms:modified xmlns:xsi="http://www.w3.org/2001/XMLSchema-instance" xsi:type="dcterms:W3CDTF">2016-02-24T08:44:00Z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