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b804" w14:paraId="bdab804" w:rsidRDefault="001963AA" w:rsidP="00910611" w:rsidR="001963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3AA" w:rsidP="00910611" w:rsidR="001963AA">
      <w:r>
        <w:rPr>
          <w:rFonts w:eastAsia="MS Mincho"/>
        </w:rPr>
        <w:t>REPUBLIKA HRVATSKA</w:t>
      </w:r>
    </w:p>
    <w:p w:rsidRDefault="001963AA" w:rsidP="00910611" w:rsidR="001963AA">
      <w:r>
        <w:rPr>
          <w:rFonts w:eastAsia="MS Mincho"/>
        </w:rPr>
        <w:t>TRGOVAČKI SUD U RIJECI</w:t>
      </w:r>
    </w:p>
    <w:p w:rsidRDefault="001963AA" w:rsidR="001963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E307C" w:rsidR="00DE307C" w:rsidRPr="00632BAC">
      <w:pPr>
        <w:jc w:val="both"/>
        <w:rPr>
          <w:rFonts w:hAnsi="Times New Roman" w:ascii="Times New Roman"/>
          <w:b w:val="false"/>
        </w:rPr>
      </w:pPr>
    </w:p>
    <w:p w:rsidRDefault="00AC31E5" w:rsidR="00AC31E5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P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U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B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L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 xml:space="preserve">A </w:t>
      </w:r>
      <w:r w:rsidR="00A11CCE" w:rsidRPr="00632BAC">
        <w:rPr>
          <w:rFonts w:hAnsi="Times New Roman" w:ascii="Times New Roman"/>
          <w:b w:val="false"/>
          <w:bCs/>
        </w:rPr>
        <w:t xml:space="preserve">   </w:t>
      </w:r>
      <w:r w:rsidRPr="00632BAC">
        <w:rPr>
          <w:rFonts w:hAnsi="Times New Roman" w:ascii="Times New Roman"/>
          <w:b w:val="false"/>
          <w:bCs/>
        </w:rPr>
        <w:t>H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V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T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S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 J E Š E N J E</w:t>
      </w:r>
    </w:p>
    <w:p w:rsidRDefault="00B507DA" w:rsidR="00B507DA" w:rsidRPr="00632BAC">
      <w:pPr>
        <w:jc w:val="both"/>
        <w:rPr>
          <w:rFonts w:hAnsi="Times New Roman" w:ascii="Times New Roman"/>
          <w:b w:val="false"/>
        </w:rPr>
      </w:pPr>
    </w:p>
    <w:p w:rsidRDefault="005E57E4" w:rsidP="005E57E4" w:rsidR="005E57E4" w:rsidRPr="005E57E4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E57E4">
        <w:rPr>
          <w:rFonts w:hAnsi="Times New Roman" w:ascii="Times New Roman"/>
          <w:b w:val="false"/>
        </w:rPr>
        <w:tab/>
      </w:r>
      <w:r w:rsidRPr="005E57E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31F0B" w:rsidRPr="00631F0B">
        <w:rPr>
          <w:rFonts w:hAnsi="Times New Roman" w:ascii="Times New Roman"/>
          <w:b w:val="false"/>
        </w:rPr>
        <w:t>HORIZONT NOVA društvo s ograničenom odgovornošću za proizvodnju i trgovinu Rijeka (Grad Rijeka), Josipa Mohorića 27/B, OIB: 19699797661, MBS: 040307119</w:t>
      </w:r>
      <w:r w:rsidRPr="005E57E4">
        <w:rPr>
          <w:rFonts w:hAnsi="Times New Roman" w:ascii="Times New Roman"/>
          <w:b w:val="false"/>
        </w:rPr>
        <w:t xml:space="preserve">, dana </w:t>
      </w:r>
      <w:r w:rsidR="00631F0B">
        <w:rPr>
          <w:rFonts w:hAnsi="Times New Roman" w:ascii="Times New Roman"/>
          <w:b w:val="false"/>
        </w:rPr>
        <w:t>6. prosinca</w:t>
      </w:r>
      <w:r w:rsidRPr="005E57E4">
        <w:rPr>
          <w:rFonts w:hAnsi="Times New Roman" w:ascii="Times New Roman"/>
          <w:b w:val="false"/>
        </w:rPr>
        <w:t xml:space="preserve"> 2016. godine  </w:t>
      </w: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š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o</w:t>
      </w:r>
      <w:r w:rsidR="0085224C" w:rsidRPr="00632BAC">
        <w:rPr>
          <w:rFonts w:hAnsi="Times New Roman" w:ascii="Times New Roman"/>
          <w:b w:val="false"/>
          <w:bCs/>
        </w:rPr>
        <w:t xml:space="preserve">  </w:t>
      </w:r>
      <w:r w:rsidRPr="00632BAC">
        <w:rPr>
          <w:rFonts w:hAnsi="Times New Roman" w:ascii="Times New Roman"/>
          <w:b w:val="false"/>
          <w:bCs/>
        </w:rPr>
        <w:t xml:space="preserve"> 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632BAC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B312C0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Za privremenog stečajnog upravitelja imenuje se</w:t>
      </w:r>
      <w:r w:rsidR="00851082" w:rsidRPr="00632BAC">
        <w:rPr>
          <w:rFonts w:hAnsi="Times New Roman" w:ascii="Times New Roman"/>
          <w:b w:val="false"/>
        </w:rPr>
        <w:t xml:space="preserve"> </w:t>
      </w:r>
      <w:r w:rsidR="00B312C0">
        <w:rPr>
          <w:rFonts w:hAnsi="Times New Roman" w:ascii="Times New Roman"/>
          <w:b w:val="false"/>
        </w:rPr>
        <w:t>Ombreta Belić-Ilijašić iz Rabca, Jadranska 2</w:t>
      </w:r>
      <w:r w:rsidR="00631F0B">
        <w:rPr>
          <w:rFonts w:hAnsi="Times New Roman" w:ascii="Times New Roman"/>
          <w:b w:val="false"/>
        </w:rPr>
        <w:t>, OIB: 00873493442</w:t>
      </w:r>
      <w:r w:rsidR="00851082" w:rsidRPr="00632BAC">
        <w:rPr>
          <w:rFonts w:hAnsi="Times New Roman" w:ascii="Times New Roman"/>
          <w:b w:val="false"/>
        </w:rPr>
        <w:t>.</w:t>
      </w:r>
      <w:r w:rsidR="00B312C0" w:rsidRPr="00632BAC">
        <w:rPr>
          <w:rFonts w:hAnsi="Times New Roman" w:ascii="Times New Roman"/>
          <w:b w:val="false"/>
        </w:rPr>
        <w:t xml:space="preserve"> </w:t>
      </w:r>
    </w:p>
    <w:p w:rsidRDefault="00AB23B6" w:rsidP="00AB23B6" w:rsidR="00F222D9" w:rsidRPr="00632BAC">
      <w:pPr>
        <w:ind w:firstLine="144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II. </w:t>
      </w:r>
      <w:r w:rsidR="00F222D9" w:rsidRPr="00632BA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632BAC">
        <w:rPr>
          <w:rFonts w:hAnsi="Times New Roman" w:ascii="Times New Roman"/>
          <w:b w:val="false"/>
        </w:rPr>
        <w:t>119</w:t>
      </w:r>
      <w:r w:rsidR="00F222D9" w:rsidRPr="00632BAC">
        <w:rPr>
          <w:rFonts w:hAnsi="Times New Roman" w:ascii="Times New Roman"/>
          <w:b w:val="false"/>
        </w:rPr>
        <w:t>.</w:t>
      </w:r>
      <w:r w:rsidR="00A707AB" w:rsidRPr="00632BAC">
        <w:rPr>
          <w:rFonts w:hAnsi="Times New Roman" w:ascii="Times New Roman"/>
          <w:b w:val="false"/>
        </w:rPr>
        <w:t xml:space="preserve"> st. 3. </w:t>
      </w:r>
      <w:r w:rsidR="00F222D9" w:rsidRPr="00632BAC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="00DE307C">
        <w:rPr>
          <w:rFonts w:hAnsi="Times New Roman" w:ascii="Times New Roman"/>
          <w:b w:val="false"/>
        </w:rPr>
        <w:t>III</w:t>
      </w:r>
      <w:r w:rsidR="00AB23B6" w:rsidRPr="00632BAC">
        <w:rPr>
          <w:rFonts w:hAnsi="Times New Roman" w:ascii="Times New Roman"/>
          <w:b w:val="false"/>
        </w:rPr>
        <w:t xml:space="preserve">. </w:t>
      </w:r>
      <w:r w:rsidRPr="00632BAC">
        <w:rPr>
          <w:rFonts w:hAnsi="Times New Roman" w:ascii="Times New Roman"/>
          <w:b w:val="false"/>
        </w:rPr>
        <w:t>Pisano izvješće privremeni stečajni upravitelj dužan</w:t>
      </w:r>
      <w:r w:rsidR="004E7334" w:rsidRPr="00632BAC">
        <w:rPr>
          <w:rFonts w:hAnsi="Times New Roman" w:ascii="Times New Roman"/>
          <w:b w:val="false"/>
        </w:rPr>
        <w:t xml:space="preserve"> je predati sudu najkasnije do </w:t>
      </w:r>
      <w:r w:rsidR="007C7077" w:rsidRPr="00632BAC">
        <w:rPr>
          <w:rFonts w:hAnsi="Times New Roman" w:ascii="Times New Roman"/>
          <w:b w:val="false"/>
        </w:rPr>
        <w:t xml:space="preserve">15. </w:t>
      </w:r>
      <w:r w:rsidR="00B312C0">
        <w:rPr>
          <w:rFonts w:hAnsi="Times New Roman" w:ascii="Times New Roman"/>
          <w:b w:val="false"/>
        </w:rPr>
        <w:t>veljače</w:t>
      </w:r>
      <w:r w:rsidR="007C7077" w:rsidRPr="00632BAC">
        <w:rPr>
          <w:rFonts w:hAnsi="Times New Roman" w:ascii="Times New Roman"/>
          <w:b w:val="false"/>
        </w:rPr>
        <w:t xml:space="preserve"> 2017</w:t>
      </w:r>
      <w:r w:rsidRPr="00632BAC">
        <w:rPr>
          <w:rFonts w:hAnsi="Times New Roman" w:ascii="Times New Roman"/>
          <w:b w:val="false"/>
        </w:rPr>
        <w:t>. godine.</w:t>
      </w:r>
    </w:p>
    <w:p w:rsidRDefault="00F222D9" w:rsidR="00F222D9" w:rsidRPr="00632BAC">
      <w:pPr>
        <w:rPr>
          <w:rFonts w:hAnsi="Times New Roman" w:ascii="Times New Roman"/>
          <w:b w:val="false"/>
        </w:rPr>
      </w:pPr>
    </w:p>
    <w:p w:rsidRDefault="00F222D9" w:rsidR="00F222D9" w:rsidRPr="00632BAC">
      <w:pPr>
        <w:pStyle w:val="Naslov2"/>
        <w:rPr>
          <w:bCs/>
          <w:sz w:val="24"/>
        </w:rPr>
      </w:pPr>
      <w:r w:rsidRPr="00632BAC">
        <w:rPr>
          <w:bCs/>
          <w:sz w:val="24"/>
        </w:rPr>
        <w:t>Obrazloženje</w:t>
      </w:r>
    </w:p>
    <w:p w:rsidRDefault="00F222D9" w:rsidR="00F222D9" w:rsidRPr="00632BAC">
      <w:pPr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32BAC">
        <w:rPr>
          <w:rFonts w:hAnsi="Times New Roman" w:ascii="Times New Roman"/>
          <w:b w:val="false"/>
        </w:rPr>
        <w:t xml:space="preserve"> </w:t>
      </w:r>
      <w:r w:rsidR="00631F0B" w:rsidRPr="00631F0B">
        <w:rPr>
          <w:rFonts w:hAnsi="Times New Roman" w:ascii="Times New Roman"/>
          <w:b w:val="false"/>
        </w:rPr>
        <w:t>HORIZONT NOVA društvo s ograničenom odgovornošću za proizvodnju i trgovinu Rijeka (Grad Rijeka), Josipa Mohorića 27/B, OIB: 19699797661, MBS: 040307119</w:t>
      </w:r>
      <w:r w:rsidR="00632BAC" w:rsidRPr="00632BAC">
        <w:rPr>
          <w:rFonts w:eastAsia="Calibri" w:hAnsi="Times New Roman" w:ascii="Times New Roman"/>
          <w:b w:val="false"/>
        </w:rPr>
        <w:t xml:space="preserve"> </w:t>
      </w:r>
      <w:r w:rsidR="00A707AB" w:rsidRPr="00632BAC">
        <w:rPr>
          <w:rFonts w:eastAsia="Calibri" w:hAnsi="Times New Roman" w:ascii="Times New Roman"/>
          <w:b w:val="false"/>
        </w:rPr>
        <w:t xml:space="preserve">i sud je dana </w:t>
      </w:r>
      <w:r w:rsidR="00631F0B">
        <w:rPr>
          <w:rFonts w:eastAsia="Calibri" w:hAnsi="Times New Roman" w:ascii="Times New Roman"/>
          <w:b w:val="false"/>
        </w:rPr>
        <w:t>13</w:t>
      </w:r>
      <w:r w:rsidR="00B312C0">
        <w:rPr>
          <w:rFonts w:eastAsia="Calibri" w:hAnsi="Times New Roman" w:ascii="Times New Roman"/>
          <w:b w:val="false"/>
        </w:rPr>
        <w:t>. listopada</w:t>
      </w:r>
      <w:r w:rsidR="00A707AB" w:rsidRPr="00632BAC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632BAC">
        <w:rPr>
          <w:rFonts w:hAnsi="Times New Roman" w:ascii="Times New Roman"/>
          <w:b w:val="false"/>
        </w:rPr>
        <w:t>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631F0B">
        <w:rPr>
          <w:rFonts w:hAnsi="Times New Roman" w:ascii="Times New Roman"/>
          <w:b w:val="false"/>
        </w:rPr>
        <w:t>6. prosinca</w:t>
      </w:r>
      <w:r w:rsidR="00A707AB" w:rsidRPr="00632BAC">
        <w:rPr>
          <w:rFonts w:hAnsi="Times New Roman" w:ascii="Times New Roman"/>
          <w:b w:val="false"/>
        </w:rPr>
        <w:t xml:space="preserve"> 2016</w:t>
      </w:r>
      <w:r w:rsidRPr="00632BAC">
        <w:rPr>
          <w:rFonts w:hAnsi="Times New Roman" w:ascii="Times New Roman"/>
          <w:b w:val="false"/>
        </w:rPr>
        <w:t>. godine</w:t>
      </w:r>
    </w:p>
    <w:p w:rsidRDefault="00B507DA" w:rsidR="00B507DA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</w:t>
      </w:r>
      <w:r w:rsidR="00313DDB" w:rsidRPr="00632BAC">
        <w:rPr>
          <w:rFonts w:hAnsi="Times New Roman" w:ascii="Times New Roman"/>
          <w:b w:val="false"/>
        </w:rPr>
        <w:t xml:space="preserve">   </w:t>
      </w:r>
      <w:r w:rsidR="00AC31E5" w:rsidRPr="00632BAC">
        <w:rPr>
          <w:rFonts w:hAnsi="Times New Roman" w:ascii="Times New Roman"/>
          <w:b w:val="false"/>
        </w:rPr>
        <w:t xml:space="preserve">         </w:t>
      </w:r>
      <w:r w:rsidR="00313DDB" w:rsidRPr="00632BAC">
        <w:rPr>
          <w:rFonts w:hAnsi="Times New Roman" w:ascii="Times New Roman"/>
          <w:b w:val="false"/>
        </w:rPr>
        <w:t xml:space="preserve">    </w:t>
      </w:r>
      <w:r w:rsidRPr="00632BAC">
        <w:rPr>
          <w:rFonts w:hAnsi="Times New Roman" w:ascii="Times New Roman"/>
          <w:b w:val="false"/>
        </w:rPr>
        <w:t xml:space="preserve">Vera Jelenović </w:t>
      </w:r>
    </w:p>
    <w:p w:rsidRDefault="00632BAC" w:rsidR="00632BAC">
      <w:pPr>
        <w:jc w:val="both"/>
        <w:rPr>
          <w:rFonts w:hAnsi="Times New Roman" w:ascii="Times New Roman"/>
          <w:b w:val="false"/>
        </w:rPr>
      </w:pPr>
    </w:p>
    <w:p w:rsidRDefault="00632BAC" w:rsidR="00632BAC" w:rsidRPr="00632BAC">
      <w:pPr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632BAC">
      <w:pPr>
        <w:ind w:firstLine="720"/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632BA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DE307C" w:rsidR="00DE307C">
      <w:pPr>
        <w:rPr>
          <w:rFonts w:hAnsi="Times New Roman" w:ascii="Times New Roman"/>
          <w:b w:val="false"/>
        </w:rPr>
      </w:pPr>
    </w:p>
    <w:p w:rsidRDefault="008535C0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DNA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dužniku</w:t>
      </w:r>
    </w:p>
    <w:p w:rsidRDefault="00632BAC" w:rsidP="00A707AB" w:rsidR="00632BAC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</w:t>
      </w:r>
      <w:r w:rsidR="00B312C0">
        <w:rPr>
          <w:rFonts w:hAnsi="Times New Roman" w:ascii="Times New Roman"/>
          <w:b w:val="false"/>
        </w:rPr>
        <w:t xml:space="preserve"> uz zapisnik od </w:t>
      </w:r>
      <w:r w:rsidR="00631F0B">
        <w:rPr>
          <w:rFonts w:hAnsi="Times New Roman" w:ascii="Times New Roman"/>
          <w:b w:val="false"/>
        </w:rPr>
        <w:t>6.12</w:t>
      </w:r>
      <w:r w:rsidR="00B312C0">
        <w:rPr>
          <w:rFonts w:hAnsi="Times New Roman" w:ascii="Times New Roman"/>
          <w:b w:val="false"/>
        </w:rPr>
        <w:t>.16. i rješenje o pokretanju prethodnog postupka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sudski registar</w:t>
      </w:r>
    </w:p>
    <w:p w:rsidRDefault="00EC5B32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631F0B">
        <w:rPr>
          <w:rFonts w:hAnsi="Times New Roman" w:ascii="Times New Roman"/>
          <w:b w:val="false"/>
        </w:rPr>
        <w:t>6. prosinca</w:t>
      </w:r>
      <w:r w:rsidR="00A707AB" w:rsidRPr="00632BAC">
        <w:rPr>
          <w:rFonts w:hAnsi="Times New Roman" w:ascii="Times New Roman"/>
          <w:b w:val="false"/>
        </w:rPr>
        <w:t xml:space="preserve"> 2016</w:t>
      </w:r>
      <w:r w:rsidRPr="00632BAC">
        <w:rPr>
          <w:rFonts w:hAnsi="Times New Roman" w:ascii="Times New Roman"/>
          <w:b w:val="false"/>
        </w:rPr>
        <w:t>.g.</w:t>
      </w:r>
    </w:p>
    <w:p w:rsidRDefault="00EC5B32" w:rsidR="00EC5B32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EC5B32" w:rsidR="00EC5B32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32BAC">
        <w:rPr>
          <w:rFonts w:hAnsi="Times New Roman" w:ascii="Times New Roman"/>
          <w:b w:val="false"/>
        </w:rPr>
        <w:t xml:space="preserve">        </w:t>
      </w:r>
      <w:r w:rsidRPr="00632BA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632BAC">
      <w:pPr>
        <w:rPr>
          <w:rFonts w:hAnsi="Times New Roman" w:ascii="Times New Roman"/>
          <w:b w:val="false"/>
        </w:rPr>
      </w:pPr>
    </w:p>
    <w:sectPr w:rsidSect="00F222D9" w:rsidR="00EC5B32" w:rsidRPr="00632B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1F6" w:rsidR="00D221F6">
      <w:r>
        <w:separator/>
      </w:r>
    </w:p>
  </w:endnote>
  <w:endnote w:id="0" w:type="continuationSeparator">
    <w:p w:rsidRDefault="00D221F6" w:rsidR="00D22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3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F0B" w:rsidR="00631F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1F6" w:rsidR="00D221F6">
      <w:r>
        <w:separator/>
      </w:r>
    </w:p>
  </w:footnote>
  <w:footnote w:id="0" w:type="continuationSeparator">
    <w:p w:rsidRDefault="00D221F6" w:rsidR="00D221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F0B" w:rsidR="00631F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631F0B">
      <w:rPr>
        <w:rFonts w:hAnsi="Times New Roman" w:ascii="Times New Roman"/>
        <w:b w:val="false"/>
      </w:rPr>
      <w:t>419/2016</w:t>
    </w:r>
  </w:p>
  <w:p w:rsidRDefault="006F4C3B" w:rsidR="006F4C3B" w:rsidRPr="00BD1897">
    <w:pPr>
      <w:pStyle w:val="Zaglavlje"/>
      <w:rPr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F0B" w:rsidR="00631F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3AA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519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4A36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E6D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0CE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7E4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1F0B"/>
    <w:rsid w:val="006322E6"/>
    <w:rsid w:val="00632417"/>
    <w:rsid w:val="00632BAC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F90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640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2C0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831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1F6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07C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C6A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6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3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3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3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3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963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63A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96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3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3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3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3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963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63A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6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 NOVA d.o.o.</izvorni_sadrzaj>
    <derivirana_varijabla naziv="DomainObject.Predmet.ProtustrankaFormated_1">  HORIZONT NOVA d.o.o.</derivirana_varijabla>
  </DomainObject.Predmet.ProtustrankaFormated>
  <DomainObject.Predmet.ProtustrankaFormatedOIB>
    <izvorni_sadrzaj>  HORIZONT NOVA d.o.o., OIB 19699797661</izvorni_sadrzaj>
    <derivirana_varijabla naziv="DomainObject.Predmet.ProtustrankaFormatedOIB_1">  HORIZONT NOVA d.o.o., OIB 19699797661</derivirana_varijabla>
  </DomainObject.Predmet.ProtustrankaFormatedOIB>
  <DomainObject.Predmet.ProtustrankaFormatedWithAdress>
    <izvorni_sadrzaj> HORIZONT NOVA d.o.o., Josipa Mohorića 27b, 51000 Rijeka</izvorni_sadrzaj>
    <derivirana_varijabla naziv="DomainObject.Predmet.ProtustrankaFormatedWithAdress_1"> HORIZONT NOVA d.o.o., Josipa Mohorića 27b, 51000 Rijeka</derivirana_varijabla>
  </DomainObject.Predmet.ProtustrankaFormatedWithAdress>
  <DomainObject.Predmet.ProtustrankaFormatedWithAdressOIB>
    <izvorni_sadrzaj> HORIZONT NOVA d.o.o., OIB 19699797661, Josipa Mohorića 27b, 51000 Rijeka</izvorni_sadrzaj>
    <derivirana_varijabla naziv="DomainObject.Predmet.ProtustrankaFormatedWithAdressOIB_1"> HORIZONT NOVA d.o.o., OIB 19699797661, Josipa Mohorića 27b, 51000 Rijeka</derivirana_varijabla>
  </DomainObject.Predmet.ProtustrankaFormatedWithAdressOIB>
  <DomainObject.Predmet.ProtustrankaWithAdress>
    <izvorni_sadrzaj>HORIZONT NOVA d.o.o. Josipa Mohorića 27b, 51000 Rijeka</izvorni_sadrzaj>
    <derivirana_varijabla naziv="DomainObject.Predmet.ProtustrankaWithAdress_1">HORIZONT NOVA d.o.o. Josipa Mohorića 27b, 51000 Rijeka</derivirana_varijabla>
  </DomainObject.Predmet.ProtustrankaWithAdress>
  <DomainObject.Predmet.ProtustrankaWithAdressOIB>
    <izvorni_sadrzaj>HORIZONT NOVA d.o.o., OIB 19699797661, Josipa Mohorića 27b, 51000 Rijeka</izvorni_sadrzaj>
    <derivirana_varijabla naziv="DomainObject.Predmet.ProtustrankaWithAdressOIB_1">HORIZONT NOVA d.o.o., OIB 19699797661, Josipa Mohorića 27b, 51000 Rijeka</derivirana_varijabla>
  </DomainObject.Predmet.ProtustrankaWithAdressOIB>
  <DomainObject.Predmet.ProtustrankaNazivFormated>
    <izvorni_sadrzaj>HORIZONT NOVA d.o.o.</izvorni_sadrzaj>
    <derivirana_varijabla naziv="DomainObject.Predmet.ProtustrankaNazivFormated_1">HORIZONT NOVA d.o.o.</derivirana_varijabla>
  </DomainObject.Predmet.ProtustrankaNazivFormated>
  <DomainObject.Predmet.ProtustrankaNazivFormatedOIB>
    <izvorni_sadrzaj>HORIZONT NOVA d.o.o., OIB 19699797661</izvorni_sadrzaj>
    <derivirana_varijabla naziv="DomainObject.Predmet.ProtustrankaNazivFormatedOIB_1">HORIZONT NOVA d.o.o., OIB 19699797661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HORIZONT NOVA d.o.o.</item>
    </izvorni_sadrzaj>
    <derivirana_varijabla naziv="DomainObject.Predmet.ProtuStrankaListFormated_1">
      <item>HORIZONT NOVA d.o.o.</item>
    </derivirana_varijabla>
  </DomainObject.Predmet.ProtuStrankaListFormated>
  <DomainObject.Predmet.ProtuStrankaListFormatedOIB>
    <izvorni_sadrzaj>
      <item>HORIZONT NOVA d.o.o., OIB 19699797661</item>
    </izvorni_sadrzaj>
    <derivirana_varijabla naziv="DomainObject.Predmet.ProtuStrankaListFormatedOIB_1">
      <item>HORIZONT NOVA d.o.o., OIB 19699797661</item>
    </derivirana_varijabla>
  </DomainObject.Predmet.ProtuStrankaListFormatedOIB>
  <DomainObject.Predmet.ProtuStrankaListFormatedWithAdress>
    <izvorni_sadrzaj>
      <item>HORIZONT NOVA d.o.o., Josipa Mohorića 27b, 51000 Rijeka</item>
    </izvorni_sadrzaj>
    <derivirana_varijabla naziv="DomainObject.Predmet.ProtuStrankaListFormatedWithAdress_1">
      <item>HORIZONT NOVA d.o.o., Josipa Mohorića 27b, 51000 Rijeka</item>
    </derivirana_varijabla>
  </DomainObject.Predmet.ProtuStrankaListFormatedWithAdress>
  <DomainObject.Predmet.ProtuStrankaListFormatedWithAdressOIB>
    <izvorni_sadrzaj>
      <item>HORIZONT NOVA d.o.o., OIB 19699797661, Josipa Mohorića 27b, 51000 Rijeka</item>
    </izvorni_sadrzaj>
    <derivirana_varijabla naziv="DomainObject.Predmet.ProtuStrankaListFormatedWithAdressOIB_1">
      <item>HORIZONT NOVA d.o.o., OIB 19699797661, Josipa Mohorića 27b, 51000 Rijeka</item>
    </derivirana_varijabla>
  </DomainObject.Predmet.ProtuStrankaListFormatedWithAdressOIB>
  <DomainObject.Predmet.ProtuStrankaListNazivFormated>
    <izvorni_sadrzaj>
      <item>HORIZONT NOVA d.o.o.</item>
    </izvorni_sadrzaj>
    <derivirana_varijabla naziv="DomainObject.Predmet.ProtuStrankaListNazivFormated_1">
      <item>HORIZONT NOVA d.o.o.</item>
    </derivirana_varijabla>
  </DomainObject.Predmet.ProtuStrankaListNazivFormated>
  <DomainObject.Predmet.ProtuStrankaListNazivFormatedOIB>
    <izvorni_sadrzaj>
      <item>HORIZONT NOVA d.o.o., OIB 19699797661</item>
    </izvorni_sadrzaj>
    <derivirana_varijabla naziv="DomainObject.Predmet.ProtuStrankaListNazivFormatedOIB_1">
      <item>HORIZONT NOVA d.o.o., OIB 19699797661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HORIZONT NOVA d.o.o.</izvorni_sadrzaj>
    <derivirana_varijabla naziv="DomainObject.Predmet.ProtustrankaIDrugi_1">HORIZONT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HORIZONT NOVA d.o.o., OIB 19699797661, Josipa Mohorića 27b, 51000 Rijeka</izvorni_sadrzaj>
    <derivirana_varijabla naziv="DomainObject.Predmet.ProtustrankaIDrugiAdressOIB_1">HORIZONT NOVA d.o.o., OIB 19699797661, Josipa Mohorića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HORIZONT NOVA d.o.o.</item>
    </izvorni_sadrzaj>
    <derivirana_varijabla naziv="DomainObject.Predmet.SudioniciListNaziv_1">
      <item>FINA  Rijeka</item>
      <item>HORIZONT NOVA d.o.o.</item>
    </derivirana_varijabla>
  </DomainObject.Predmet.SudioniciListNaziv>
  <DomainObject.Predmet.SudioniciListAdressOIB>
    <izvorni_sadrzaj>
      <item>FINA  Rijeka, OIB 85821130368, Frana Kurelca 8,51000 Rijeka</item>
      <item>HORIZONT NOVA d.o.o., OIB 19699797661, Josipa Mohorića 27b,51000 Rijeka</item>
    </izvorni_sadrzaj>
    <derivirana_varijabla naziv="DomainObject.Predmet.SudioniciListAdressOIB_1">
      <item>FINA  Rijeka, OIB 85821130368, Frana Kurelca 8,51000 Rijeka</item>
      <item>HORIZONT NOVA d.o.o., OIB 19699797661, Josipa Mohorića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19699797661</item>
    </izvorni_sadrzaj>
    <derivirana_varijabla naziv="DomainObject.Predmet.SudioniciListNazivOIB_1">
      <item>, OIB 85821130368</item>
      <item>, OIB 19699797661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385</properties:Words>
  <properties:Characters>2062</properties:Characters>
  <properties:Lines>101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2016-12-06T08:52:00Z</dcterms:created>
  <dc:creator>korlevicd</dc:creator>
  <cp:lastModifiedBy>Danijela Fumić</cp:lastModifiedBy>
  <dcterms:modified xmlns:xsi="http://www.w3.org/2001/XMLSchema-instance" xsi:type="dcterms:W3CDTF">2016-12-06T08:53:00Z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