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34b5" w14:paraId="2f534b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14676">
        <w:rPr>
          <w:sz w:val="24"/>
          <w:szCs w:val="24"/>
        </w:rPr>
        <w:t>2903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0D61E4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03A2A">
        <w:rPr>
          <w:sz w:val="24"/>
          <w:szCs w:val="24"/>
          <w:lang w:val="pt-BR"/>
        </w:rPr>
        <w:t xml:space="preserve">         </w:t>
      </w:r>
      <w:r w:rsidR="007F6830" w:rsidRPr="00374F84">
        <w:rPr>
          <w:sz w:val="24"/>
          <w:szCs w:val="24"/>
          <w:lang w:val="pt-BR"/>
        </w:rPr>
        <w:t>RIJASMIN d.o.o.</w:t>
      </w:r>
      <w:r w:rsidR="007F6830" w:rsidRPr="00374F84">
        <w:rPr>
          <w:sz w:val="24"/>
          <w:szCs w:val="24"/>
        </w:rPr>
        <w:t xml:space="preserve">, </w:t>
      </w:r>
      <w:r w:rsidR="007F6830">
        <w:rPr>
          <w:sz w:val="24"/>
          <w:szCs w:val="24"/>
        </w:rPr>
        <w:t>Za</w:t>
      </w:r>
      <w:r w:rsidR="007F6830" w:rsidRPr="00374F84">
        <w:rPr>
          <w:sz w:val="24"/>
          <w:szCs w:val="24"/>
        </w:rPr>
        <w:t>greb,</w:t>
      </w:r>
      <w:r w:rsidR="007F6830">
        <w:rPr>
          <w:sz w:val="24"/>
          <w:szCs w:val="24"/>
        </w:rPr>
        <w:t xml:space="preserve"> Bernada Vukasa 26, OIB: </w:t>
      </w:r>
      <w:r w:rsidR="007F6830" w:rsidRPr="005D66F0">
        <w:rPr>
          <w:sz w:val="24"/>
          <w:szCs w:val="24"/>
        </w:rPr>
        <w:t>23062808433</w:t>
      </w:r>
      <w:r>
        <w:rPr>
          <w:sz w:val="24"/>
          <w:szCs w:val="24"/>
        </w:rPr>
        <w:t xml:space="preserve">, </w:t>
      </w:r>
      <w:r w:rsidR="001F37DB">
        <w:rPr>
          <w:sz w:val="24"/>
          <w:szCs w:val="24"/>
        </w:rPr>
        <w:t>2</w:t>
      </w:r>
      <w:r w:rsidR="004658C9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5512D1" w:rsidP="00EB69EE" w:rsidR="005512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8039C3" w:rsidRPr="005D0224">
        <w:rPr>
          <w:sz w:val="24"/>
          <w:szCs w:val="24"/>
        </w:rPr>
        <w:t>Robert</w:t>
      </w:r>
      <w:r w:rsidR="008039C3">
        <w:rPr>
          <w:sz w:val="24"/>
          <w:szCs w:val="24"/>
        </w:rPr>
        <w:t>u</w:t>
      </w:r>
      <w:r w:rsidR="008039C3" w:rsidRPr="005D0224">
        <w:rPr>
          <w:sz w:val="24"/>
          <w:szCs w:val="24"/>
        </w:rPr>
        <w:t xml:space="preserve"> Lojpur</w:t>
      </w:r>
      <w:r w:rsidR="008039C3">
        <w:rPr>
          <w:sz w:val="24"/>
          <w:szCs w:val="24"/>
        </w:rPr>
        <w:t>u</w:t>
      </w:r>
      <w:r w:rsidR="008039C3" w:rsidRPr="005D0224">
        <w:rPr>
          <w:sz w:val="24"/>
          <w:szCs w:val="24"/>
        </w:rPr>
        <w:t>, Split, Mažuranićevo šetalište 44, OIB: 46380404867</w:t>
      </w:r>
      <w:r w:rsidR="00B021AB" w:rsidRPr="00F37449">
        <w:rPr>
          <w:sz w:val="24"/>
          <w:szCs w:val="24"/>
        </w:rPr>
        <w:t>,</w:t>
      </w:r>
      <w:r w:rsidR="006A7B06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314676">
        <w:rPr>
          <w:sz w:val="24"/>
          <w:szCs w:val="24"/>
        </w:rPr>
        <w:t>2903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512D1" w:rsidRPr="00374F84">
        <w:rPr>
          <w:sz w:val="24"/>
          <w:szCs w:val="24"/>
          <w:lang w:val="pt-BR"/>
        </w:rPr>
        <w:t>RIJASMIN d.o.o.</w:t>
      </w:r>
      <w:r w:rsidR="005512D1" w:rsidRPr="00374F84">
        <w:rPr>
          <w:sz w:val="24"/>
          <w:szCs w:val="24"/>
        </w:rPr>
        <w:t xml:space="preserve">, </w:t>
      </w:r>
      <w:r w:rsidR="005512D1">
        <w:rPr>
          <w:sz w:val="24"/>
          <w:szCs w:val="24"/>
        </w:rPr>
        <w:t>Za</w:t>
      </w:r>
      <w:r w:rsidR="005512D1" w:rsidRPr="00374F84">
        <w:rPr>
          <w:sz w:val="24"/>
          <w:szCs w:val="24"/>
        </w:rPr>
        <w:t>greb,</w:t>
      </w:r>
      <w:r w:rsidR="005512D1">
        <w:rPr>
          <w:sz w:val="24"/>
          <w:szCs w:val="24"/>
        </w:rPr>
        <w:t xml:space="preserve"> Bernada Vukasa 26, OIB: </w:t>
      </w:r>
      <w:r w:rsidR="005512D1" w:rsidRPr="005D66F0">
        <w:rPr>
          <w:sz w:val="24"/>
          <w:szCs w:val="24"/>
        </w:rPr>
        <w:t>23062808433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>avodi kako na dan</w:t>
      </w:r>
      <w:r w:rsidR="00AF7A18">
        <w:rPr>
          <w:sz w:val="24"/>
          <w:szCs w:val="24"/>
        </w:rPr>
        <w:t xml:space="preserve"> </w:t>
      </w:r>
      <w:r w:rsidR="00624D19">
        <w:rPr>
          <w:sz w:val="24"/>
          <w:szCs w:val="24"/>
        </w:rPr>
        <w:t xml:space="preserve">21. ožujka 2016. </w:t>
      </w:r>
      <w:r w:rsidR="00624D19" w:rsidRPr="00E974B3">
        <w:rPr>
          <w:sz w:val="24"/>
          <w:szCs w:val="24"/>
        </w:rPr>
        <w:t>dužnik u Očevidniku redoslijeda osnova za plaćanje ima evidentirane neizvršene osnove za plaćanje</w:t>
      </w:r>
      <w:r w:rsidR="00624D19">
        <w:rPr>
          <w:sz w:val="24"/>
          <w:szCs w:val="24"/>
        </w:rPr>
        <w:t xml:space="preserve"> u neprekinutom razdoblju od 120 </w:t>
      </w:r>
      <w:r w:rsidR="00624D19" w:rsidRPr="00E974B3">
        <w:rPr>
          <w:sz w:val="24"/>
          <w:szCs w:val="24"/>
        </w:rPr>
        <w:t xml:space="preserve">dana, u ukupnom iznosu od </w:t>
      </w:r>
      <w:r w:rsidR="00624D19">
        <w:rPr>
          <w:sz w:val="24"/>
          <w:szCs w:val="24"/>
        </w:rPr>
        <w:t xml:space="preserve">18.083,65 </w:t>
      </w:r>
      <w:r w:rsidR="00624D19" w:rsidRPr="00E974B3">
        <w:rPr>
          <w:sz w:val="24"/>
          <w:szCs w:val="24"/>
        </w:rPr>
        <w:t>kn, kao i</w:t>
      </w:r>
      <w:r w:rsidR="00624D19">
        <w:rPr>
          <w:sz w:val="24"/>
          <w:szCs w:val="24"/>
        </w:rPr>
        <w:t xml:space="preserve"> da dužnik ima 1</w:t>
      </w:r>
      <w:r w:rsidR="00624D19" w:rsidRPr="00E974B3">
        <w:rPr>
          <w:sz w:val="24"/>
          <w:szCs w:val="24"/>
        </w:rPr>
        <w:t xml:space="preserve"> zaposlen</w:t>
      </w:r>
      <w:r w:rsidR="00624D19">
        <w:rPr>
          <w:sz w:val="24"/>
          <w:szCs w:val="24"/>
        </w:rPr>
        <w:t xml:space="preserve">og.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691E44">
        <w:rPr>
          <w:sz w:val="24"/>
          <w:szCs w:val="24"/>
        </w:rPr>
        <w:t>1</w:t>
      </w:r>
      <w:r w:rsidR="00624D19">
        <w:rPr>
          <w:sz w:val="24"/>
          <w:szCs w:val="24"/>
        </w:rPr>
        <w:t>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A81183">
        <w:rPr>
          <w:sz w:val="24"/>
          <w:szCs w:val="24"/>
        </w:rPr>
        <w:t>4</w:t>
      </w:r>
      <w:r w:rsidRPr="00C51F09">
        <w:rPr>
          <w:sz w:val="24"/>
          <w:szCs w:val="24"/>
        </w:rPr>
        <w:t>. spisa)</w:t>
      </w:r>
      <w:r w:rsidR="00624D19"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</w:t>
      </w:r>
      <w:r w:rsidR="004658C9">
        <w:rPr>
          <w:sz w:val="24"/>
          <w:szCs w:val="24"/>
        </w:rPr>
        <w:t>8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624D19">
        <w:rPr>
          <w:sz w:val="24"/>
        </w:rPr>
        <w:t xml:space="preserve"> </w:t>
      </w:r>
      <w:r w:rsidR="00624D19">
        <w:rPr>
          <w:sz w:val="24"/>
          <w:szCs w:val="24"/>
        </w:rPr>
        <w:t xml:space="preserve">21. ožujka 2016. </w:t>
      </w:r>
      <w:r w:rsidR="00624D19" w:rsidRPr="00E974B3">
        <w:rPr>
          <w:sz w:val="24"/>
          <w:szCs w:val="24"/>
        </w:rPr>
        <w:t>dužnik u Očevidniku redoslijeda osnova za plaćanje ima</w:t>
      </w:r>
      <w:r w:rsidR="00624D19">
        <w:rPr>
          <w:sz w:val="24"/>
          <w:szCs w:val="24"/>
        </w:rPr>
        <w:t>o</w:t>
      </w:r>
      <w:r w:rsidR="00624D19" w:rsidRPr="00E974B3">
        <w:rPr>
          <w:sz w:val="24"/>
          <w:szCs w:val="24"/>
        </w:rPr>
        <w:t xml:space="preserve"> evidentirane neizvršene osnove za plaćanje</w:t>
      </w:r>
      <w:r w:rsidR="00624D19">
        <w:rPr>
          <w:sz w:val="24"/>
          <w:szCs w:val="24"/>
        </w:rPr>
        <w:t xml:space="preserve"> u neprekinutom razdoblju od 120 </w:t>
      </w:r>
      <w:r w:rsidR="00624D19" w:rsidRPr="00E974B3">
        <w:rPr>
          <w:sz w:val="24"/>
          <w:szCs w:val="24"/>
        </w:rPr>
        <w:t xml:space="preserve">dana, u ukupnom iznosu od </w:t>
      </w:r>
      <w:r w:rsidR="00624D19">
        <w:rPr>
          <w:sz w:val="24"/>
          <w:szCs w:val="24"/>
        </w:rPr>
        <w:t xml:space="preserve">18.083,65 </w:t>
      </w:r>
      <w:r w:rsidR="00624D19" w:rsidRPr="00E974B3">
        <w:rPr>
          <w:sz w:val="24"/>
          <w:szCs w:val="24"/>
        </w:rPr>
        <w:t>kn</w:t>
      </w:r>
      <w:r w:rsidR="00624D19">
        <w:rPr>
          <w:sz w:val="24"/>
          <w:szCs w:val="24"/>
        </w:rPr>
        <w:t xml:space="preserve">. Osim toga, iz Potvrde o neizvršenim osnovama za plaćanje (list 4. spisa) proizlazi da dužnik ima evidentirane neizvršene osnove za plaćanje u neprekinutom razdoblju od 449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956D11">
        <w:rPr>
          <w:sz w:val="24"/>
        </w:rPr>
        <w:t xml:space="preserve">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497E5D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</w:t>
      </w:r>
      <w:r w:rsidR="004658C9">
        <w:rPr>
          <w:sz w:val="24"/>
        </w:rPr>
        <w:t>8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0D61E4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D61E4" w:rsidP="000D61E4" w:rsidR="000D61E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D61E4" w:rsidP="000D61E4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D61E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14676">
      <w:rPr>
        <w:sz w:val="24"/>
        <w:szCs w:val="24"/>
      </w:rPr>
      <w:t>2903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38EA"/>
    <w:rsid w:val="0001423D"/>
    <w:rsid w:val="00021F82"/>
    <w:rsid w:val="00023515"/>
    <w:rsid w:val="0002662A"/>
    <w:rsid w:val="00027E66"/>
    <w:rsid w:val="00042819"/>
    <w:rsid w:val="000508ED"/>
    <w:rsid w:val="00055DD4"/>
    <w:rsid w:val="00057CCF"/>
    <w:rsid w:val="000646F8"/>
    <w:rsid w:val="00074771"/>
    <w:rsid w:val="000905C6"/>
    <w:rsid w:val="000921AE"/>
    <w:rsid w:val="00095973"/>
    <w:rsid w:val="000A487A"/>
    <w:rsid w:val="000B46B5"/>
    <w:rsid w:val="000C28B4"/>
    <w:rsid w:val="000C40E3"/>
    <w:rsid w:val="000D1C92"/>
    <w:rsid w:val="000D61E4"/>
    <w:rsid w:val="000F0E1C"/>
    <w:rsid w:val="000F3539"/>
    <w:rsid w:val="001048F4"/>
    <w:rsid w:val="00106B02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5B36"/>
    <w:rsid w:val="001B5F6C"/>
    <w:rsid w:val="001B7669"/>
    <w:rsid w:val="001C0340"/>
    <w:rsid w:val="001C17FC"/>
    <w:rsid w:val="001D62CF"/>
    <w:rsid w:val="001E53FF"/>
    <w:rsid w:val="001F104B"/>
    <w:rsid w:val="001F1E1B"/>
    <w:rsid w:val="001F37DB"/>
    <w:rsid w:val="001F5CF2"/>
    <w:rsid w:val="0020153C"/>
    <w:rsid w:val="00202D07"/>
    <w:rsid w:val="00203A2A"/>
    <w:rsid w:val="0021367A"/>
    <w:rsid w:val="0021423C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2377"/>
    <w:rsid w:val="00274077"/>
    <w:rsid w:val="00276A24"/>
    <w:rsid w:val="00290018"/>
    <w:rsid w:val="002907FE"/>
    <w:rsid w:val="00292B66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4676"/>
    <w:rsid w:val="00316569"/>
    <w:rsid w:val="00324635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F83"/>
    <w:rsid w:val="00397B61"/>
    <w:rsid w:val="003C1893"/>
    <w:rsid w:val="003C1D9D"/>
    <w:rsid w:val="003C2D69"/>
    <w:rsid w:val="003D249E"/>
    <w:rsid w:val="003E0069"/>
    <w:rsid w:val="003E44A0"/>
    <w:rsid w:val="003E54FA"/>
    <w:rsid w:val="003F0CCA"/>
    <w:rsid w:val="003F517B"/>
    <w:rsid w:val="00406A3C"/>
    <w:rsid w:val="00426703"/>
    <w:rsid w:val="00435755"/>
    <w:rsid w:val="004501F4"/>
    <w:rsid w:val="004658C9"/>
    <w:rsid w:val="0046690A"/>
    <w:rsid w:val="004717A3"/>
    <w:rsid w:val="00471AC3"/>
    <w:rsid w:val="00484650"/>
    <w:rsid w:val="00485449"/>
    <w:rsid w:val="00491147"/>
    <w:rsid w:val="00491CF2"/>
    <w:rsid w:val="00492E03"/>
    <w:rsid w:val="004960C7"/>
    <w:rsid w:val="004973C8"/>
    <w:rsid w:val="00497E5D"/>
    <w:rsid w:val="004B05E8"/>
    <w:rsid w:val="004B13ED"/>
    <w:rsid w:val="004C13CB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E15"/>
    <w:rsid w:val="00534FDC"/>
    <w:rsid w:val="005372D7"/>
    <w:rsid w:val="005402C0"/>
    <w:rsid w:val="00540EE2"/>
    <w:rsid w:val="00541D5D"/>
    <w:rsid w:val="00543245"/>
    <w:rsid w:val="005512D1"/>
    <w:rsid w:val="0056060C"/>
    <w:rsid w:val="00570C57"/>
    <w:rsid w:val="00577998"/>
    <w:rsid w:val="0058049A"/>
    <w:rsid w:val="00594739"/>
    <w:rsid w:val="005963FC"/>
    <w:rsid w:val="005A4711"/>
    <w:rsid w:val="005A656F"/>
    <w:rsid w:val="005D520C"/>
    <w:rsid w:val="005D5220"/>
    <w:rsid w:val="005E3E61"/>
    <w:rsid w:val="005E7C19"/>
    <w:rsid w:val="005F7C51"/>
    <w:rsid w:val="00600B41"/>
    <w:rsid w:val="0061083D"/>
    <w:rsid w:val="00611026"/>
    <w:rsid w:val="00613E69"/>
    <w:rsid w:val="00624D19"/>
    <w:rsid w:val="00627C30"/>
    <w:rsid w:val="00633E80"/>
    <w:rsid w:val="00644BF3"/>
    <w:rsid w:val="006530CF"/>
    <w:rsid w:val="00666931"/>
    <w:rsid w:val="00683F41"/>
    <w:rsid w:val="00687EF0"/>
    <w:rsid w:val="006910BD"/>
    <w:rsid w:val="00691E44"/>
    <w:rsid w:val="00694507"/>
    <w:rsid w:val="006A1915"/>
    <w:rsid w:val="006A7B06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4BE6"/>
    <w:rsid w:val="006E7A4F"/>
    <w:rsid w:val="006F047B"/>
    <w:rsid w:val="006F32AC"/>
    <w:rsid w:val="006F4BE8"/>
    <w:rsid w:val="0070211A"/>
    <w:rsid w:val="0070331C"/>
    <w:rsid w:val="00713ED4"/>
    <w:rsid w:val="00713FA8"/>
    <w:rsid w:val="00734DB3"/>
    <w:rsid w:val="00737B65"/>
    <w:rsid w:val="00746F8C"/>
    <w:rsid w:val="00752674"/>
    <w:rsid w:val="007538C9"/>
    <w:rsid w:val="007540E1"/>
    <w:rsid w:val="00756DBA"/>
    <w:rsid w:val="00757ADB"/>
    <w:rsid w:val="00763D4F"/>
    <w:rsid w:val="0077475C"/>
    <w:rsid w:val="0078279C"/>
    <w:rsid w:val="007924A7"/>
    <w:rsid w:val="00793CFC"/>
    <w:rsid w:val="00793DAE"/>
    <w:rsid w:val="007955B7"/>
    <w:rsid w:val="007A4312"/>
    <w:rsid w:val="007A7965"/>
    <w:rsid w:val="007C06C0"/>
    <w:rsid w:val="007D16D0"/>
    <w:rsid w:val="007D5809"/>
    <w:rsid w:val="007E15FF"/>
    <w:rsid w:val="007F6830"/>
    <w:rsid w:val="0080172B"/>
    <w:rsid w:val="008039C3"/>
    <w:rsid w:val="00831448"/>
    <w:rsid w:val="008375F1"/>
    <w:rsid w:val="00841524"/>
    <w:rsid w:val="00852F2B"/>
    <w:rsid w:val="008635C5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A7384"/>
    <w:rsid w:val="008B5EF8"/>
    <w:rsid w:val="008C0250"/>
    <w:rsid w:val="008C1325"/>
    <w:rsid w:val="008C1695"/>
    <w:rsid w:val="008E038D"/>
    <w:rsid w:val="008E09C8"/>
    <w:rsid w:val="008E431B"/>
    <w:rsid w:val="008F2517"/>
    <w:rsid w:val="008F512C"/>
    <w:rsid w:val="008F5EAE"/>
    <w:rsid w:val="008F707F"/>
    <w:rsid w:val="00901D03"/>
    <w:rsid w:val="00902E7D"/>
    <w:rsid w:val="00903520"/>
    <w:rsid w:val="00906A76"/>
    <w:rsid w:val="00912770"/>
    <w:rsid w:val="00916B77"/>
    <w:rsid w:val="009273AD"/>
    <w:rsid w:val="00927A0E"/>
    <w:rsid w:val="009315DF"/>
    <w:rsid w:val="00935DEC"/>
    <w:rsid w:val="0094515F"/>
    <w:rsid w:val="00947634"/>
    <w:rsid w:val="00952CC8"/>
    <w:rsid w:val="00954F82"/>
    <w:rsid w:val="00956D11"/>
    <w:rsid w:val="00967901"/>
    <w:rsid w:val="00980D1C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4731D"/>
    <w:rsid w:val="00A615DC"/>
    <w:rsid w:val="00A625BD"/>
    <w:rsid w:val="00A63C2D"/>
    <w:rsid w:val="00A6427C"/>
    <w:rsid w:val="00A6696F"/>
    <w:rsid w:val="00A81183"/>
    <w:rsid w:val="00A839C3"/>
    <w:rsid w:val="00A84A3C"/>
    <w:rsid w:val="00A93D80"/>
    <w:rsid w:val="00A9635E"/>
    <w:rsid w:val="00A9669C"/>
    <w:rsid w:val="00A97AAC"/>
    <w:rsid w:val="00AC2EFA"/>
    <w:rsid w:val="00AE3124"/>
    <w:rsid w:val="00AE48DE"/>
    <w:rsid w:val="00AF1047"/>
    <w:rsid w:val="00AF7A18"/>
    <w:rsid w:val="00B021AB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6619D"/>
    <w:rsid w:val="00B7508E"/>
    <w:rsid w:val="00B830C1"/>
    <w:rsid w:val="00B83A53"/>
    <w:rsid w:val="00B83B46"/>
    <w:rsid w:val="00B860E8"/>
    <w:rsid w:val="00B86316"/>
    <w:rsid w:val="00B91E9B"/>
    <w:rsid w:val="00BA1B70"/>
    <w:rsid w:val="00BA1C77"/>
    <w:rsid w:val="00BB59E2"/>
    <w:rsid w:val="00BB6B92"/>
    <w:rsid w:val="00BB7AD5"/>
    <w:rsid w:val="00BC0BA4"/>
    <w:rsid w:val="00BD2041"/>
    <w:rsid w:val="00BE572C"/>
    <w:rsid w:val="00BF352C"/>
    <w:rsid w:val="00C029A5"/>
    <w:rsid w:val="00C04773"/>
    <w:rsid w:val="00C123CB"/>
    <w:rsid w:val="00C135E1"/>
    <w:rsid w:val="00C1778C"/>
    <w:rsid w:val="00C25E73"/>
    <w:rsid w:val="00C33923"/>
    <w:rsid w:val="00C4048E"/>
    <w:rsid w:val="00C40DDD"/>
    <w:rsid w:val="00C42888"/>
    <w:rsid w:val="00C42E26"/>
    <w:rsid w:val="00C505B4"/>
    <w:rsid w:val="00C51F09"/>
    <w:rsid w:val="00C61188"/>
    <w:rsid w:val="00C63CC4"/>
    <w:rsid w:val="00C663A6"/>
    <w:rsid w:val="00C73AC3"/>
    <w:rsid w:val="00C95D9C"/>
    <w:rsid w:val="00C963F6"/>
    <w:rsid w:val="00CA1177"/>
    <w:rsid w:val="00CA61B0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CF65EE"/>
    <w:rsid w:val="00D006C0"/>
    <w:rsid w:val="00D03F41"/>
    <w:rsid w:val="00D0499D"/>
    <w:rsid w:val="00D06F06"/>
    <w:rsid w:val="00D13892"/>
    <w:rsid w:val="00D1480C"/>
    <w:rsid w:val="00D31553"/>
    <w:rsid w:val="00D37A51"/>
    <w:rsid w:val="00D43FCE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FF7"/>
    <w:rsid w:val="00DD1C0E"/>
    <w:rsid w:val="00DE0CE1"/>
    <w:rsid w:val="00DE2AF0"/>
    <w:rsid w:val="00DE31DD"/>
    <w:rsid w:val="00DE4983"/>
    <w:rsid w:val="00DE5170"/>
    <w:rsid w:val="00DE74BC"/>
    <w:rsid w:val="00E0342F"/>
    <w:rsid w:val="00E06EF1"/>
    <w:rsid w:val="00E14A0C"/>
    <w:rsid w:val="00E14F12"/>
    <w:rsid w:val="00E1597D"/>
    <w:rsid w:val="00E15BB5"/>
    <w:rsid w:val="00E23DAA"/>
    <w:rsid w:val="00E24718"/>
    <w:rsid w:val="00E25B65"/>
    <w:rsid w:val="00E34EC0"/>
    <w:rsid w:val="00E35C77"/>
    <w:rsid w:val="00E4014F"/>
    <w:rsid w:val="00E45AD6"/>
    <w:rsid w:val="00E469A1"/>
    <w:rsid w:val="00E52B02"/>
    <w:rsid w:val="00E57735"/>
    <w:rsid w:val="00E60A3E"/>
    <w:rsid w:val="00E66279"/>
    <w:rsid w:val="00E75D49"/>
    <w:rsid w:val="00E77D0C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1AB1"/>
    <w:rsid w:val="00EC3C1C"/>
    <w:rsid w:val="00EE0EBA"/>
    <w:rsid w:val="00EE21E0"/>
    <w:rsid w:val="00EE2734"/>
    <w:rsid w:val="00EE7DCA"/>
    <w:rsid w:val="00EF00CF"/>
    <w:rsid w:val="00EF0970"/>
    <w:rsid w:val="00F018C6"/>
    <w:rsid w:val="00F13E37"/>
    <w:rsid w:val="00F36F0F"/>
    <w:rsid w:val="00F445D9"/>
    <w:rsid w:val="00F46B71"/>
    <w:rsid w:val="00F5123B"/>
    <w:rsid w:val="00F54044"/>
    <w:rsid w:val="00F632E1"/>
    <w:rsid w:val="00F65CAA"/>
    <w:rsid w:val="00F673C0"/>
    <w:rsid w:val="00F707E3"/>
    <w:rsid w:val="00F720CE"/>
    <w:rsid w:val="00F73000"/>
    <w:rsid w:val="00F746B4"/>
    <w:rsid w:val="00F75135"/>
    <w:rsid w:val="00F76075"/>
    <w:rsid w:val="00F76963"/>
    <w:rsid w:val="00F76D90"/>
    <w:rsid w:val="00F9701A"/>
    <w:rsid w:val="00FA75C4"/>
    <w:rsid w:val="00FB25DC"/>
    <w:rsid w:val="00FB65BA"/>
    <w:rsid w:val="00FC0C7E"/>
    <w:rsid w:val="00FC5F00"/>
    <w:rsid w:val="00FD1D9C"/>
    <w:rsid w:val="00FD633F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9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9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St-2903/2016-5</izvorni_sadrzaj>
    <derivirana_varijabla naziv="DomainObject.Oznaka_1">St-2903/2016-5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St-2903/2016-5</izvorni_sadrzaj>
    <derivirana_varijabla naziv="DomainObject.PoslovniBrojDokumenta_1">St-2903/2016-5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</izvorni_sadrzaj>
    <derivirana_varijabla naziv="DomainObject.Predmet.SudioniciListNaziv_1">
      <item>FINA Regionalni centar Zagreb</item>
      <item>RIJASMIN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</izvorni_sadrzaj>
    <derivirana_varijabla naziv="DomainObject.Predmet.SudioniciListNazivOIB_1">
      <item>, OIB 85821130368</item>
      <item>, OIB 23062808433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4098</properties:Characters>
  <properties:Lines>91</properties:Lines>
  <properties:Paragraphs>25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2017-03-07T07:07:00Z</cp:lastPrinted>
  <dcterms:modified xmlns:xsi="http://www.w3.org/2001/XMLSchema-instance" xsi:type="dcterms:W3CDTF">2017-03-07T07:07:00Z</dcterms:modified>
  <cp:revision>215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