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0c03" w14:paraId="2960c03" w:rsidRDefault="0027743F" w:rsidP="0027743F" w:rsidR="0027743F" w:rsidRPr="00C92B2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312D6C" w:rsidP="0027743F" w:rsidR="00312D6C" w:rsidRPr="00C92B28">
      <w:pPr>
        <w:rPr>
          <w:b/>
          <w:sz w:val="24"/>
          <w:szCs w:val="24"/>
        </w:rPr>
      </w:pPr>
    </w:p>
    <w:p w:rsidRDefault="00F968BE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51244B">
        <w:rPr>
          <w:sz w:val="24"/>
          <w:szCs w:val="24"/>
        </w:rPr>
        <w:t xml:space="preserve">                      </w:t>
      </w:r>
      <w:r w:rsidR="008728B4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750EE2">
        <w:rPr>
          <w:sz w:val="24"/>
          <w:szCs w:val="24"/>
        </w:rPr>
        <w:t>-</w:t>
      </w:r>
      <w:r w:rsidR="008728B4">
        <w:rPr>
          <w:sz w:val="24"/>
          <w:szCs w:val="24"/>
        </w:rPr>
        <w:t>900/16</w:t>
      </w:r>
      <w:r w:rsidR="00F968BE">
        <w:rPr>
          <w:sz w:val="24"/>
          <w:szCs w:val="24"/>
        </w:rPr>
        <w:t>-</w:t>
      </w:r>
      <w:r w:rsidR="0051244B">
        <w:rPr>
          <w:sz w:val="24"/>
          <w:szCs w:val="24"/>
        </w:rPr>
        <w:t>25</w:t>
      </w:r>
    </w:p>
    <w:p w:rsidRDefault="00F968BE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proofErr w:type="spellStart"/>
      <w:r w:rsidR="00E24D45" w:rsidRPr="00C92B28">
        <w:rPr>
          <w:sz w:val="24"/>
          <w:szCs w:val="24"/>
        </w:rPr>
        <w:t>Amruševa</w:t>
      </w:r>
      <w:proofErr w:type="spellEnd"/>
      <w:r w:rsidR="00E24D45" w:rsidRPr="00C92B28">
        <w:rPr>
          <w:sz w:val="24"/>
          <w:szCs w:val="24"/>
        </w:rPr>
        <w:t xml:space="preserve"> 2/II</w:t>
      </w:r>
    </w:p>
    <w:p w:rsidRDefault="00F968BE" w:rsidP="00C92B28" w:rsidR="00F968BE">
      <w:pPr>
        <w:jc w:val="center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8728B4" w:rsidP="00750EE2" w:rsidR="008728B4">
      <w:pPr>
        <w:ind w:firstLine="720"/>
        <w:jc w:val="both"/>
        <w:rPr>
          <w:sz w:val="24"/>
          <w:szCs w:val="24"/>
        </w:rPr>
      </w:pPr>
      <w:r w:rsidRPr="008728B4">
        <w:rPr>
          <w:sz w:val="24"/>
          <w:szCs w:val="24"/>
        </w:rPr>
        <w:t xml:space="preserve">Trgovački sud u Zagrebu po sucu Nikolini Dorić Hadžisejdić, u stečajnom  postupku nad dužnikom </w:t>
      </w:r>
      <w:proofErr w:type="spellStart"/>
      <w:r w:rsidRPr="008728B4">
        <w:rPr>
          <w:sz w:val="24"/>
          <w:szCs w:val="24"/>
        </w:rPr>
        <w:t>Mr.Joseph</w:t>
      </w:r>
      <w:proofErr w:type="spellEnd"/>
      <w:r w:rsidRPr="008728B4">
        <w:rPr>
          <w:sz w:val="24"/>
          <w:szCs w:val="24"/>
        </w:rPr>
        <w:t xml:space="preserve"> d.o.o. u stečaju, OIB 22371152997, Duga Resa, Naselje </w:t>
      </w:r>
      <w:proofErr w:type="spellStart"/>
      <w:r w:rsidRPr="008728B4">
        <w:rPr>
          <w:sz w:val="24"/>
          <w:szCs w:val="24"/>
        </w:rPr>
        <w:t>Roganac</w:t>
      </w:r>
      <w:proofErr w:type="spellEnd"/>
      <w:r w:rsidRPr="008728B4">
        <w:rPr>
          <w:sz w:val="24"/>
          <w:szCs w:val="24"/>
        </w:rPr>
        <w:t xml:space="preserve"> 29, 2</w:t>
      </w:r>
      <w:r w:rsidR="0051244B">
        <w:rPr>
          <w:sz w:val="24"/>
          <w:szCs w:val="24"/>
        </w:rPr>
        <w:t>7</w:t>
      </w:r>
      <w:r w:rsidRPr="008728B4">
        <w:rPr>
          <w:sz w:val="24"/>
          <w:szCs w:val="24"/>
        </w:rPr>
        <w:t>. siječnja 2017.,</w:t>
      </w:r>
    </w:p>
    <w:p w:rsidRDefault="008728B4" w:rsidP="00750EE2" w:rsidR="00750EE2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 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C80870" w:rsidRPr="00C92B28">
        <w:rPr>
          <w:sz w:val="24"/>
          <w:szCs w:val="24"/>
        </w:rPr>
        <w:t xml:space="preserve">Republika Hrvatska, Ministarstvo financija, Porezna uprava, Područni ured </w:t>
      </w:r>
      <w:r w:rsidR="00F968BE">
        <w:rPr>
          <w:sz w:val="24"/>
          <w:szCs w:val="24"/>
        </w:rPr>
        <w:t>Središnja Hrvatska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proofErr w:type="spellStart"/>
      <w:r w:rsidR="008728B4" w:rsidRPr="008728B4">
        <w:rPr>
          <w:sz w:val="24"/>
          <w:szCs w:val="24"/>
        </w:rPr>
        <w:t>Mr.Joseph</w:t>
      </w:r>
      <w:proofErr w:type="spellEnd"/>
      <w:r w:rsidR="008728B4" w:rsidRPr="008728B4">
        <w:rPr>
          <w:sz w:val="24"/>
          <w:szCs w:val="24"/>
        </w:rPr>
        <w:t xml:space="preserve"> d.o.o. u stečaju, Duga Resa, Naselje </w:t>
      </w:r>
      <w:proofErr w:type="spellStart"/>
      <w:r w:rsidR="008728B4" w:rsidRPr="008728B4">
        <w:rPr>
          <w:sz w:val="24"/>
          <w:szCs w:val="24"/>
        </w:rPr>
        <w:t>Roganac</w:t>
      </w:r>
      <w:proofErr w:type="spellEnd"/>
      <w:r w:rsidR="008728B4" w:rsidRPr="008728B4">
        <w:rPr>
          <w:sz w:val="24"/>
          <w:szCs w:val="24"/>
        </w:rPr>
        <w:t xml:space="preserve"> 29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8728B4">
        <w:rPr>
          <w:sz w:val="24"/>
          <w:szCs w:val="24"/>
        </w:rPr>
        <w:t>36.621,04</w:t>
      </w:r>
      <w:r w:rsidR="00C95B66">
        <w:rPr>
          <w:bCs/>
          <w:sz w:val="24"/>
          <w:szCs w:val="24"/>
        </w:rPr>
        <w:t xml:space="preserve">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8728B4" w:rsidP="008728B4" w:rsidR="008728B4" w:rsidRPr="008728B4">
      <w:pPr>
        <w:ind w:firstLine="720"/>
        <w:jc w:val="both"/>
        <w:rPr>
          <w:sz w:val="24"/>
          <w:szCs w:val="24"/>
        </w:rPr>
      </w:pPr>
      <w:r w:rsidRPr="008728B4">
        <w:rPr>
          <w:sz w:val="24"/>
          <w:szCs w:val="24"/>
        </w:rPr>
        <w:t>Stečajni vjerovnik Republika Hrvatska, Ministarstvo financija, Porezna uprava, Podru</w:t>
      </w:r>
      <w:r>
        <w:rPr>
          <w:sz w:val="24"/>
          <w:szCs w:val="24"/>
        </w:rPr>
        <w:t xml:space="preserve">čni ured </w:t>
      </w:r>
      <w:r w:rsidR="00F968BE">
        <w:rPr>
          <w:sz w:val="24"/>
          <w:szCs w:val="24"/>
        </w:rPr>
        <w:t>Središnja Hrvatska</w:t>
      </w:r>
      <w:r>
        <w:rPr>
          <w:sz w:val="24"/>
          <w:szCs w:val="24"/>
        </w:rPr>
        <w:t xml:space="preserve"> je na ročištu 23</w:t>
      </w:r>
      <w:r w:rsidRPr="008728B4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2017</w:t>
      </w:r>
      <w:r w:rsidRPr="008728B4">
        <w:rPr>
          <w:sz w:val="24"/>
          <w:szCs w:val="24"/>
        </w:rPr>
        <w:t>. naveo kako povlači dio tražbine u dijelu za iznos od</w:t>
      </w:r>
      <w:r>
        <w:rPr>
          <w:sz w:val="24"/>
          <w:szCs w:val="24"/>
        </w:rPr>
        <w:t xml:space="preserve"> 36.621,04</w:t>
      </w:r>
      <w:r w:rsidRPr="008728B4">
        <w:rPr>
          <w:sz w:val="24"/>
          <w:szCs w:val="24"/>
        </w:rPr>
        <w:t xml:space="preserve"> kn jer je u tom dijelu tražbina priznata</w:t>
      </w:r>
      <w:r>
        <w:rPr>
          <w:sz w:val="24"/>
          <w:szCs w:val="24"/>
        </w:rPr>
        <w:t xml:space="preserve"> radnicima </w:t>
      </w:r>
      <w:r w:rsidRPr="008728B4">
        <w:rPr>
          <w:sz w:val="24"/>
          <w:szCs w:val="24"/>
        </w:rPr>
        <w:t>u prvom višem isplatnom redu.</w:t>
      </w:r>
    </w:p>
    <w:p w:rsidRDefault="008728B4" w:rsidP="008728B4" w:rsidR="004E77F6" w:rsidRPr="00C92B28">
      <w:pPr>
        <w:ind w:firstLine="720"/>
        <w:jc w:val="both"/>
        <w:rPr>
          <w:sz w:val="24"/>
          <w:szCs w:val="24"/>
        </w:rPr>
      </w:pPr>
      <w:r w:rsidRPr="008728B4">
        <w:rPr>
          <w:sz w:val="24"/>
          <w:szCs w:val="24"/>
        </w:rPr>
        <w:t>Slijedom navedenog, sud je odgovarajućom primjenom odredbe čl. 193. Zakona o parničnom postupku („Narodne novine“ broj 53/91, 91/92, 112/99, 88/01, 117/03, 88/05, 2/07, 84/08, 57/11, 148/11, 25/13 i 89/14) u svezi s odredbom čl. 10. Stečajnog zakona („Narodne novine“ broj 71/15)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8728B4">
        <w:rPr>
          <w:sz w:val="24"/>
          <w:szCs w:val="24"/>
        </w:rPr>
        <w:t>2</w:t>
      </w:r>
      <w:r w:rsidR="0051244B">
        <w:rPr>
          <w:sz w:val="24"/>
          <w:szCs w:val="24"/>
        </w:rPr>
        <w:t>7</w:t>
      </w:r>
      <w:r w:rsidR="00750EE2">
        <w:rPr>
          <w:sz w:val="24"/>
          <w:szCs w:val="24"/>
        </w:rPr>
        <w:t xml:space="preserve">. </w:t>
      </w:r>
      <w:r w:rsidR="008728B4">
        <w:rPr>
          <w:sz w:val="24"/>
          <w:szCs w:val="24"/>
        </w:rPr>
        <w:t>siječnja 2017</w:t>
      </w:r>
      <w:r w:rsidR="0027743F" w:rsidRPr="00C92B28">
        <w:rPr>
          <w:sz w:val="24"/>
          <w:szCs w:val="24"/>
        </w:rPr>
        <w:t xml:space="preserve">. </w:t>
      </w:r>
    </w:p>
    <w:p w:rsidRDefault="0027743F" w:rsidP="00F968BE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   SUDAC:</w:t>
      </w:r>
    </w:p>
    <w:p w:rsidRDefault="008728B4" w:rsidP="00F968BE" w:rsidR="0027743F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F05244">
        <w:rPr>
          <w:sz w:val="24"/>
          <w:szCs w:val="24"/>
        </w:rPr>
        <w:t>,v.r.</w:t>
      </w:r>
    </w:p>
    <w:p w:rsidRDefault="0027743F" w:rsidP="0027743F" w:rsidR="00F968BE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8728B4" w:rsidP="0027743F" w:rsidR="008728B4">
      <w:pPr>
        <w:jc w:val="both"/>
        <w:rPr>
          <w:sz w:val="24"/>
          <w:szCs w:val="24"/>
        </w:rPr>
      </w:pPr>
    </w:p>
    <w:p w:rsidRDefault="00F05244" w:rsidP="002B3342" w:rsidR="00F05244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F05244" w:rsidP="002B3342" w:rsidR="00F05244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05244" w:rsidP="002B3342" w:rsidR="00F05244">
      <w:pPr>
        <w:pStyle w:val="Bezproreda"/>
      </w:pPr>
    </w:p>
    <w:p w:rsidRDefault="00F05244" w:rsidP="0027743F" w:rsidR="00F05244">
      <w:pPr>
        <w:jc w:val="both"/>
        <w:rPr>
          <w:sz w:val="24"/>
          <w:szCs w:val="24"/>
        </w:rPr>
      </w:pPr>
    </w:p>
    <w:sectPr w:rsidSect="002E3364" w:rsidR="00F05244">
      <w:headerReference w:type="even" r:id="rId9"/>
      <w:headerReference w:type="default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8BE" w:rsidR="00F968BE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A1D40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244B"/>
    <w:rsid w:val="0051300B"/>
    <w:rsid w:val="00523742"/>
    <w:rsid w:val="00577C20"/>
    <w:rsid w:val="005F27F5"/>
    <w:rsid w:val="00681EE3"/>
    <w:rsid w:val="006870FD"/>
    <w:rsid w:val="007039B6"/>
    <w:rsid w:val="00715B09"/>
    <w:rsid w:val="007370E5"/>
    <w:rsid w:val="00750EE2"/>
    <w:rsid w:val="00756F86"/>
    <w:rsid w:val="0080088A"/>
    <w:rsid w:val="008728B4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E24D45"/>
    <w:rsid w:val="00E50AE5"/>
    <w:rsid w:val="00E81382"/>
    <w:rsid w:val="00F05244"/>
    <w:rsid w:val="00F07556"/>
    <w:rsid w:val="00F140A9"/>
    <w:rsid w:val="00F16803"/>
    <w:rsid w:val="00F418BC"/>
    <w:rsid w:val="00F926BD"/>
    <w:rsid w:val="00F95CB2"/>
    <w:rsid w:val="00F968BE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24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24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24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24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0524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24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24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2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2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0524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</izvorni_sadrzaj>
    <derivirana_varijabla naziv="DomainObject.Predmet.OstaliListFormated_1">
      <item>Barka Boljar punomoćnik sudionika u postupku Mr.Joseph d.o.o.</item>
      <item>FINA</item>
      <item>Matko Ljuban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</derivirana_varijabla>
  </DomainObject.Predmet.OstaliListFormatedWithAdressOIB>
  <DomainObject.Predmet.OstaliListNazivFormated>
    <izvorni_sadrzaj>
      <item>Barka Boljar</item>
      <item>FINA</item>
      <item>Matko Ljuban</item>
    </izvorni_sadrzaj>
    <derivirana_varijabla naziv="DomainObject.Predmet.OstaliListNazivFormated_1">
      <item>Barka Boljar</item>
      <item>FINA</item>
      <item>Matko Ljuban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</izvorni_sadrzaj>
    <derivirana_varijabla naziv="DomainObject.Predmet.OstaliListNazivFormatedOIB_1">
      <item>Barka Boljar, OIB 87040689459</item>
      <item>FINA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</izvorni_sadrzaj>
    <derivirana_varijabla naziv="DomainObject.Predmet.SudioniciListNaziv_1">
      <item>Gordana Krajačić</item>
      <item>Mr.Joseph d.o.o.</item>
      <item>Barka Boljar</item>
      <item>FINA</item>
      <item>Matko Ljuban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1308</properties:Characters>
  <properties:Lines>45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2016-06-03T11:37:00Z</dcterms:created>
  <dc:creator>nmarkovic</dc:creator>
  <cp:lastModifiedBy>Karmela Dolenc</cp:lastModifiedBy>
  <cp:lastPrinted>2017-01-31T09:03:00Z</cp:lastPrinted>
  <dcterms:modified xmlns:xsi="http://www.w3.org/2001/XMLSchema-instance" xsi:type="dcterms:W3CDTF">2017-01-31T09:03:00Z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