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172c" w14:paraId="c19172c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434CB">
        <w:rPr>
          <w:rFonts w:hAnsi="Times New Roman" w:ascii="Times New Roman"/>
          <w:szCs w:val="24"/>
          <w:lang w:val="hr-HR"/>
        </w:rPr>
        <w:t>N.R. PERNATICA</w:t>
      </w:r>
      <w:r w:rsidR="00773FF1">
        <w:rPr>
          <w:rFonts w:hAnsi="Times New Roman" w:ascii="Times New Roman"/>
          <w:szCs w:val="24"/>
          <w:lang w:val="hr-HR"/>
        </w:rPr>
        <w:t xml:space="preserve">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D434CB">
        <w:rPr>
          <w:rFonts w:hAnsi="Times New Roman" w:ascii="Times New Roman"/>
          <w:szCs w:val="24"/>
          <w:lang w:val="hr-HR"/>
        </w:rPr>
        <w:t>B: 14401185192</w:t>
      </w:r>
      <w:r w:rsidR="00773FF1">
        <w:rPr>
          <w:rFonts w:hAnsi="Times New Roman" w:ascii="Times New Roman"/>
          <w:szCs w:val="24"/>
          <w:lang w:val="hr-HR"/>
        </w:rPr>
        <w:t>, S</w:t>
      </w:r>
      <w:r w:rsidR="00D434CB">
        <w:rPr>
          <w:rFonts w:hAnsi="Times New Roman" w:ascii="Times New Roman"/>
          <w:szCs w:val="24"/>
          <w:lang w:val="hr-HR"/>
        </w:rPr>
        <w:t xml:space="preserve">plit, Nazorov prilaz </w:t>
      </w:r>
      <w:r w:rsidR="00773FF1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D434CB" w:rsidRPr="00D434CB">
        <w:rPr>
          <w:rFonts w:hAnsi="Times New Roman" w:ascii="Times New Roman"/>
          <w:szCs w:val="24"/>
          <w:lang w:val="hr-HR"/>
        </w:rPr>
        <w:t>N.R. PERNATICA d.o.o., OIB: 14401185192, Split, Nazorov prilaz 3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>444. Stečajnog zakona (NN 71/15, dalje SZ), navodeći da dužnik nema zaposlenih, da u Očevidniku redoslijeda osnova za plaćanje (dalje: ORP) dužnik 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 xml:space="preserve">lju od </w:t>
      </w:r>
      <w:r w:rsidR="00D434CB">
        <w:rPr>
          <w:rFonts w:hAnsi="Times New Roman" w:ascii="Times New Roman"/>
          <w:szCs w:val="24"/>
          <w:lang w:val="hr-HR"/>
        </w:rPr>
        <w:t>2182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>d 81.949,51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D434CB">
        <w:rPr>
          <w:rFonts w:hAnsi="Times New Roman" w:ascii="Times New Roman"/>
          <w:szCs w:val="24"/>
          <w:lang w:val="hr-HR"/>
        </w:rPr>
        <w:t xml:space="preserve">kako dužnik prema jedinstvenom registru nema računa i oročenih sredstava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E1414E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D434CB">
      <w:rPr>
        <w:rFonts w:hAnsi="Times New Roman" w:ascii="Times New Roman"/>
        <w:lang w:val="hr-HR"/>
      </w:rPr>
      <w:t>446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D434CB">
      <w:rPr>
        <w:rFonts w:hAnsi="Times New Roman" w:ascii="Times New Roman"/>
        <w:lang w:val="hr-HR"/>
      </w:rPr>
      <w:t>446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E4B5E"/>
    <w:rsid w:val="00581DE4"/>
    <w:rsid w:val="00667D87"/>
    <w:rsid w:val="006F4725"/>
    <w:rsid w:val="007519B9"/>
    <w:rsid w:val="00773FF1"/>
    <w:rsid w:val="008D209C"/>
    <w:rsid w:val="008F6BF0"/>
    <w:rsid w:val="00947B8C"/>
    <w:rsid w:val="00A430A2"/>
    <w:rsid w:val="00AA7E4B"/>
    <w:rsid w:val="00D434CB"/>
    <w:rsid w:val="00DA6CAB"/>
    <w:rsid w:val="00DF7B3B"/>
    <w:rsid w:val="00E1414E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1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1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N.R. PERNATICA d.o.o. za trgovinu i usluge</izvorni_sadrzaj>
    <derivirana_varijabla naziv="DomainObject.Predmet.ProtustrankaFormated_1">  N.R. PERNATICA d.o.o. za trgovinu i usluge</derivirana_varijabla>
  </DomainObject.Predmet.ProtustrankaFormated>
  <DomainObject.Predmet.ProtustrankaFormatedOIB>
    <izvorni_sadrzaj>  N.R. PERNATICA d.o.o. za trgovinu i usluge, OIB 14401185192</izvorni_sadrzaj>
    <derivirana_varijabla naziv="DomainObject.Predmet.ProtustrankaFormatedOIB_1">  N.R. PERNATICA d.o.o. za trgovinu i usluge, OIB 14401185192</derivirana_varijabla>
  </DomainObject.Predmet.ProtustrankaFormatedOIB>
  <DomainObject.Predmet.ProtustrankaFormatedWithAdress>
    <izvorni_sadrzaj> N.R. PERNATICA d.o.o. za trgovinu i usluge, Nazorov Prilaz 3, 21000 Split</izvorni_sadrzaj>
    <derivirana_varijabla naziv="DomainObject.Predmet.ProtustrankaFormatedWithAdress_1"> N.R. PERNATICA d.o.o. za trgovinu i usluge, Nazorov Prilaz 3, 21000 Split</derivirana_varijabla>
  </DomainObject.Predmet.ProtustrankaFormatedWithAdress>
  <DomainObject.Predmet.ProtustrankaFormatedWithAdressOIB>
    <izvorni_sadrzaj> N.R. PERNATICA d.o.o. za trgovinu i usluge, OIB 14401185192, Nazorov Prilaz 3, 21000 Split</izvorni_sadrzaj>
    <derivirana_varijabla naziv="DomainObject.Predmet.ProtustrankaFormatedWithAdressOIB_1"> N.R. PERNATICA d.o.o. za trgovinu i usluge, OIB 14401185192, Nazorov Prilaz 3, 21000 Split</derivirana_varijabla>
  </DomainObject.Predmet.ProtustrankaFormatedWithAdressOIB>
  <DomainObject.Predmet.ProtustrankaWithAdress>
    <izvorni_sadrzaj>N.R. PERNATICA d.o.o. za trgovinu i usluge Nazorov Prilaz 3, 21000 Split</izvorni_sadrzaj>
    <derivirana_varijabla naziv="DomainObject.Predmet.ProtustrankaWithAdress_1">N.R. PERNATICA d.o.o. za trgovinu i usluge Nazorov Prilaz 3, 21000 Split</derivirana_varijabla>
  </DomainObject.Predmet.ProtustrankaWithAdress>
  <DomainObject.Predmet.ProtustrankaWithAdressOIB>
    <izvorni_sadrzaj>N.R. PERNATICA d.o.o. za trgovinu i usluge, OIB 14401185192, Nazorov Prilaz 3, 21000 Split</izvorni_sadrzaj>
    <derivirana_varijabla naziv="DomainObject.Predmet.ProtustrankaWithAdressOIB_1">N.R. PERNATICA d.o.o. za trgovinu i usluge, OIB 14401185192, Nazorov Prilaz 3, 21000 Split</derivirana_varijabla>
  </DomainObject.Predmet.ProtustrankaWithAdressOIB>
  <DomainObject.Predmet.ProtustrankaNazivFormated>
    <izvorni_sadrzaj>N.R. PERNATICA d.o.o. za trgovinu i usluge</izvorni_sadrzaj>
    <derivirana_varijabla naziv="DomainObject.Predmet.ProtustrankaNazivFormated_1">N.R. PERNATICA d.o.o. za trgovinu i usluge</derivirana_varijabla>
  </DomainObject.Predmet.ProtustrankaNazivFormated>
  <DomainObject.Predmet.ProtustrankaNazivFormatedOIB>
    <izvorni_sadrzaj>N.R. PERNATICA d.o.o. za trgovinu i usluge, OIB 14401185192</izvorni_sadrzaj>
    <derivirana_varijabla naziv="DomainObject.Predmet.ProtustrankaNazivFormatedOIB_1">N.R. PERNATICA d.o.o. za trgovinu i usluge, OIB 14401185192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83022.12</izvorni_sadrzaj>
    <derivirana_varijabla naziv="DomainObject.Predmet.TrenutnaVrijednost_1">83022.12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N.R. PERNATICA d.o.o. za trgovinu i usluge</item>
    </izvorni_sadrzaj>
    <derivirana_varijabla naziv="DomainObject.Predmet.ProtuStrankaListFormated_1">
      <item>N.R. PERNATICA d.o.o. za trgovinu i usluge</item>
    </derivirana_varijabla>
  </DomainObject.Predmet.ProtuStrankaListFormated>
  <DomainObject.Predmet.ProtuStrankaListFormatedOIB>
    <izvorni_sadrzaj>
      <item>N.R. PERNATICA d.o.o. za trgovinu i usluge, OIB 14401185192</item>
    </izvorni_sadrzaj>
    <derivirana_varijabla naziv="DomainObject.Predmet.ProtuStrankaListFormatedOIB_1">
      <item>N.R. PERNATICA d.o.o. za trgovinu i usluge, OIB 14401185192</item>
    </derivirana_varijabla>
  </DomainObject.Predmet.ProtuStrankaListFormatedOIB>
  <DomainObject.Predmet.ProtuStrankaListFormatedWithAdress>
    <izvorni_sadrzaj>
      <item>N.R. PERNATICA d.o.o. za trgovinu i usluge, Nazorov Prilaz 3, 21000 Split</item>
    </izvorni_sadrzaj>
    <derivirana_varijabla naziv="DomainObject.Predmet.ProtuStrankaListFormatedWithAdress_1">
      <item>N.R. PERNATICA d.o.o. za trgovinu i usluge, Nazorov Prilaz 3, 21000 Split</item>
    </derivirana_varijabla>
  </DomainObject.Predmet.ProtuStrankaListFormatedWithAdress>
  <DomainObject.Predmet.ProtuStrankaListFormatedWithAdressOIB>
    <izvorni_sadrzaj>
      <item>N.R. PERNATICA d.o.o. za trgovinu i usluge, OIB 14401185192, Nazorov Prilaz 3, 21000 Split</item>
    </izvorni_sadrzaj>
    <derivirana_varijabla naziv="DomainObject.Predmet.ProtuStrankaListFormatedWithAdressOIB_1">
      <item>N.R. PERNATICA d.o.o. za trgovinu i usluge, OIB 14401185192, Nazorov Prilaz 3, 21000 Split</item>
    </derivirana_varijabla>
  </DomainObject.Predmet.ProtuStrankaListFormatedWithAdressOIB>
  <DomainObject.Predmet.ProtuStrankaListNazivFormated>
    <izvorni_sadrzaj>
      <item>N.R. PERNATICA d.o.o. za trgovinu i usluge</item>
    </izvorni_sadrzaj>
    <derivirana_varijabla naziv="DomainObject.Predmet.ProtuStrankaListNazivFormated_1">
      <item>N.R. PERNATICA d.o.o. za trgovinu i usluge</item>
    </derivirana_varijabla>
  </DomainObject.Predmet.ProtuStrankaListNazivFormated>
  <DomainObject.Predmet.ProtuStrankaListNazivFormatedOIB>
    <izvorni_sadrzaj>
      <item>N.R. PERNATICA d.o.o. za trgovinu i usluge, OIB 14401185192</item>
    </izvorni_sadrzaj>
    <derivirana_varijabla naziv="DomainObject.Predmet.ProtuStrankaListNazivFormatedOIB_1">
      <item>N.R. PERNATICA d.o.o. za trgovinu i usluge, OIB 14401185192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N.R. PERNATICA d.o.o. za trgovinu i usluge</izvorni_sadrzaj>
    <derivirana_varijabla naziv="DomainObject.Predmet.ProtustrankaIDrugi_1">N.R. PERNATICA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N.R. PERNATICA d.o.o. za trgovinu i usluge, OIB 14401185192, Nazorov Prilaz 3, 21000 Split</izvorni_sadrzaj>
    <derivirana_varijabla naziv="DomainObject.Predmet.ProtustrankaIDrugiAdressOIB_1">N.R. PERNATICA d.o.o. za trgovinu i usluge, OIB 14401185192, Nazorov Prilaz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N.R. PERNATICA d.o.o. za trgovinu i usluge</item>
    </izvorni_sadrzaj>
    <derivirana_varijabla naziv="DomainObject.Predmet.SudioniciListNaziv_1">
      <item>FINANCIJSKA AGENCIJA, RC SPLIT</item>
      <item>N.R. PERNATICA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N.R. PERNATICA d.o.o. za trgovinu i usluge, OIB 14401185192, Nazorov Prilaz 3,21000 Split</item>
    </izvorni_sadrzaj>
    <derivirana_varijabla naziv="DomainObject.Predmet.SudioniciListAdressOIB_1">
      <item>FINANCIJSKA AGENCIJA, RC SPLIT, OIB 85821130368, Mažuranićevo šetalište 24 b,21000 Split</item>
      <item>N.R. PERNATICA d.o.o. za trgovinu i usluge, OIB 14401185192, Nazorov Prilaz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14401185192</item>
    </izvorni_sadrzaj>
    <derivirana_varijabla naziv="DomainObject.Predmet.SudioniciListNazivOIB_1">
      <item>, OIB 85821130368</item>
      <item>, OIB 14401185192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723</properties:Words>
  <properties:Characters>4033</properties:Characters>
  <properties:Lines>112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2015-11-04T09:43:00Z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2015-11-04T11:06:00Z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