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91cb" w14:paraId="2f091cb" w:rsidRDefault="006850D0" w:rsidR="00461E6C">
      <w:pPr>
        <w15:collapsed w:val="false"/>
      </w:pPr>
      <w:bookmarkStart w:name="_GoBack" w:id="0"/>
      <w:bookmarkEnd w:id="0"/>
      <w:r w:rsidRPr="006850D0">
        <w:t>JURMAN d.o.o. , Zagreb (Grad Zagreb), Rudeška cesta 236, OIB: 94461025336</w:t>
      </w:r>
    </w:p>
    <w:p w:rsidRDefault="006850D0" w:rsidR="006850D0"/>
    <w:tbl>
      <w:tblPr>
        <w:tblW w:type="dxa" w:w="2360"/>
        <w:tblLook w:val="04A0" w:noVBand="1" w:noHBand="0" w:lastColumn="0" w:firstColumn="1" w:lastRow="0" w:firstRow="1"/>
      </w:tblPr>
      <w:tblGrid>
        <w:gridCol w:w="597"/>
        <w:gridCol w:w="2117"/>
        <w:gridCol w:w="1443"/>
        <w:gridCol w:w="1486"/>
        <w:gridCol w:w="1394"/>
        <w:gridCol w:w="1427"/>
        <w:gridCol w:w="1017"/>
        <w:gridCol w:w="1394"/>
        <w:gridCol w:w="1386"/>
        <w:gridCol w:w="1497"/>
      </w:tblGrid>
      <w:tr w:rsidTr="006850D0" w:rsidR="006850D0" w:rsidRPr="006850D0">
        <w:trPr>
          <w:trHeight w:val="1500"/>
        </w:trPr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850D0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850D0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850D0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850D0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850D0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OBVEZE PREMA IZVJEŠĆU DUŽNIKA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850D0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TRAŽBINE PREMA PRIJAVI VJEROVNIKA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850D0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OVRŠNA ISPRAVA (DA/NE)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850D0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UTVRĐENI IZNOS TRAŽBINE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850D0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OSPORENI IZNOS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850D0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ALLIANZ ZAGREB dioničko društvo za osiguranje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23759810849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Heinzelova 70,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12.886,95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7.392,10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7.392,10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984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ALUMINCO d.o.o. za trgovinu, proizvodnju i građevinu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47313205082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Rudeška cesta 236,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1.210.254,00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1.210.254,00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850D0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dužnik i povjerenik: Tražbina je sadržana u prijavi vjerovnika pod rednim brojem 3.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ALUMINCO D.O.O.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47313205082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Rudeška cesta 236,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3.980.000,00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3.398.492,33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3.398.492,33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APC PRIJEVOZ CEMENT d.o.o.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          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850D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NEPOZNATO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3.057,18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3.057,18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Autoprijevoz i građ. radovi Galić vl. PERICA GALIĆ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18909997592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BARADIN PRILAZ 7,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26.428,50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26.428,50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26.428,50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AUTO-JABLAN, društvo s ogrničenom odgovornošću za proizvodnju, usluge i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46165901772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7. Retkovec 11,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16.243,20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16.243,20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AX - SOLING d.o.o. trgovina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93866827970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Hrvatskog proljeća 38,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2.729,80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2.729,80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CSS društvo s ograničenom odgovornošću za kontrolu kakvoće materijala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55562638214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Savska cesta 144a,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750,00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750,00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EL&amp;TA društvo s ograničenom odgovornošću za servisiranje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35501421861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Kružna 48,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2.337,50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2.337,50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ELEKTROPLAN, društvo s ograničenom odgovornošću za projektiranje elektroenergetskih instalacija i postrojenja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83319190949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Ulica Frana Folnegovića 1 B,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4.500,00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4.500,00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EMITTO ELEMENT d.o.o. za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75593426373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Petra Dumičića 6, 10360 Sesvete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540,00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540,00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Financijska agencija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85821130368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Ulica grada Vukovara 70,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27,75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27,75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GEOTOPO društvo s ograničenom odgovornošću za geodeziju,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47131691337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Velika Ves 141, 49224 Velika Ves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14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GRAD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61817894937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Trg Stjepana Radića 1,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153.095,27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da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153.095,27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GRADSKA PLINARA ZAGREB-OPSKRBA društvo s ograničenom odgovornošću za opskrbu plinom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74364571096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Radnička cesta 1,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8.987,94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8.987,94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GRAĐA dioničko društvo za trgovinu na veliko i malo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75628884500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Vranjički put 2, 21210 Solin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7.030,40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7.030,40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GRAĐEVINSKI RADOVI HRVOJ j.d.o.o. za građevinarstvo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52125341171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Kraljevec Radobojski 20, 49224 Kraljevec Radobojski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287,00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287,00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GRANDIS društvo s ograničenom odgovornošću za proizvodnju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41396589417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Jurja Habdelića 17, 10410 Velika Gorica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625,00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625,00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HEP ELEKTRA d.o.o. za opskrbu električnom energijom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43965974818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Ulica grada Vukovara 37,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4.000,57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4.000,57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1224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HEP-Operator distribucijskog sustava d.o.o. za distribuciju i opskrbu električne energije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46830600751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Ulica grada Vukovara 37,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6.896,83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6.896,83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850D0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dužnik i povjerenik: Tražbina je sadržana u prijavi vjerovnika pod rednim brojem 19.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Hrvatske vode, pravna osoba za upravljanje vodama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28921383001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Grada Vukovara 220, 10000 </w:t>
            </w: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200,05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200,05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22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IEG - GRAFIKA d.o.o. za trgovinu i proizvodnju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81951994357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Lavoslava Ružičke 32,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134,06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134,06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IGRO TRADE jednostavno društvo s ograničenom odgovornošću za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15342718093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Kolodvorska ulica 7 A, 49223 Sveti Križ Začretje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3.847,25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3.847,25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ILIRIC, društvo s ograničenom odgovornošću za trgovinu i turizam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12061857017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Put Petrića 45D, 23000 Zadar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3.884,38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3.884,38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INFO JURMAN d.o.o. za proizvodnju, graditeljstvo,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92494910097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Rudeška cesta 236,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433,36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433,36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INTERŠPED VUKOVAR d.o.o. za međunarodnu špediciju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73963787463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Dunavski prilaz 3, 32000 Vukovar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34.120,48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34.120,48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ISKON INTERNET d.d. za informatiku i telekomunikacije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36779353407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Garićgradska 18,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870,06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870,06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850D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BERISLAV JURMAN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55422308920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PRETKOVEC 3, 49000 PRETKOVEC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335.696,21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335.696,21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KALAHARI društvo s ograničenom odgovornošću za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10480030223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Dr. Franje Tuđmana 13 B, 10431 Sveta Nedelja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132,17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132,17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30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KAMEN-KERAMIKA ŠVALJEK, vl. ANTUN ŠVALJEK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06839668314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GALOVEC ZAČRETSKI 30, 49224 GALOVEC ZAČRETSKI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225,00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225,00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KOMTEH d.o.o. za komunikacijsku tehniku i vanjsku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14963486466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Josipa Zorića 39, 10370 Dugo Selo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1.625,00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1.625,00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KRAKOM-GRADNJA d.o.o. za graditeljstvo,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13524605273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Gajeva 20, 49000 Krapina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31.540,59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31.540,59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LAGERMAX AED Croatia, d.o.o. za međunarodno otpremništvo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06465158978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Zagorske magistrale 16, 10296 Luka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2.339,50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2.339,50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MEDIĆ, društvo s ograničenom odgovornošću za građevinarstvo, proizvodnju, trgovinu, turizam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53694554506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Put Primorja 18, 23231 Kožino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120,00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120,00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2712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35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MINISTARSTVO FINANCIJA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18683136487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Katančićeva 5,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391.962,34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345.047,14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46.915,20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850D0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dužnik i povjerenik: Prema stanju porezne knjigovodstvene kartice na dan otvaranja postupka kada se oduzmu konta poreza i doprinosa na koje ne utječe predstečajni postupak iznosi 345.047,14 kn.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MST d.o.o. za trgovinu i poslovne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71404234047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Braće Radića 11, 10450 Donja Zdenčina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1.549.523,63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1.549.523,63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Odvjetničko društvo Cvitković &amp; Devidé, društvo s ograničenom odgovornošću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82729687453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Budmanijeva 5,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4.000,00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4.000,00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OMEGA-CERT društvo s ograničenom odgovornošću za usluge u ekološkoj proizvodnji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85732767514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Rebar 131,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10.418,90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10.418,90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PARKETI LOVRENOVIĆ jednostavno društvo s ograničenom odgovornošću za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41700026607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Horvaćanska cesta 75 A,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225,00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225,00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1200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40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PETROL društvo s ograničenom odgovornošću za trgovinu i prijevoz nafte i naftnih derivata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75550985023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Otok, Oreškovićeva 6h,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29.232,69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29.232,69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850D0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dužnik i povjerenik: Prema knjigovodstvenom stanju nema dugovanja na dan otvaranja postupka.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PROCESOR ZASTUPANJE  društvo s ograničenom odgovornošću, za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12966834419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Krilava 25, 21000 Split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1.180,00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1.180,00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R.K.ELEKTRO društvo s ograničenom odgovornošću za trgovinu, proizvodnju i pružanje usluga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08278223313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Franje Blažinca 2, 10370 Dugo Selo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25.450,41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25.450,41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STAKLO-DOM d.o.o. za proizvodnju i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70432005595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Omladinska 88, 31431 Livana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19.878,83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19.878,83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STANOGRAD STUDIO društvo s ograničenom odgovornošću za nadzor i projektiranje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52281734807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Republike Austrije 7,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8.500,00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8.500,00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1104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Tele2 d.o.o. za telekomunikacijske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70133616033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Ulica grada Vukovara 269D,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2.564,36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2.564,36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850D0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dužnik i povjerenik: Prema knjigovodstvenom stanju nema dugovanja na dan otvaranja postupka.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46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TEGULA CENTAR d.o.o. za proizvodnju i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84967846894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Put Nina 252, 23000 Zadar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150.196,05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162.504,30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162.504,30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TEHNOPATRON d.o.o. za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43347624467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Stenjevečka 44,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729,13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729,13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TERMOELEKTRONIKA d.o.o. za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21379385025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Folnegovićeva 10,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600,21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600,21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VELEKEM unutarnja i vanjska trgovina dioničko društvo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62347407589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Ulica kneza Ljudevita Posavskog 13, 10360 Sesvete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316.527,97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313.271,74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da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313.271,74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ViV PROJEKT d.o.o. za projektiranje, građenje i nadzor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87062565603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Lastovska 26III,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4.200,00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4.200,00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51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VODOOPSKRBA I ODVODNJA društvo s ograničenom odgovornošću za javnu vodoopskrbu i odvodnju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83416546499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Folnegovićeva 1,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2.732,84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3.316,21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3.316,21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52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Z-PROFIL d.o.o. za trgovinu, proizvodnju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76459741330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Lašćinske Ledine 27,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5.687,50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5.687,50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53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ZAGREBAČKI HOLDING d.o.o.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85584865987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ULICA GRADA VUKOVARA 41,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36.238,73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26.623,79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da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26.623,79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850D0" w:rsidR="006850D0" w:rsidRPr="006850D0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8.257.700,89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4.096.222,67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6.533.049,44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bottom"/>
            <w:hideMark/>
          </w:tcPr>
          <w:p w:rsidRDefault="006850D0" w:rsidP="006850D0" w:rsidR="006850D0" w:rsidRPr="006850D0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6850D0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</w:tr>
    </w:tbl>
    <w:p w:rsidRDefault="006850D0" w:rsidR="006850D0"/>
    <w:sectPr w:rsidSect="006850D0" w:rsidR="006850D0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50D0"/>
    <w:rsid w:val="0033231C"/>
    <w:rsid w:val="00461E6C"/>
    <w:rsid w:val="006850D0"/>
    <w:rsid w:val="00F7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0B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0B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2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3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3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3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3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0B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0B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2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3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3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3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3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9935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Maneo d.o.o.</properties:Company>
  <properties:Pages>9</properties:Pages>
  <properties:Words>1070</properties:Words>
  <properties:Characters>6627</properties:Characters>
  <properties:Lines>875</properties:Lines>
  <properties:Paragraphs>402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2018-09-14T08:36:00Z</dcterms:created>
  <dc:creator>Irena Čavlović</dc:creator>
  <cp:lastModifiedBy>Jadranka Zelić</cp:lastModifiedBy>
  <cp:lastPrinted>2018-09-14T08:36:00Z</cp:lastPrinted>
  <dcterms:modified xmlns:xsi="http://www.w3.org/2001/XMLSchema-instance" xsi:type="dcterms:W3CDTF">2018-09-14T08:37:00Z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(Tablica za ročište 17.09.2018_.docx)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