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47bd" w14:paraId="ad747bd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1E7090">
        <w:t>2357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1E7090" w:rsidRPr="001E7090">
        <w:rPr>
          <w:lang w:val="hr-HR"/>
        </w:rPr>
        <w:t>RARI NANTES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1E7090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1E7090" w:rsidRPr="001E7090">
        <w:rPr>
          <w:lang w:val="hr-HR"/>
        </w:rPr>
        <w:t>Matoševa 23</w:t>
      </w:r>
      <w:r w:rsidR="00886C13">
        <w:rPr>
          <w:lang w:val="hr-HR"/>
        </w:rPr>
        <w:t xml:space="preserve">, OIB: </w:t>
      </w:r>
      <w:r w:rsidR="001E7090" w:rsidRPr="001E7090">
        <w:rPr>
          <w:lang w:val="hr-HR"/>
        </w:rPr>
        <w:t>38145115397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F71BC">
        <w:rPr>
          <w:lang w:val="hr-HR"/>
        </w:rPr>
        <w:t>25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E7090">
        <w:rPr>
          <w:lang w:val="hr-HR"/>
        </w:rPr>
        <w:t>RARI NANTES d.o.o., Split, Matoševa 23, OIB: 38145115397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7F71BC">
        <w:rPr>
          <w:lang w:val="hr-HR"/>
        </w:rPr>
        <w:t>5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12</w:t>
      </w:r>
      <w:r w:rsidR="00DB2586">
        <w:rPr>
          <w:lang w:val="hr-HR"/>
        </w:rPr>
        <w:t>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33763B">
        <w:t>Nada Mikulandra iz Bilica, Stubalj 238, OIB: 01343352417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E7090">
        <w:rPr>
          <w:lang w:val="hr-HR"/>
        </w:rPr>
        <w:t>RARI NANTES d.o.o., Split, Matoševa 23, OIB: 38145115397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</w:t>
      </w:r>
      <w:r w:rsidR="001E7090">
        <w:rPr>
          <w:lang w:val="hr-HR"/>
        </w:rPr>
        <w:t>6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E7090">
        <w:rPr>
          <w:lang w:val="hr-HR"/>
        </w:rPr>
        <w:t>RARI NANTES d.o.o., Split, Matoševa 23, OIB: 38145115397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1E7090">
        <w:rPr>
          <w:lang w:val="hr-HR"/>
        </w:rPr>
        <w:t>679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1E7090">
        <w:rPr>
          <w:lang w:val="hr-HR"/>
        </w:rPr>
        <w:t>30.732,97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7F71BC">
        <w:rPr>
          <w:lang w:val="hr-HR"/>
        </w:rPr>
        <w:t>5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CED" w:rsidP="00AC6069" w:rsidR="00592CED">
      <w:r>
        <w:separator/>
      </w:r>
    </w:p>
  </w:endnote>
  <w:endnote w:id="0" w:type="continuationSeparator">
    <w:p w:rsidRDefault="00592CED" w:rsidP="00AC6069" w:rsidR="0059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CED" w:rsidP="00AC6069" w:rsidR="00592CED">
      <w:r>
        <w:separator/>
      </w:r>
    </w:p>
  </w:footnote>
  <w:footnote w:id="0" w:type="continuationSeparator">
    <w:p w:rsidRDefault="00592CED" w:rsidP="00AC6069" w:rsidR="00592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945161" w:rsidRPr="00945161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1E7090">
          <w:rPr>
            <w:lang w:val="hr-HR"/>
          </w:rPr>
          <w:t>2357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E0B1F"/>
    <w:rsid w:val="001E7090"/>
    <w:rsid w:val="001F78DC"/>
    <w:rsid w:val="002014DC"/>
    <w:rsid w:val="00240944"/>
    <w:rsid w:val="002C37DB"/>
    <w:rsid w:val="002E1420"/>
    <w:rsid w:val="00307A5F"/>
    <w:rsid w:val="00317494"/>
    <w:rsid w:val="0033763B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2CED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E756C"/>
    <w:rsid w:val="00931BFF"/>
    <w:rsid w:val="00945161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RARI NANTES d.o.o. turistička agencija</izvorni_sadrzaj>
    <derivirana_varijabla naziv="DomainObject.Predmet.ProtustrankaFormated_1">  RARI NANTES d.o.o. turistička agencija</derivirana_varijabla>
  </DomainObject.Predmet.ProtustrankaFormated>
  <DomainObject.Predmet.ProtustrankaFormatedOIB>
    <izvorni_sadrzaj>  RARI NANTES d.o.o. turistička agencija, OIB 38145115397</izvorni_sadrzaj>
    <derivirana_varijabla naziv="DomainObject.Predmet.ProtustrankaFormatedOIB_1">  RARI NANTES d.o.o. turistička agencija, OIB 38145115397</derivirana_varijabla>
  </DomainObject.Predmet.ProtustrankaFormatedOIB>
  <DomainObject.Predmet.ProtustrankaFormatedWithAdress>
    <izvorni_sadrzaj> RARI NANTES d.o.o. turistička agencija, Matoševa 23, 21000 Split</izvorni_sadrzaj>
    <derivirana_varijabla naziv="DomainObject.Predmet.ProtustrankaFormatedWithAdress_1"> RARI NANTES d.o.o. turistička agencija, Matoševa 23, 21000 Split</derivirana_varijabla>
  </DomainObject.Predmet.ProtustrankaFormatedWithAdress>
  <DomainObject.Predmet.ProtustrankaFormatedWithAdressOIB>
    <izvorni_sadrzaj> RARI NANTES d.o.o. turistička agencija, OIB 38145115397, Matoševa 23, 21000 Split</izvorni_sadrzaj>
    <derivirana_varijabla naziv="DomainObject.Predmet.ProtustrankaFormatedWithAdressOIB_1"> RARI NANTES d.o.o. turistička agencija, OIB 38145115397, Matoševa 23, 21000 Split</derivirana_varijabla>
  </DomainObject.Predmet.ProtustrankaFormatedWithAdressOIB>
  <DomainObject.Predmet.ProtustrankaWithAdress>
    <izvorni_sadrzaj>RARI NANTES d.o.o. turistička agencija Matoševa 23, 21000 Split</izvorni_sadrzaj>
    <derivirana_varijabla naziv="DomainObject.Predmet.ProtustrankaWithAdress_1">RARI NANTES d.o.o. turistička agencija Matoševa 23, 21000 Split</derivirana_varijabla>
  </DomainObject.Predmet.ProtustrankaWithAdress>
  <DomainObject.Predmet.ProtustrankaWithAdressOIB>
    <izvorni_sadrzaj>RARI NANTES d.o.o. turistička agencija, OIB 38145115397, Matoševa 23, 21000 Split</izvorni_sadrzaj>
    <derivirana_varijabla naziv="DomainObject.Predmet.ProtustrankaWithAdressOIB_1">RARI NANTES d.o.o. turistička agencija, OIB 38145115397, Matoševa 23, 21000 Split</derivirana_varijabla>
  </DomainObject.Predmet.ProtustrankaWithAdressOIB>
  <DomainObject.Predmet.ProtustrankaNazivFormated>
    <izvorni_sadrzaj>RARI NANTES d.o.o. turistička agencija</izvorni_sadrzaj>
    <derivirana_varijabla naziv="DomainObject.Predmet.ProtustrankaNazivFormated_1">RARI NANTES d.o.o. turistička agencija</derivirana_varijabla>
  </DomainObject.Predmet.ProtustrankaNazivFormated>
  <DomainObject.Predmet.ProtustrankaNazivFormatedOIB>
    <izvorni_sadrzaj>RARI NANTES d.o.o. turistička agencija, OIB 38145115397</izvorni_sadrzaj>
    <derivirana_varijabla naziv="DomainObject.Predmet.ProtustrankaNazivFormatedOIB_1">RARI NANTES d.o.o. turistička agencija, OIB 38145115397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30732.97</izvorni_sadrzaj>
    <derivirana_varijabla naziv="DomainObject.Predmet.TrenutnaVrijednost_1">30732.97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RARI NANTES d.o.o. turistička agencija</item>
    </izvorni_sadrzaj>
    <derivirana_varijabla naziv="DomainObject.Predmet.ProtuStrankaListFormated_1">
      <item>RARI NANTES d.o.o. turistička agencija</item>
    </derivirana_varijabla>
  </DomainObject.Predmet.ProtuStrankaListFormated>
  <DomainObject.Predmet.ProtuStrankaListFormatedOIB>
    <izvorni_sadrzaj>
      <item>RARI NANTES d.o.o. turistička agencija, OIB 38145115397</item>
    </izvorni_sadrzaj>
    <derivirana_varijabla naziv="DomainObject.Predmet.ProtuStrankaListFormatedOIB_1">
      <item>RARI NANTES d.o.o. turistička agencija, OIB 38145115397</item>
    </derivirana_varijabla>
  </DomainObject.Predmet.ProtuStrankaListFormatedOIB>
  <DomainObject.Predmet.ProtuStrankaListFormatedWithAdress>
    <izvorni_sadrzaj>
      <item>RARI NANTES d.o.o. turistička agencija, Matoševa 23, 21000 Split</item>
    </izvorni_sadrzaj>
    <derivirana_varijabla naziv="DomainObject.Predmet.ProtuStrankaListFormatedWithAdress_1">
      <item>RARI NANTES d.o.o. turistička agencija, Matoševa 23, 21000 Split</item>
    </derivirana_varijabla>
  </DomainObject.Predmet.ProtuStrankaListFormatedWithAdress>
  <DomainObject.Predmet.ProtuStrankaListFormatedWithAdressOIB>
    <izvorni_sadrzaj>
      <item>RARI NANTES d.o.o. turistička agencija, OIB 38145115397, Matoševa 23, 21000 Split</item>
    </izvorni_sadrzaj>
    <derivirana_varijabla naziv="DomainObject.Predmet.ProtuStrankaListFormatedWithAdressOIB_1">
      <item>RARI NANTES d.o.o. turistička agencija, OIB 38145115397, Matoševa 23, 21000 Split</item>
    </derivirana_varijabla>
  </DomainObject.Predmet.ProtuStrankaListFormatedWithAdressOIB>
  <DomainObject.Predmet.ProtuStrankaListNazivFormated>
    <izvorni_sadrzaj>
      <item>RARI NANTES d.o.o. turistička agencija</item>
    </izvorni_sadrzaj>
    <derivirana_varijabla naziv="DomainObject.Predmet.ProtuStrankaListNazivFormated_1">
      <item>RARI NANTES d.o.o. turistička agencija</item>
    </derivirana_varijabla>
  </DomainObject.Predmet.ProtuStrankaListNazivFormated>
  <DomainObject.Predmet.ProtuStrankaListNazivFormatedOIB>
    <izvorni_sadrzaj>
      <item>RARI NANTES d.o.o. turistička agencija, OIB 38145115397</item>
    </izvorni_sadrzaj>
    <derivirana_varijabla naziv="DomainObject.Predmet.ProtuStrankaListNazivFormatedOIB_1">
      <item>RARI NANTES d.o.o. turistička agencija, OIB 38145115397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RARI NANTES d.o.o. turistička agencija</izvorni_sadrzaj>
    <derivirana_varijabla naziv="DomainObject.Predmet.ProtustrankaIDrugi_1">RARI NANTES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RARI NANTES d.o.o. turistička agencija, OIB 38145115397, Matoševa 23, 21000 Split</izvorni_sadrzaj>
    <derivirana_varijabla naziv="DomainObject.Predmet.ProtustrankaIDrugiAdressOIB_1">RARI NANTES d.o.o. turistička agencija, OIB 38145115397, Matoševa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RARI NANTES d.o.o. turistička agencija</item>
      <item>FINANCIJSKA AGENCIJA, RC SPLIT</item>
    </izvorni_sadrzaj>
    <derivirana_varijabla naziv="DomainObject.Predmet.SudioniciListNaziv_1">
      <item>RARI NANTES d.o.o. turistička agencija</item>
      <item>FINANCIJSKA AGENCIJA, RC SPLIT</item>
    </derivirana_varijabla>
  </DomainObject.Predmet.SudioniciListNaziv>
  <DomainObject.Predmet.SudioniciListAdressOIB>
    <izvorni_sadrzaj>
      <item>RARI NANTES d.o.o. turistička agencija, OIB 38145115397, Matoševa 23,21000 Split</item>
      <item>FINANCIJSKA AGENCIJA, RC SPLIT, OIB 85821130368, Mažuranićevo šetalište 24 b,21000 Split</item>
    </izvorni_sadrzaj>
    <derivirana_varijabla naziv="DomainObject.Predmet.SudioniciListAdressOIB_1">
      <item>RARI NANTES d.o.o. turistička agencija, OIB 38145115397, Matoševa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38145115397</item>
      <item>, OIB 85821130368</item>
    </izvorni_sadrzaj>
    <derivirana_varijabla naziv="DomainObject.Predmet.SudioniciListNazivOIB_1">
      <item>, OIB 38145115397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18386-D819-4423-9617-E203F9899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3995</properties:Characters>
  <properties:Lines>112</properties:Lines>
  <properties:Paragraphs>36</properties:Paragraphs>
  <properties:TotalTime>486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2017-01-25T11:16:00Z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