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351b" w14:paraId="5dd351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91C38">
        <w:t>596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91C38">
        <w:t xml:space="preserve">VILA DUBOKA d.o.o., Split, Sukoišanska 35, OIB: 92357134876, MBS: 060200526,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91C38" w:rsidRPr="00791C38">
        <w:t xml:space="preserve">VILA DUBOKA d.o.o., Split, Sukoišanska 35, OIB: 92357134876, MBS: 060200526, </w:t>
      </w:r>
      <w:r w:rsidR="00791C38">
        <w:t xml:space="preserve">na </w:t>
      </w:r>
      <w:r>
        <w:t>dan</w:t>
      </w:r>
      <w:r w:rsidR="00272150">
        <w:t xml:space="preserve"> </w:t>
      </w:r>
      <w:r w:rsidR="00791C38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791C38">
        <w:t>u od 1295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791C38">
        <w:t>3.024.603,11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91C38">
        <w:t>3. ST-1596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155FB"/>
    <w:rsid w:val="003A5182"/>
    <w:rsid w:val="003B5A26"/>
    <w:rsid w:val="003D3142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41D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St-1596/2015</izvorni_sadrzaj>
    <derivirana_varijabla naziv="DomainObject.Predmet.OznakaBroj_1">St-1596/2015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DUBOKA, društvo s ograničenom odgovornošću za trgovinu i građenje</izvorni_sadrzaj>
    <derivirana_varijabla naziv="DomainObject.Predmet.ProtustrankaFormated_1">  VILA DUBOKA, društvo s ograničenom odgovornošću za trgovinu i građenje</derivirana_varijabla>
  </DomainObject.Predmet.ProtustrankaFormated>
  <DomainObject.Predmet.ProtustrankaFormatedOIB>
    <izvorni_sadrzaj>  VILA DUBOKA, društvo s ograničenom odgovornošću za trgovinu i građenje, OIB 92357134876</izvorni_sadrzaj>
    <derivirana_varijabla naziv="DomainObject.Predmet.ProtustrankaFormatedOIB_1">  VILA DUBOKA, društvo s ograničenom odgovornošću za trgovinu i građenje, OIB 92357134876</derivirana_varijabla>
  </DomainObject.Predmet.ProtustrankaFormatedOIB>
  <DomainObject.Predmet.ProtustrankaFormatedWithAdress>
    <izvorni_sadrzaj> VILA DUBOKA, društvo s ograničenom odgovornošću za trgovinu i građenje, Sukoišanska 35, 21000 Split</izvorni_sadrzaj>
    <derivirana_varijabla naziv="DomainObject.Predmet.ProtustrankaFormatedWithAdress_1"> VILA DUBOKA, društvo s ograničenom odgovornošću za trgovinu i građenje, Sukoišanska 35, 21000 Split</derivirana_varijabla>
  </DomainObject.Predmet.ProtustrankaFormatedWithAdress>
  <DomainObject.Predmet.ProtustrankaFormatedWithAdressOIB>
    <izvorni_sadrzaj> VILA DUBOKA, društvo s ograničenom odgovornošću za trgovinu i građenje, OIB 92357134876, Sukoišanska 35, 21000 Split</izvorni_sadrzaj>
    <derivirana_varijabla naziv="DomainObject.Predmet.ProtustrankaFormatedWithAdressOIB_1"> VILA DUBOKA, društvo s ograničenom odgovornošću za trgovinu i građenje, OIB 92357134876, Sukoišanska 35, 21000 Split</derivirana_varijabla>
  </DomainObject.Predmet.ProtustrankaFormatedWithAdressOIB>
  <DomainObject.Predmet.ProtustrankaWithAdress>
    <izvorni_sadrzaj>VILA DUBOKA, društvo s ograničenom odgovornošću za trgovinu i građenje Sukoišanska 35, 21000 Split</izvorni_sadrzaj>
    <derivirana_varijabla naziv="DomainObject.Predmet.ProtustrankaWithAdress_1">VILA DUBOKA, društvo s ograničenom odgovornošću za trgovinu i građenje Sukoišanska 35, 21000 Split</derivirana_varijabla>
  </DomainObject.Predmet.ProtustrankaWithAdress>
  <DomainObject.Predmet.ProtustrankaWithAdressOIB>
    <izvorni_sadrzaj>VILA DUBOKA, društvo s ograničenom odgovornošću za trgovinu i građenje, OIB 92357134876, Sukoišanska 35, 21000 Split</izvorni_sadrzaj>
    <derivirana_varijabla naziv="DomainObject.Predmet.ProtustrankaWithAdressOIB_1">VILA DUBOKA, društvo s ograničenom odgovornošću za trgovinu i građenje, OIB 92357134876, Sukoišanska 35, 21000 Split</derivirana_varijabla>
  </DomainObject.Predmet.ProtustrankaWithAdressOIB>
  <DomainObject.Predmet.ProtustrankaNazivFormated>
    <izvorni_sadrzaj>VILA DUBOKA, društvo s ograničenom odgovornošću za trgovinu i građenje</izvorni_sadrzaj>
    <derivirana_varijabla naziv="DomainObject.Predmet.ProtustrankaNazivFormated_1">VILA DUBOKA, društvo s ograničenom odgovornošću za trgovinu i građenje</derivirana_varijabla>
  </DomainObject.Predmet.ProtustrankaNazivFormated>
  <DomainObject.Predmet.ProtustrankaNazivFormatedOIB>
    <izvorni_sadrzaj>VILA DUBOKA, društvo s ograničenom odgovornošću za trgovinu i građenje, OIB 92357134876</izvorni_sadrzaj>
    <derivirana_varijabla naziv="DomainObject.Predmet.ProtustrankaNazivFormatedOIB_1">VILA DUBOKA, društvo s ograničenom odgovornošću za trgovinu i građenje, OIB 92357134876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3024603.11</izvorni_sadrzaj>
    <derivirana_varijabla naziv="DomainObject.Predmet.TrenutnaVrijednost_1">3024603.11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VILA DUBOKA, društvo s ograničenom odgovornošću za trgovinu i građenje</item>
    </izvorni_sadrzaj>
    <derivirana_varijabla naziv="DomainObject.Predmet.ProtuStrankaListFormated_1">
      <item>VILA DUBOKA, društvo s ograničenom odgovornošću za trgovinu i građenje</item>
    </derivirana_varijabla>
  </DomainObject.Predmet.ProtuStrankaListFormated>
  <DomainObject.Predmet.ProtuStrankaListFormatedOIB>
    <izvorni_sadrzaj>
      <item>VILA DUBOKA, društvo s ograničenom odgovornošću za trgovinu i građenje, OIB 92357134876</item>
    </izvorni_sadrzaj>
    <derivirana_varijabla naziv="DomainObject.Predmet.ProtuStrankaListFormatedOIB_1">
      <item>VILA DUBOKA, društvo s ograničenom odgovornošću za trgovinu i građenje, OIB 92357134876</item>
    </derivirana_varijabla>
  </DomainObject.Predmet.ProtuStrankaListFormatedOIB>
  <DomainObject.Predmet.ProtuStrankaListFormatedWithAdress>
    <izvorni_sadrzaj>
      <item>VILA DUBOKA, društvo s ograničenom odgovornošću za trgovinu i građenje, Sukoišanska 35, 21000 Split</item>
    </izvorni_sadrzaj>
    <derivirana_varijabla naziv="DomainObject.Predmet.ProtuStrankaListFormatedWithAdress_1">
      <item>VILA DUBOKA, društvo s ograničenom odgovornošću za trgovinu i građenje, Sukoišanska 35, 21000 Split</item>
    </derivirana_varijabla>
  </DomainObject.Predmet.ProtuStrankaListFormatedWithAdress>
  <DomainObject.Predmet.ProtuStrankaListFormatedWithAdressOIB>
    <izvorni_sadrzaj>
      <item>VILA DUBOKA, društvo s ograničenom odgovornošću za trgovinu i građenje, OIB 92357134876, Sukoišanska 35, 21000 Split</item>
    </izvorni_sadrzaj>
    <derivirana_varijabla naziv="DomainObject.Predmet.ProtuStrankaListFormatedWithAdressOIB_1">
      <item>VILA DUBOKA, društvo s ograničenom odgovornošću za trgovinu i građenje, OIB 92357134876, Sukoišanska 35, 21000 Split</item>
    </derivirana_varijabla>
  </DomainObject.Predmet.ProtuStrankaListFormatedWithAdressOIB>
  <DomainObject.Predmet.ProtuStrankaListNazivFormated>
    <izvorni_sadrzaj>
      <item>VILA DUBOKA, društvo s ograničenom odgovornošću za trgovinu i građenje</item>
    </izvorni_sadrzaj>
    <derivirana_varijabla naziv="DomainObject.Predmet.ProtuStrankaListNazivFormated_1">
      <item>VILA DUBOKA, društvo s ograničenom odgovornošću za trgovinu i građenje</item>
    </derivirana_varijabla>
  </DomainObject.Predmet.ProtuStrankaListNazivFormated>
  <DomainObject.Predmet.ProtuStrankaListNazivFormatedOIB>
    <izvorni_sadrzaj>
      <item>VILA DUBOKA, društvo s ograničenom odgovornošću za trgovinu i građenje, OIB 92357134876</item>
    </izvorni_sadrzaj>
    <derivirana_varijabla naziv="DomainObject.Predmet.ProtuStrankaListNazivFormatedOIB_1">
      <item>VILA DUBOKA, društvo s ograničenom odgovornošću za trgovinu i građenje, OIB 92357134876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VILA DUBOKA, društvo s ograničenom odgovornošću za trgovinu i građenje</izvorni_sadrzaj>
    <derivirana_varijabla naziv="DomainObject.Predmet.ProtustrankaIDrugi_1">VILA DUBOKA, društvo s ograničenom odgovornošću za trgovinu i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VILA DUBOKA, društvo s ograničenom odgovornošću za trgovinu i građenje, OIB 92357134876, Sukoišanska 35, 21000 Split</izvorni_sadrzaj>
    <derivirana_varijabla naziv="DomainObject.Predmet.ProtustrankaIDrugiAdressOIB_1">VILA DUBOKA, društvo s ograničenom odgovornošću za trgovinu i građenje, OIB 92357134876, Sukoišanska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DUBOKA, društvo s ograničenom odgovornošću za trgovinu i građenje</item>
      <item>FINANCIJSKA AGENCIJA RC SPLIT</item>
    </izvorni_sadrzaj>
    <derivirana_varijabla naziv="DomainObject.Predmet.SudioniciListNaziv_1">
      <item>VILA DUBOKA, društvo s ograničenom odgovornošću za trgovinu i građenje</item>
      <item>FINANCIJSKA AGENCIJA RC SPLIT</item>
    </derivirana_varijabla>
  </DomainObject.Predmet.SudioniciListNaziv>
  <DomainObject.Predmet.SudioniciListAdressOIB>
    <izvorni_sadrzaj>
      <item>VILA DUBOKA, društvo s ograničenom odgovornošću za trgovinu i građenje, OIB 92357134876, Sukoišanska 35,21000 Split</item>
      <item>FINANCIJSKA AGENCIJA RC SPLIT, OIB 85821130368, Mažuranićevo šetalište 24b,21000 Split</item>
    </izvorni_sadrzaj>
    <derivirana_varijabla naziv="DomainObject.Predmet.SudioniciListAdressOIB_1">
      <item>VILA DUBOKA, društvo s ograničenom odgovornošću za trgovinu i građenje, OIB 92357134876, Sukoišanska 35,21000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92357134876</item>
      <item>, OIB 85821130368</item>
    </izvorni_sadrzaj>
    <derivirana_varijabla naziv="DomainObject.Predmet.SudioniciListNazivOIB_1">
      <item>, OIB 92357134876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2015-12-18T08:42:00Z</dcterms:created>
  <dc:creator>Lari Glavaš</dc:creator>
  <cp:lastModifiedBy>Lari Glavaš</cp:lastModifiedBy>
  <cp:lastPrinted>2015-12-18T08:42:00Z</cp:lastPrinted>
  <dcterms:modified xmlns:xsi="http://www.w3.org/2001/XMLSchema-instance" xsi:type="dcterms:W3CDTF">2015-12-18T08:43:00Z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